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A6A" w14:textId="77777777"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14:paraId="6BD58CED" w14:textId="77777777"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14:paraId="7A8C57AE" w14:textId="77777777"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14:paraId="750CAA84" w14:textId="77777777" w:rsidR="005D378C" w:rsidRPr="0061740F" w:rsidRDefault="005D378C" w:rsidP="00235C2F">
      <w:pPr>
        <w:jc w:val="center"/>
        <w:rPr>
          <w:sz w:val="28"/>
          <w:szCs w:val="28"/>
        </w:rPr>
      </w:pPr>
    </w:p>
    <w:p w14:paraId="01F670FC" w14:textId="77777777"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14:paraId="66591DBB" w14:textId="77777777" w:rsidR="005D378C" w:rsidRPr="006F1DF7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F1DF7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F1DF7">
        <w:rPr>
          <w:b/>
          <w:bCs/>
          <w:sz w:val="24"/>
          <w:szCs w:val="24"/>
        </w:rPr>
        <w:t xml:space="preserve"> </w:t>
      </w:r>
      <w:r w:rsidRPr="006F1DF7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F1DF7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14:paraId="352E6B17" w14:textId="77777777" w:rsidR="00344DBF" w:rsidRDefault="00344DBF" w:rsidP="00344DBF">
      <w:pPr>
        <w:pStyle w:val="aa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9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9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50CF20DB" w14:textId="77777777" w:rsidR="00344DBF" w:rsidRDefault="00344DBF" w:rsidP="00344DBF">
      <w:pPr>
        <w:pStyle w:val="aa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352C40AF" w14:textId="77777777" w:rsidR="00344DBF" w:rsidRDefault="00344DBF" w:rsidP="00344DBF">
      <w:pPr>
        <w:spacing w:after="150"/>
      </w:pPr>
      <w: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7DBA4C37" w14:textId="77777777" w:rsidR="00344DBF" w:rsidRDefault="00344DBF" w:rsidP="00344DBF">
      <w:r>
        <w:t xml:space="preserve">-приказа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 учебников, допущенных к использованию»</w:t>
      </w:r>
    </w:p>
    <w:p w14:paraId="7D2FEAF5" w14:textId="77777777" w:rsidR="005D378C" w:rsidRPr="00677804" w:rsidRDefault="009F0ECE" w:rsidP="009F0ECE">
      <w:r>
        <w:rPr>
          <w:rFonts w:ascii="Arial" w:hAnsi="Arial" w:cs="Arial"/>
          <w:color w:val="222222"/>
          <w:sz w:val="21"/>
          <w:szCs w:val="21"/>
        </w:rPr>
        <w:br/>
      </w:r>
    </w:p>
    <w:p w14:paraId="3255B4B6" w14:textId="77777777"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B5457E" w:rsidRPr="00B5457E" w14:paraId="506A800E" w14:textId="77777777" w:rsidTr="00022792">
        <w:trPr>
          <w:trHeight w:val="326"/>
        </w:trPr>
        <w:tc>
          <w:tcPr>
            <w:tcW w:w="3948" w:type="dxa"/>
            <w:shd w:val="clear" w:color="auto" w:fill="auto"/>
          </w:tcPr>
          <w:p w14:paraId="1D027FC3" w14:textId="77777777" w:rsidR="00B5457E" w:rsidRPr="00B5457E" w:rsidRDefault="00022792" w:rsidP="00B545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Ю.Е.,Дули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Д.,Подоляко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О.Е,Эванс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975" w:type="dxa"/>
            <w:shd w:val="clear" w:color="auto" w:fill="auto"/>
            <w:hideMark/>
          </w:tcPr>
          <w:p w14:paraId="03EC26EC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1170" w:type="dxa"/>
            <w:shd w:val="clear" w:color="auto" w:fill="auto"/>
            <w:hideMark/>
          </w:tcPr>
          <w:p w14:paraId="159DDF5D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  <w:hideMark/>
          </w:tcPr>
          <w:p w14:paraId="648EAC07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  <w:tr w:rsidR="00B5457E" w:rsidRPr="00B5457E" w14:paraId="2EE480AF" w14:textId="77777777" w:rsidTr="00022792">
        <w:trPr>
          <w:trHeight w:val="432"/>
        </w:trPr>
        <w:tc>
          <w:tcPr>
            <w:tcW w:w="3948" w:type="dxa"/>
            <w:shd w:val="clear" w:color="auto" w:fill="auto"/>
          </w:tcPr>
          <w:p w14:paraId="20BF6810" w14:textId="77777777" w:rsidR="00B5457E" w:rsidRPr="00B5457E" w:rsidRDefault="00022792" w:rsidP="00B545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Ю.Е.,Дули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Д.,Подоляко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О.Е,Эванс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975" w:type="dxa"/>
            <w:shd w:val="clear" w:color="auto" w:fill="auto"/>
            <w:hideMark/>
          </w:tcPr>
          <w:p w14:paraId="6A07F285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1170" w:type="dxa"/>
            <w:shd w:val="clear" w:color="auto" w:fill="auto"/>
            <w:hideMark/>
          </w:tcPr>
          <w:p w14:paraId="4DEFC7CF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8" w:type="dxa"/>
            <w:shd w:val="clear" w:color="auto" w:fill="auto"/>
            <w:hideMark/>
          </w:tcPr>
          <w:p w14:paraId="02D134D5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  <w:tr w:rsidR="00B5457E" w:rsidRPr="00B5457E" w14:paraId="63CA87B6" w14:textId="77777777" w:rsidTr="00022792">
        <w:trPr>
          <w:trHeight w:val="382"/>
        </w:trPr>
        <w:tc>
          <w:tcPr>
            <w:tcW w:w="3948" w:type="dxa"/>
            <w:shd w:val="clear" w:color="auto" w:fill="auto"/>
          </w:tcPr>
          <w:p w14:paraId="0F2980FD" w14:textId="77777777" w:rsidR="00B5457E" w:rsidRPr="00B5457E" w:rsidRDefault="00022792" w:rsidP="00B545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Ю.Е.,Дули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Д.,Подоляко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О.Е,Эванс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1975" w:type="dxa"/>
            <w:shd w:val="clear" w:color="auto" w:fill="auto"/>
            <w:hideMark/>
          </w:tcPr>
          <w:p w14:paraId="464611FF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1170" w:type="dxa"/>
            <w:shd w:val="clear" w:color="auto" w:fill="auto"/>
            <w:hideMark/>
          </w:tcPr>
          <w:p w14:paraId="092D444C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  <w:hideMark/>
          </w:tcPr>
          <w:p w14:paraId="28A1D73A" w14:textId="77777777" w:rsidR="00B5457E" w:rsidRPr="00B5457E" w:rsidRDefault="00B5457E" w:rsidP="00B5457E">
            <w:pPr>
              <w:jc w:val="center"/>
              <w:rPr>
                <w:sz w:val="20"/>
                <w:szCs w:val="20"/>
                <w:lang w:eastAsia="en-US"/>
              </w:rPr>
            </w:pPr>
            <w:r w:rsidRPr="00B5457E">
              <w:rPr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</w:tbl>
    <w:p w14:paraId="6BC5416F" w14:textId="77777777" w:rsidR="005D378C" w:rsidRPr="00677804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6C23E2" w14:textId="77777777"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14:paraId="14A93F97" w14:textId="77777777"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14:paraId="3BF936F5" w14:textId="77777777"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14:paraId="62BE2A32" w14:textId="77777777"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3465AE29" w14:textId="77777777" w:rsidR="005D378C" w:rsidRPr="00677804" w:rsidRDefault="005D378C" w:rsidP="00C47A46">
      <w:pPr>
        <w:pStyle w:val="Default"/>
        <w:rPr>
          <w:color w:val="auto"/>
        </w:rPr>
      </w:pPr>
    </w:p>
    <w:p w14:paraId="3BD7273F" w14:textId="77777777"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14:paraId="4809793F" w14:textId="77777777" w:rsidR="005D378C" w:rsidRPr="00677804" w:rsidRDefault="005D378C" w:rsidP="00C47A46">
      <w:r w:rsidRPr="00677804">
        <w:t xml:space="preserve">     В соответствии с учебным планом </w:t>
      </w:r>
      <w:r w:rsidR="00B5457E">
        <w:t xml:space="preserve"> </w:t>
      </w:r>
      <w:r w:rsidRPr="00677804">
        <w:t xml:space="preserve">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14:paraId="2E7D4C2A" w14:textId="77777777" w:rsidR="005D378C" w:rsidRPr="00677804" w:rsidRDefault="005D378C" w:rsidP="00C47A46"/>
    <w:p w14:paraId="17DFBEC7" w14:textId="77777777"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14:paraId="7DA691C2" w14:textId="77777777"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B54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2CBE4" w14:textId="77777777"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14:paraId="09C4D2F5" w14:textId="77777777" w:rsidR="005D378C" w:rsidRPr="00677804" w:rsidRDefault="005D378C" w:rsidP="00C47A46">
      <w:pPr>
        <w:rPr>
          <w:lang w:eastAsia="en-US"/>
        </w:rPr>
      </w:pPr>
    </w:p>
    <w:p w14:paraId="5EDDAE7C" w14:textId="77777777"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78198784">
    <w:abstractNumId w:val="0"/>
  </w:num>
  <w:num w:numId="2" w16cid:durableId="1007907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260712">
    <w:abstractNumId w:val="5"/>
  </w:num>
  <w:num w:numId="4" w16cid:durableId="265843738">
    <w:abstractNumId w:val="4"/>
  </w:num>
  <w:num w:numId="5" w16cid:durableId="1286161313">
    <w:abstractNumId w:val="2"/>
  </w:num>
  <w:num w:numId="6" w16cid:durableId="149914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E68"/>
    <w:rsid w:val="00022792"/>
    <w:rsid w:val="00080FCA"/>
    <w:rsid w:val="001C3BB0"/>
    <w:rsid w:val="002135F2"/>
    <w:rsid w:val="00223507"/>
    <w:rsid w:val="00235C2F"/>
    <w:rsid w:val="00344DBF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6F1DF7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9F0ECE"/>
    <w:rsid w:val="00AB19B1"/>
    <w:rsid w:val="00AD6BD7"/>
    <w:rsid w:val="00B5457E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EF1F2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F933"/>
  <w15:docId w15:val="{67E3FCEB-1408-419A-9CA3-2B12546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9F0E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35C2F"/>
    <w:pPr>
      <w:ind w:left="720"/>
    </w:pPr>
  </w:style>
  <w:style w:type="table" w:styleId="a8">
    <w:name w:val="Table Grid"/>
    <w:basedOn w:val="a1"/>
    <w:uiPriority w:val="59"/>
    <w:locked/>
    <w:rsid w:val="00B545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9F0ECE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Hyperlink"/>
    <w:uiPriority w:val="99"/>
    <w:semiHidden/>
    <w:unhideWhenUsed/>
    <w:rsid w:val="009F0ECE"/>
    <w:rPr>
      <w:color w:val="0000FF"/>
      <w:u w:val="single"/>
    </w:rPr>
  </w:style>
  <w:style w:type="paragraph" w:styleId="aa">
    <w:name w:val="Body Text"/>
    <w:basedOn w:val="a"/>
    <w:link w:val="ab"/>
    <w:uiPriority w:val="1"/>
    <w:semiHidden/>
    <w:unhideWhenUsed/>
    <w:qFormat/>
    <w:rsid w:val="00344DBF"/>
    <w:pPr>
      <w:widowControl w:val="0"/>
      <w:autoSpaceDE w:val="0"/>
      <w:autoSpaceDN w:val="0"/>
      <w:ind w:left="262" w:firstLine="707"/>
      <w:jc w:val="both"/>
    </w:pPr>
    <w:rPr>
      <w:lang w:eastAsia="en-US"/>
    </w:rPr>
  </w:style>
  <w:style w:type="character" w:customStyle="1" w:styleId="ab">
    <w:name w:val="Основной текст Знак"/>
    <w:link w:val="aa"/>
    <w:uiPriority w:val="1"/>
    <w:semiHidden/>
    <w:rsid w:val="00344DB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2670</Characters>
  <Application>Microsoft Office Word</Application>
  <DocSecurity>0</DocSecurity>
  <Lines>22</Lines>
  <Paragraphs>6</Paragraphs>
  <ScaleCrop>false</ScaleCrop>
  <Company>*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Сычёв</cp:lastModifiedBy>
  <cp:revision>21</cp:revision>
  <dcterms:created xsi:type="dcterms:W3CDTF">2018-11-14T18:04:00Z</dcterms:created>
  <dcterms:modified xsi:type="dcterms:W3CDTF">2023-10-23T05:48:00Z</dcterms:modified>
</cp:coreProperties>
</file>