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DF" w:rsidRPr="003D72E7" w:rsidRDefault="006B6E0A" w:rsidP="003738DF">
      <w:pPr>
        <w:jc w:val="center"/>
        <w:rPr>
          <w:rFonts w:ascii="Georgia" w:hAnsi="Georgia" w:cs="Tunga"/>
          <w:b/>
          <w:sz w:val="28"/>
          <w:szCs w:val="28"/>
        </w:rPr>
      </w:pPr>
      <w:r>
        <w:rPr>
          <w:rFonts w:ascii="Georgia" w:hAnsi="Georgia" w:cs="Tung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ланк гимназии" style="width:27pt;height:40.5pt;visibility:visible">
            <v:imagedata r:id="rId8" o:title="Бланк гимназии" croptop="3693f" cropbottom="48852f" cropleft="1713f" cropright="57485f"/>
          </v:shape>
        </w:pict>
      </w:r>
    </w:p>
    <w:p w:rsidR="003738DF" w:rsidRPr="00DE6B8C" w:rsidRDefault="003738DF" w:rsidP="003738DF">
      <w:pPr>
        <w:jc w:val="center"/>
        <w:rPr>
          <w:rFonts w:eastAsia="Calibri"/>
          <w:b/>
          <w:caps/>
          <w:color w:val="000000"/>
          <w:lang w:eastAsia="en-US"/>
        </w:rPr>
      </w:pPr>
      <w:r w:rsidRPr="00DE6B8C">
        <w:rPr>
          <w:rFonts w:eastAsia="Calibri"/>
          <w:b/>
          <w:caps/>
          <w:color w:val="000000"/>
          <w:lang w:eastAsia="en-US"/>
        </w:rPr>
        <w:t>Московский Патриархат</w:t>
      </w:r>
    </w:p>
    <w:p w:rsidR="003738DF" w:rsidRDefault="003738DF" w:rsidP="003738DF">
      <w:pPr>
        <w:jc w:val="center"/>
        <w:rPr>
          <w:rFonts w:eastAsia="Calibri"/>
          <w:color w:val="000000"/>
          <w:lang w:eastAsia="en-US"/>
        </w:rPr>
      </w:pPr>
      <w:r w:rsidRPr="00DE6B8C">
        <w:rPr>
          <w:rFonts w:eastAsia="Calibri"/>
          <w:color w:val="000000"/>
          <w:lang w:eastAsia="en-US"/>
        </w:rPr>
        <w:t>Нижегородская Епархия Русской Православной Церкви</w:t>
      </w:r>
    </w:p>
    <w:p w:rsidR="003738DF" w:rsidRPr="00DE6B8C" w:rsidRDefault="006B6E0A" w:rsidP="003738DF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pt;margin-top:8.45pt;width:493.5pt;height:0;z-index:251657216" o:connectortype="straight" strokecolor="#7f7f7f" strokeweight="1.5pt"/>
        </w:pict>
      </w:r>
    </w:p>
    <w:p w:rsidR="003738DF" w:rsidRDefault="003738DF" w:rsidP="003738DF">
      <w:pPr>
        <w:jc w:val="center"/>
        <w:rPr>
          <w:rFonts w:eastAsia="Calibri"/>
          <w:b/>
          <w:color w:val="000000"/>
          <w:lang w:eastAsia="en-US"/>
        </w:rPr>
      </w:pPr>
      <w:r w:rsidRPr="001A17FF">
        <w:rPr>
          <w:b/>
          <w:sz w:val="22"/>
          <w:szCs w:val="28"/>
        </w:rPr>
        <w:t>ЧАСТНОЕ ОБЩЕОБРАЗОВАТЕЛЬНОЕ УЧРЕЖДЕНИЕ РЕЛИГИОЗНОЙ ОРГАНИЗАЦИИ</w:t>
      </w:r>
      <w:r>
        <w:rPr>
          <w:b/>
          <w:sz w:val="22"/>
          <w:szCs w:val="28"/>
        </w:rPr>
        <w:t xml:space="preserve"> «НИЖЕГОРОДСКАЯ ЕПАРХИЯ РУССКОЙ ПРАВОСЛАВНОЙ ЦЕРКВИ (МОСКОВСКИЙ ПАТРИАРХАТ)»</w:t>
      </w:r>
      <w:r w:rsidRPr="001A17FF">
        <w:rPr>
          <w:b/>
          <w:sz w:val="22"/>
          <w:szCs w:val="28"/>
        </w:rPr>
        <w:t xml:space="preserve"> «ПРАВ</w:t>
      </w:r>
      <w:r>
        <w:rPr>
          <w:b/>
          <w:sz w:val="22"/>
          <w:szCs w:val="28"/>
        </w:rPr>
        <w:t>ОСЛАВНАЯ ГИМНАЗИЯ ВО ИМЯ СВЯТЫХ КИРИЛЛА И МЕФОДИЯ Г.</w:t>
      </w:r>
      <w:r w:rsidRPr="001A17FF">
        <w:rPr>
          <w:b/>
          <w:sz w:val="22"/>
          <w:szCs w:val="28"/>
        </w:rPr>
        <w:t xml:space="preserve"> НИЖНЕГО НОВГОРОДА»</w:t>
      </w:r>
    </w:p>
    <w:p w:rsidR="003738DF" w:rsidRPr="00DE6B8C" w:rsidRDefault="006B6E0A" w:rsidP="003738DF">
      <w:pPr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noProof/>
          <w:color w:val="000000"/>
        </w:rPr>
        <w:pict>
          <v:shape id="_x0000_s1027" type="#_x0000_t32" style="position:absolute;left:0;text-align:left;margin-left:-17.55pt;margin-top:8.75pt;width:493.5pt;height:0;z-index:251658240" o:connectortype="straight" strokecolor="#7f7f7f" strokeweight="1.5pt"/>
        </w:pict>
      </w:r>
    </w:p>
    <w:p w:rsidR="003738DF" w:rsidRPr="00904E4F" w:rsidRDefault="003738DF" w:rsidP="003738DF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 xml:space="preserve">603140, Нижегородская область, г. Нижний Новгород, ул. Трамвайная, 79 </w:t>
      </w:r>
    </w:p>
    <w:p w:rsidR="003738DF" w:rsidRPr="00904E4F" w:rsidRDefault="003738DF" w:rsidP="003738DF">
      <w:pPr>
        <w:jc w:val="center"/>
        <w:rPr>
          <w:rFonts w:eastAsia="Calibri"/>
          <w:color w:val="000000"/>
          <w:sz w:val="22"/>
          <w:lang w:eastAsia="en-US"/>
        </w:rPr>
      </w:pPr>
      <w:r w:rsidRPr="00904E4F">
        <w:rPr>
          <w:rFonts w:eastAsia="Calibri"/>
          <w:color w:val="000000"/>
          <w:sz w:val="22"/>
          <w:lang w:eastAsia="en-US"/>
        </w:rPr>
        <w:t>ИНН 5258131960 КПП 525801001 е-</w:t>
      </w:r>
      <w:r w:rsidRPr="00904E4F">
        <w:rPr>
          <w:rFonts w:eastAsia="Calibri"/>
          <w:color w:val="000000"/>
          <w:sz w:val="22"/>
          <w:lang w:val="en-US" w:eastAsia="en-US"/>
        </w:rPr>
        <w:t>mail</w:t>
      </w:r>
      <w:r w:rsidRPr="00904E4F">
        <w:rPr>
          <w:rFonts w:eastAsia="Calibri"/>
          <w:color w:val="000000"/>
          <w:sz w:val="22"/>
          <w:lang w:eastAsia="en-US"/>
        </w:rPr>
        <w:t>:</w:t>
      </w:r>
      <w:r w:rsidRPr="00904E4F">
        <w:rPr>
          <w:rFonts w:eastAsia="Calibri"/>
          <w:color w:val="000000"/>
          <w:sz w:val="22"/>
          <w:lang w:val="en-US" w:eastAsia="en-US"/>
        </w:rPr>
        <w:t>pravgimnsvkm</w:t>
      </w:r>
      <w:r w:rsidRPr="00904E4F">
        <w:rPr>
          <w:rFonts w:eastAsia="Calibri"/>
          <w:color w:val="000000"/>
          <w:sz w:val="22"/>
          <w:lang w:eastAsia="en-US"/>
        </w:rPr>
        <w:t>@</w:t>
      </w:r>
      <w:r w:rsidRPr="00904E4F">
        <w:rPr>
          <w:rFonts w:eastAsia="Calibri"/>
          <w:color w:val="000000"/>
          <w:sz w:val="22"/>
          <w:lang w:val="en-US" w:eastAsia="en-US"/>
        </w:rPr>
        <w:t>yandex</w:t>
      </w:r>
      <w:r w:rsidRPr="00904E4F">
        <w:rPr>
          <w:rFonts w:eastAsia="Calibri"/>
          <w:color w:val="000000"/>
          <w:sz w:val="22"/>
          <w:lang w:eastAsia="en-US"/>
        </w:rPr>
        <w:t>.</w:t>
      </w:r>
      <w:r w:rsidRPr="00904E4F">
        <w:rPr>
          <w:rFonts w:eastAsia="Calibri"/>
          <w:color w:val="000000"/>
          <w:sz w:val="22"/>
          <w:lang w:val="en-US" w:eastAsia="en-US"/>
        </w:rPr>
        <w:t>ru</w:t>
      </w:r>
    </w:p>
    <w:p w:rsidR="0086042F" w:rsidRDefault="0086042F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008C" w:rsidRPr="006A008C" w:rsidTr="004F7EC5">
        <w:tc>
          <w:tcPr>
            <w:tcW w:w="4785" w:type="dxa"/>
            <w:shd w:val="clear" w:color="auto" w:fill="auto"/>
          </w:tcPr>
          <w:p w:rsidR="006A008C" w:rsidRPr="006A008C" w:rsidRDefault="006A008C" w:rsidP="006A008C">
            <w:bookmarkStart w:id="0" w:name="_Toc24119192"/>
            <w:r w:rsidRPr="006A008C">
              <w:t>СОГЛАСОВАНО</w:t>
            </w:r>
          </w:p>
          <w:p w:rsidR="006A008C" w:rsidRPr="006A008C" w:rsidRDefault="006A008C" w:rsidP="006A008C">
            <w:r w:rsidRPr="006A008C">
              <w:t>Руководитель отдела образования и катехизации</w:t>
            </w:r>
            <w:r>
              <w:t xml:space="preserve"> Нижегородской епархии</w:t>
            </w:r>
          </w:p>
          <w:p w:rsidR="006B6E0A" w:rsidRDefault="006B6E0A" w:rsidP="006A008C">
            <w:bookmarkStart w:id="1" w:name="_GoBack"/>
            <w:r>
              <w:pict>
                <v:shape id="_x0000_i1027" type="#_x0000_t75" alt="Строка подписи (КРИПТО-ПРО)" style="width:192pt;height:96pt">
                  <v:imagedata r:id="rId9" o:title=""/>
                  <o:lock v:ext="edit" ungrouping="t" rotation="t" cropping="t" verticies="t" text="t" grouping="t"/>
                  <o:signatureline v:ext="edit" id="{6D9F4F81-1A09-4A4D-AD94-2CFC75B98F3A}" provid="{F5AC7D23-DA04-45F5-ABCB-38CE7A982553}" o:suggestedsigner="Протоиерей Евгений Худин" o:sigprovurl="http://www.cryptopro.ru/products/office/signature" showsigndate="f" issignatureline="t"/>
                </v:shape>
              </w:pict>
            </w:r>
            <w:bookmarkEnd w:id="1"/>
          </w:p>
          <w:p w:rsidR="006A008C" w:rsidRPr="006A008C" w:rsidRDefault="00535862" w:rsidP="006A008C">
            <w:r>
              <w:t>25</w:t>
            </w:r>
            <w:r w:rsidR="006A008C" w:rsidRPr="006A008C">
              <w:t>.08.2021</w:t>
            </w:r>
          </w:p>
        </w:tc>
        <w:tc>
          <w:tcPr>
            <w:tcW w:w="4786" w:type="dxa"/>
            <w:vMerge w:val="restart"/>
            <w:shd w:val="clear" w:color="auto" w:fill="auto"/>
          </w:tcPr>
          <w:p w:rsidR="006A008C" w:rsidRPr="006A008C" w:rsidRDefault="006A008C" w:rsidP="004F7EC5">
            <w:pPr>
              <w:jc w:val="right"/>
            </w:pPr>
            <w:r w:rsidRPr="006A008C">
              <w:t>УТВЕРЖДЕНО</w:t>
            </w:r>
          </w:p>
          <w:p w:rsidR="006A008C" w:rsidRPr="006A008C" w:rsidRDefault="006A008C" w:rsidP="004F7EC5">
            <w:pPr>
              <w:jc w:val="right"/>
            </w:pPr>
            <w:r>
              <w:t>п</w:t>
            </w:r>
            <w:r w:rsidRPr="006A008C">
              <w:t>риказом по гимназии</w:t>
            </w:r>
          </w:p>
          <w:p w:rsidR="006A008C" w:rsidRPr="006A008C" w:rsidRDefault="006A008C" w:rsidP="004F7EC5">
            <w:pPr>
              <w:jc w:val="right"/>
            </w:pPr>
            <w:r w:rsidRPr="006A008C">
              <w:t>от 25.08.2021</w:t>
            </w:r>
            <w:r w:rsidR="003738DF">
              <w:t xml:space="preserve"> №  01-10/133/3</w:t>
            </w:r>
            <w:r w:rsidRPr="006A008C">
              <w:t xml:space="preserve"> </w:t>
            </w:r>
          </w:p>
        </w:tc>
      </w:tr>
      <w:tr w:rsidR="006A008C" w:rsidRPr="006A008C" w:rsidTr="004F7EC5">
        <w:tc>
          <w:tcPr>
            <w:tcW w:w="4785" w:type="dxa"/>
            <w:shd w:val="clear" w:color="auto" w:fill="auto"/>
          </w:tcPr>
          <w:p w:rsidR="006A008C" w:rsidRPr="006A008C" w:rsidRDefault="006A008C" w:rsidP="006A008C">
            <w:r w:rsidRPr="006A008C">
              <w:t>ПРИНЯТО на педагогическом совете</w:t>
            </w:r>
          </w:p>
          <w:p w:rsidR="006A008C" w:rsidRPr="006A008C" w:rsidRDefault="006A008C" w:rsidP="006A008C">
            <w:r w:rsidRPr="006A008C">
              <w:t>(протокол № 1 от 25.08.2021)</w:t>
            </w:r>
          </w:p>
        </w:tc>
        <w:tc>
          <w:tcPr>
            <w:tcW w:w="4786" w:type="dxa"/>
            <w:vMerge/>
            <w:shd w:val="clear" w:color="auto" w:fill="auto"/>
          </w:tcPr>
          <w:p w:rsidR="006A008C" w:rsidRPr="006A008C" w:rsidRDefault="006A008C" w:rsidP="004F7EC5">
            <w:pPr>
              <w:jc w:val="right"/>
            </w:pPr>
          </w:p>
        </w:tc>
      </w:tr>
    </w:tbl>
    <w:p w:rsidR="00310B84" w:rsidRDefault="00310B84" w:rsidP="00962AE1">
      <w:pPr>
        <w:jc w:val="center"/>
        <w:rPr>
          <w:b/>
        </w:rPr>
      </w:pPr>
    </w:p>
    <w:p w:rsidR="00310B84" w:rsidRPr="00DF0780" w:rsidRDefault="00310B84" w:rsidP="00962AE1">
      <w:pPr>
        <w:jc w:val="center"/>
        <w:rPr>
          <w:b/>
          <w:color w:val="984806"/>
          <w:sz w:val="48"/>
          <w:szCs w:val="48"/>
        </w:rPr>
      </w:pPr>
      <w:r w:rsidRPr="00DF0780">
        <w:rPr>
          <w:b/>
          <w:color w:val="984806"/>
          <w:sz w:val="48"/>
          <w:szCs w:val="48"/>
        </w:rPr>
        <w:t>Программа развития</w:t>
      </w:r>
    </w:p>
    <w:p w:rsidR="00310B84" w:rsidRPr="00DF0780" w:rsidRDefault="00B333EE" w:rsidP="00962AE1">
      <w:pPr>
        <w:ind w:firstLine="170"/>
        <w:jc w:val="center"/>
        <w:rPr>
          <w:b/>
          <w:color w:val="984806"/>
          <w:sz w:val="48"/>
          <w:szCs w:val="48"/>
          <w:shd w:val="clear" w:color="auto" w:fill="FFFFFF"/>
        </w:rPr>
      </w:pPr>
      <w:r w:rsidRPr="00DF0780">
        <w:rPr>
          <w:b/>
          <w:color w:val="984806"/>
          <w:sz w:val="48"/>
          <w:szCs w:val="48"/>
          <w:shd w:val="clear" w:color="auto" w:fill="FFFFFF"/>
        </w:rPr>
        <w:t xml:space="preserve"> «ГИМНАЗИЧЕСКОЕ ОБРАЗОВАНИЕ: РАЗНООБРАЗИЕ ВОЗМОЖНОСТЕЙ ДЛЯ РЕАЛИЗАЦИИ СПОСОБНОСТЕЙ»</w:t>
      </w:r>
    </w:p>
    <w:p w:rsidR="00B333EE" w:rsidRPr="00DF0780" w:rsidRDefault="00F367F8" w:rsidP="00962AE1">
      <w:pPr>
        <w:ind w:firstLine="170"/>
        <w:jc w:val="center"/>
        <w:rPr>
          <w:b/>
          <w:color w:val="984806"/>
          <w:sz w:val="48"/>
          <w:szCs w:val="48"/>
          <w:shd w:val="clear" w:color="auto" w:fill="FFFFFF"/>
        </w:rPr>
      </w:pPr>
      <w:r w:rsidRPr="00DF0780">
        <w:rPr>
          <w:b/>
          <w:color w:val="984806"/>
          <w:sz w:val="48"/>
          <w:szCs w:val="48"/>
          <w:shd w:val="clear" w:color="auto" w:fill="FFFFFF"/>
        </w:rPr>
        <w:t>2021</w:t>
      </w:r>
      <w:r w:rsidR="00B333EE" w:rsidRPr="00DF0780">
        <w:rPr>
          <w:b/>
          <w:color w:val="984806"/>
          <w:sz w:val="48"/>
          <w:szCs w:val="48"/>
          <w:shd w:val="clear" w:color="auto" w:fill="FFFFFF"/>
        </w:rPr>
        <w:t>-202</w:t>
      </w:r>
      <w:r w:rsidRPr="00DF0780">
        <w:rPr>
          <w:b/>
          <w:color w:val="984806"/>
          <w:sz w:val="48"/>
          <w:szCs w:val="48"/>
          <w:shd w:val="clear" w:color="auto" w:fill="FFFFFF"/>
        </w:rPr>
        <w:t>6</w:t>
      </w:r>
    </w:p>
    <w:p w:rsidR="00F367F8" w:rsidRPr="00DF0780" w:rsidRDefault="00F367F8" w:rsidP="00962AE1">
      <w:pPr>
        <w:ind w:firstLine="170"/>
        <w:jc w:val="center"/>
        <w:rPr>
          <w:b/>
          <w:bCs/>
          <w:color w:val="984806"/>
          <w:sz w:val="48"/>
          <w:szCs w:val="48"/>
        </w:rPr>
      </w:pPr>
      <w:r w:rsidRPr="00DF0780">
        <w:rPr>
          <w:b/>
          <w:color w:val="984806"/>
          <w:sz w:val="48"/>
          <w:szCs w:val="48"/>
          <w:shd w:val="clear" w:color="auto" w:fill="FFFFFF"/>
        </w:rPr>
        <w:t>Срок развития – 5 лет</w:t>
      </w:r>
    </w:p>
    <w:p w:rsidR="00310B84" w:rsidRPr="00F367F8" w:rsidRDefault="00310B84" w:rsidP="00962AE1">
      <w:pPr>
        <w:ind w:firstLine="170"/>
        <w:jc w:val="center"/>
        <w:rPr>
          <w:b/>
          <w:bCs/>
          <w:sz w:val="48"/>
          <w:szCs w:val="48"/>
        </w:rPr>
      </w:pPr>
    </w:p>
    <w:p w:rsidR="00310B84" w:rsidRPr="00F367F8" w:rsidRDefault="006B6E0A" w:rsidP="00962AE1">
      <w:pPr>
        <w:ind w:firstLine="17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pict>
          <v:shape id="_x0000_i1026" type="#_x0000_t75" style="width:208.5pt;height:207.75pt">
            <v:imagedata r:id="rId10" o:title="Эмблема КМ"/>
          </v:shape>
        </w:pict>
      </w:r>
    </w:p>
    <w:p w:rsidR="00310B84" w:rsidRDefault="00310B84" w:rsidP="00310B84">
      <w:pPr>
        <w:ind w:right="-483"/>
        <w:jc w:val="center"/>
        <w:rPr>
          <w:b/>
        </w:rPr>
      </w:pPr>
      <w:r>
        <w:rPr>
          <w:b/>
        </w:rPr>
        <w:t xml:space="preserve">г. </w:t>
      </w:r>
      <w:r w:rsidR="00B333EE">
        <w:rPr>
          <w:b/>
        </w:rPr>
        <w:t>Нижний Новгород</w:t>
      </w:r>
    </w:p>
    <w:p w:rsidR="007A1136" w:rsidRDefault="00B333EE" w:rsidP="00310B84">
      <w:pPr>
        <w:ind w:right="-483"/>
        <w:jc w:val="center"/>
        <w:rPr>
          <w:b/>
        </w:rPr>
      </w:pPr>
      <w:r>
        <w:rPr>
          <w:b/>
        </w:rPr>
        <w:t>2021</w:t>
      </w:r>
    </w:p>
    <w:p w:rsidR="00310B84" w:rsidRDefault="007A1136" w:rsidP="00310B84">
      <w:pPr>
        <w:ind w:right="-483"/>
        <w:jc w:val="center"/>
        <w:rPr>
          <w:b/>
        </w:rPr>
      </w:pPr>
      <w:r>
        <w:rPr>
          <w:b/>
        </w:rPr>
        <w:br w:type="page"/>
      </w:r>
    </w:p>
    <w:p w:rsidR="002C19A1" w:rsidRDefault="002C19A1" w:rsidP="002C19A1">
      <w:pPr>
        <w:pStyle w:val="10"/>
        <w:keepLines/>
        <w:spacing w:before="0" w:after="0" w:line="0" w:lineRule="atLeast"/>
        <w:ind w:left="720"/>
        <w:jc w:val="center"/>
        <w:rPr>
          <w:rFonts w:ascii="PT Astra Serif" w:hAnsi="PT Astra Serif"/>
          <w:sz w:val="24"/>
          <w:szCs w:val="24"/>
        </w:rPr>
      </w:pPr>
      <w:r w:rsidRPr="002C19A1">
        <w:rPr>
          <w:rFonts w:ascii="PT Astra Serif" w:hAnsi="PT Astra Serif"/>
          <w:sz w:val="24"/>
          <w:szCs w:val="24"/>
        </w:rPr>
        <w:t>Содержание</w:t>
      </w:r>
    </w:p>
    <w:p w:rsidR="002D2E65" w:rsidRPr="002D2E65" w:rsidRDefault="002D2E65" w:rsidP="002D2E65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371"/>
        <w:gridCol w:w="972"/>
      </w:tblGrid>
      <w:tr w:rsidR="002C19A1" w:rsidTr="002C19A1">
        <w:tc>
          <w:tcPr>
            <w:tcW w:w="1242" w:type="dxa"/>
            <w:shd w:val="clear" w:color="auto" w:fill="auto"/>
          </w:tcPr>
          <w:p w:rsidR="002C19A1" w:rsidRPr="002C19A1" w:rsidRDefault="002C19A1" w:rsidP="002D2E65">
            <w:pPr>
              <w:pStyle w:val="1"/>
            </w:pPr>
          </w:p>
        </w:tc>
        <w:tc>
          <w:tcPr>
            <w:tcW w:w="7371" w:type="dxa"/>
            <w:shd w:val="clear" w:color="auto" w:fill="auto"/>
          </w:tcPr>
          <w:p w:rsidR="002C19A1" w:rsidRPr="0012110C" w:rsidRDefault="002C19A1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>Паспорт Программы развития</w:t>
            </w:r>
          </w:p>
        </w:tc>
        <w:tc>
          <w:tcPr>
            <w:tcW w:w="972" w:type="dxa"/>
            <w:shd w:val="clear" w:color="auto" w:fill="auto"/>
          </w:tcPr>
          <w:p w:rsidR="002C19A1" w:rsidRDefault="002C19A1" w:rsidP="002D2E65">
            <w:pPr>
              <w:jc w:val="center"/>
            </w:pPr>
            <w:r>
              <w:t>3</w:t>
            </w:r>
          </w:p>
        </w:tc>
      </w:tr>
      <w:tr w:rsidR="002C19A1" w:rsidTr="002C19A1">
        <w:tc>
          <w:tcPr>
            <w:tcW w:w="1242" w:type="dxa"/>
            <w:shd w:val="clear" w:color="auto" w:fill="auto"/>
          </w:tcPr>
          <w:p w:rsidR="002C19A1" w:rsidRPr="002C19A1" w:rsidRDefault="002C19A1" w:rsidP="002D2E65">
            <w:pPr>
              <w:pStyle w:val="1"/>
            </w:pPr>
          </w:p>
        </w:tc>
        <w:tc>
          <w:tcPr>
            <w:tcW w:w="7371" w:type="dxa"/>
            <w:shd w:val="clear" w:color="auto" w:fill="auto"/>
          </w:tcPr>
          <w:p w:rsidR="002C19A1" w:rsidRPr="0012110C" w:rsidRDefault="002C19A1" w:rsidP="00B333EE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 xml:space="preserve">Информационная справка о </w:t>
            </w:r>
            <w:r w:rsidR="00B333EE">
              <w:rPr>
                <w:rFonts w:ascii="PT Astra Serif" w:hAnsi="PT Astra Serif"/>
              </w:rPr>
              <w:t>гимназии</w:t>
            </w:r>
          </w:p>
        </w:tc>
        <w:tc>
          <w:tcPr>
            <w:tcW w:w="972" w:type="dxa"/>
            <w:shd w:val="clear" w:color="auto" w:fill="auto"/>
          </w:tcPr>
          <w:p w:rsidR="002C19A1" w:rsidRDefault="002C19A1" w:rsidP="002D2E65">
            <w:pPr>
              <w:jc w:val="center"/>
            </w:pPr>
            <w:r>
              <w:t>7</w:t>
            </w:r>
          </w:p>
        </w:tc>
      </w:tr>
      <w:tr w:rsidR="002C19A1" w:rsidTr="002C19A1">
        <w:tc>
          <w:tcPr>
            <w:tcW w:w="1242" w:type="dxa"/>
            <w:shd w:val="clear" w:color="auto" w:fill="auto"/>
          </w:tcPr>
          <w:p w:rsidR="002C19A1" w:rsidRPr="002C19A1" w:rsidRDefault="002D2E65" w:rsidP="002D2E65">
            <w:pPr>
              <w:pStyle w:val="1"/>
              <w:numPr>
                <w:ilvl w:val="0"/>
                <w:numId w:val="0"/>
              </w:numPr>
              <w:ind w:left="360"/>
            </w:pPr>
            <w:r>
              <w:t>2.1.</w:t>
            </w:r>
          </w:p>
        </w:tc>
        <w:tc>
          <w:tcPr>
            <w:tcW w:w="7371" w:type="dxa"/>
            <w:shd w:val="clear" w:color="auto" w:fill="auto"/>
          </w:tcPr>
          <w:p w:rsidR="002C19A1" w:rsidRPr="0012110C" w:rsidRDefault="002C19A1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 xml:space="preserve">Сведения о </w:t>
            </w:r>
            <w:r w:rsidR="00B333EE">
              <w:rPr>
                <w:rFonts w:ascii="PT Astra Serif" w:hAnsi="PT Astra Serif"/>
              </w:rPr>
              <w:t>гимназии</w:t>
            </w:r>
          </w:p>
        </w:tc>
        <w:tc>
          <w:tcPr>
            <w:tcW w:w="972" w:type="dxa"/>
            <w:shd w:val="clear" w:color="auto" w:fill="auto"/>
          </w:tcPr>
          <w:p w:rsidR="002C19A1" w:rsidRDefault="002D2E65" w:rsidP="002D2E65">
            <w:pPr>
              <w:jc w:val="center"/>
            </w:pPr>
            <w:r>
              <w:t>7</w:t>
            </w:r>
          </w:p>
        </w:tc>
      </w:tr>
      <w:tr w:rsidR="002D2E65" w:rsidTr="002C19A1">
        <w:tc>
          <w:tcPr>
            <w:tcW w:w="1242" w:type="dxa"/>
            <w:shd w:val="clear" w:color="auto" w:fill="auto"/>
          </w:tcPr>
          <w:p w:rsidR="002D2E65" w:rsidRPr="002C19A1" w:rsidRDefault="002D2E65" w:rsidP="002D2E65">
            <w:pPr>
              <w:pStyle w:val="1"/>
              <w:numPr>
                <w:ilvl w:val="0"/>
                <w:numId w:val="0"/>
              </w:numPr>
              <w:ind w:left="360"/>
            </w:pPr>
            <w:r>
              <w:t>2.2.</w:t>
            </w:r>
          </w:p>
        </w:tc>
        <w:tc>
          <w:tcPr>
            <w:tcW w:w="7371" w:type="dxa"/>
            <w:shd w:val="clear" w:color="auto" w:fill="auto"/>
          </w:tcPr>
          <w:p w:rsidR="002D2E65" w:rsidRPr="0012110C" w:rsidRDefault="002D2E65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>Характеристика кадрового состава</w:t>
            </w:r>
          </w:p>
        </w:tc>
        <w:tc>
          <w:tcPr>
            <w:tcW w:w="972" w:type="dxa"/>
            <w:shd w:val="clear" w:color="auto" w:fill="auto"/>
          </w:tcPr>
          <w:p w:rsidR="002D2E65" w:rsidRDefault="002D2E65" w:rsidP="002D2E65">
            <w:pPr>
              <w:jc w:val="center"/>
            </w:pPr>
            <w:r>
              <w:t>8</w:t>
            </w:r>
          </w:p>
        </w:tc>
      </w:tr>
      <w:tr w:rsidR="002D2E65" w:rsidTr="002C19A1">
        <w:tc>
          <w:tcPr>
            <w:tcW w:w="1242" w:type="dxa"/>
            <w:shd w:val="clear" w:color="auto" w:fill="auto"/>
          </w:tcPr>
          <w:p w:rsidR="002D2E65" w:rsidRDefault="002D2E65" w:rsidP="002D2E65">
            <w:pPr>
              <w:pStyle w:val="1"/>
              <w:numPr>
                <w:ilvl w:val="0"/>
                <w:numId w:val="0"/>
              </w:numPr>
              <w:ind w:left="360"/>
            </w:pPr>
            <w:r>
              <w:t>2.3.</w:t>
            </w:r>
          </w:p>
        </w:tc>
        <w:tc>
          <w:tcPr>
            <w:tcW w:w="7371" w:type="dxa"/>
            <w:shd w:val="clear" w:color="auto" w:fill="auto"/>
          </w:tcPr>
          <w:p w:rsidR="002D2E65" w:rsidRPr="0012110C" w:rsidRDefault="002D2E65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 xml:space="preserve">Достижения </w:t>
            </w:r>
            <w:r w:rsidR="00B333EE">
              <w:rPr>
                <w:rFonts w:ascii="PT Astra Serif" w:hAnsi="PT Astra Serif"/>
              </w:rPr>
              <w:t>гимназии</w:t>
            </w:r>
          </w:p>
        </w:tc>
        <w:tc>
          <w:tcPr>
            <w:tcW w:w="972" w:type="dxa"/>
            <w:shd w:val="clear" w:color="auto" w:fill="auto"/>
          </w:tcPr>
          <w:p w:rsidR="002D2E65" w:rsidRDefault="002D2E65" w:rsidP="002D2E65">
            <w:pPr>
              <w:jc w:val="center"/>
            </w:pPr>
            <w:r>
              <w:t>9</w:t>
            </w:r>
          </w:p>
        </w:tc>
      </w:tr>
      <w:tr w:rsidR="002C19A1" w:rsidTr="002C19A1">
        <w:tc>
          <w:tcPr>
            <w:tcW w:w="1242" w:type="dxa"/>
            <w:shd w:val="clear" w:color="auto" w:fill="auto"/>
          </w:tcPr>
          <w:p w:rsidR="002C19A1" w:rsidRPr="002C19A1" w:rsidRDefault="002C19A1" w:rsidP="002D2E65">
            <w:pPr>
              <w:pStyle w:val="1"/>
            </w:pPr>
          </w:p>
        </w:tc>
        <w:tc>
          <w:tcPr>
            <w:tcW w:w="7371" w:type="dxa"/>
            <w:shd w:val="clear" w:color="auto" w:fill="auto"/>
          </w:tcPr>
          <w:p w:rsidR="002C19A1" w:rsidRPr="0012110C" w:rsidRDefault="002C19A1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 xml:space="preserve">Анализ внутренних и внешних факторов развития </w:t>
            </w:r>
            <w:r w:rsidR="00B333EE">
              <w:rPr>
                <w:rFonts w:ascii="PT Astra Serif" w:hAnsi="PT Astra Serif"/>
              </w:rPr>
              <w:t>гимназии</w:t>
            </w:r>
          </w:p>
        </w:tc>
        <w:tc>
          <w:tcPr>
            <w:tcW w:w="972" w:type="dxa"/>
            <w:shd w:val="clear" w:color="auto" w:fill="auto"/>
          </w:tcPr>
          <w:p w:rsidR="002C19A1" w:rsidRDefault="00B77F7E" w:rsidP="002D2E65">
            <w:pPr>
              <w:jc w:val="center"/>
            </w:pPr>
            <w:r>
              <w:t>11</w:t>
            </w:r>
          </w:p>
        </w:tc>
      </w:tr>
      <w:tr w:rsidR="002C19A1" w:rsidTr="002C19A1">
        <w:tc>
          <w:tcPr>
            <w:tcW w:w="1242" w:type="dxa"/>
            <w:shd w:val="clear" w:color="auto" w:fill="auto"/>
          </w:tcPr>
          <w:p w:rsidR="002C19A1" w:rsidRPr="002C19A1" w:rsidRDefault="002C19A1" w:rsidP="002D2E65">
            <w:pPr>
              <w:pStyle w:val="1"/>
            </w:pPr>
          </w:p>
        </w:tc>
        <w:tc>
          <w:tcPr>
            <w:tcW w:w="7371" w:type="dxa"/>
            <w:shd w:val="clear" w:color="auto" w:fill="auto"/>
          </w:tcPr>
          <w:p w:rsidR="002C19A1" w:rsidRPr="0012110C" w:rsidRDefault="002C19A1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>Основные направления и меро</w:t>
            </w:r>
            <w:r w:rsidR="00B333EE">
              <w:rPr>
                <w:rFonts w:ascii="PT Astra Serif" w:hAnsi="PT Astra Serif"/>
              </w:rPr>
              <w:t>приятия Программы развития гимназии</w:t>
            </w:r>
          </w:p>
        </w:tc>
        <w:tc>
          <w:tcPr>
            <w:tcW w:w="972" w:type="dxa"/>
            <w:shd w:val="clear" w:color="auto" w:fill="auto"/>
          </w:tcPr>
          <w:p w:rsidR="002C19A1" w:rsidRDefault="00B77F7E" w:rsidP="002D2E65">
            <w:pPr>
              <w:jc w:val="center"/>
            </w:pPr>
            <w:r>
              <w:t>14</w:t>
            </w:r>
          </w:p>
        </w:tc>
      </w:tr>
      <w:tr w:rsidR="002D2E65" w:rsidTr="002C19A1">
        <w:tc>
          <w:tcPr>
            <w:tcW w:w="1242" w:type="dxa"/>
            <w:shd w:val="clear" w:color="auto" w:fill="auto"/>
          </w:tcPr>
          <w:p w:rsidR="002D2E65" w:rsidRPr="002C19A1" w:rsidRDefault="002D2E65" w:rsidP="002D2E65">
            <w:pPr>
              <w:pStyle w:val="1"/>
              <w:numPr>
                <w:ilvl w:val="0"/>
                <w:numId w:val="0"/>
              </w:numPr>
              <w:ind w:left="360"/>
            </w:pPr>
            <w:r>
              <w:t>4.1.</w:t>
            </w:r>
          </w:p>
        </w:tc>
        <w:tc>
          <w:tcPr>
            <w:tcW w:w="7371" w:type="dxa"/>
            <w:shd w:val="clear" w:color="auto" w:fill="auto"/>
          </w:tcPr>
          <w:p w:rsidR="002D2E65" w:rsidRPr="0012110C" w:rsidRDefault="002D2E65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 xml:space="preserve">Обновление содержания образования в </w:t>
            </w:r>
            <w:r w:rsidR="00B333EE">
              <w:rPr>
                <w:rFonts w:ascii="PT Astra Serif" w:hAnsi="PT Astra Serif"/>
              </w:rPr>
              <w:t>гимназии</w:t>
            </w:r>
            <w:r w:rsidR="00B333EE" w:rsidRPr="0012110C">
              <w:rPr>
                <w:rFonts w:ascii="PT Astra Serif" w:hAnsi="PT Astra Serif"/>
              </w:rPr>
              <w:t xml:space="preserve"> </w:t>
            </w:r>
            <w:r w:rsidRPr="0012110C">
              <w:rPr>
                <w:rFonts w:ascii="PT Astra Serif" w:hAnsi="PT Astra Serif"/>
              </w:rPr>
              <w:t>в рамках реализации мероприятий федерального проекта «Современная школа» национального проекта «Образование»</w:t>
            </w:r>
          </w:p>
        </w:tc>
        <w:tc>
          <w:tcPr>
            <w:tcW w:w="972" w:type="dxa"/>
            <w:shd w:val="clear" w:color="auto" w:fill="auto"/>
          </w:tcPr>
          <w:p w:rsidR="002D2E65" w:rsidRDefault="00B77F7E" w:rsidP="002D2E65">
            <w:pPr>
              <w:jc w:val="center"/>
            </w:pPr>
            <w:r>
              <w:t>14</w:t>
            </w:r>
          </w:p>
        </w:tc>
      </w:tr>
      <w:tr w:rsidR="002C19A1" w:rsidTr="002C19A1">
        <w:tc>
          <w:tcPr>
            <w:tcW w:w="1242" w:type="dxa"/>
            <w:shd w:val="clear" w:color="auto" w:fill="auto"/>
          </w:tcPr>
          <w:p w:rsidR="002C19A1" w:rsidRPr="002C19A1" w:rsidRDefault="002C19A1" w:rsidP="002D2E65">
            <w:pPr>
              <w:pStyle w:val="1"/>
            </w:pPr>
          </w:p>
        </w:tc>
        <w:tc>
          <w:tcPr>
            <w:tcW w:w="7371" w:type="dxa"/>
            <w:shd w:val="clear" w:color="auto" w:fill="auto"/>
          </w:tcPr>
          <w:p w:rsidR="002C19A1" w:rsidRPr="0012110C" w:rsidRDefault="002C19A1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 xml:space="preserve">Механизмы реализации Программы развития </w:t>
            </w:r>
            <w:r w:rsidR="00B333EE">
              <w:rPr>
                <w:rFonts w:ascii="PT Astra Serif" w:hAnsi="PT Astra Serif"/>
              </w:rPr>
              <w:t>гимназии</w:t>
            </w:r>
          </w:p>
        </w:tc>
        <w:tc>
          <w:tcPr>
            <w:tcW w:w="972" w:type="dxa"/>
            <w:shd w:val="clear" w:color="auto" w:fill="auto"/>
          </w:tcPr>
          <w:p w:rsidR="002C19A1" w:rsidRDefault="0011149A" w:rsidP="002D2E65">
            <w:pPr>
              <w:jc w:val="center"/>
            </w:pPr>
            <w:r>
              <w:t>38</w:t>
            </w:r>
          </w:p>
        </w:tc>
      </w:tr>
      <w:tr w:rsidR="002D2E65" w:rsidTr="002C19A1">
        <w:tc>
          <w:tcPr>
            <w:tcW w:w="1242" w:type="dxa"/>
            <w:shd w:val="clear" w:color="auto" w:fill="auto"/>
          </w:tcPr>
          <w:p w:rsidR="002D2E65" w:rsidRPr="002C19A1" w:rsidRDefault="002D2E65" w:rsidP="002D2E65">
            <w:pPr>
              <w:pStyle w:val="1"/>
              <w:numPr>
                <w:ilvl w:val="0"/>
                <w:numId w:val="0"/>
              </w:numPr>
              <w:ind w:left="360"/>
            </w:pPr>
            <w:r>
              <w:t>5.1.</w:t>
            </w:r>
          </w:p>
        </w:tc>
        <w:tc>
          <w:tcPr>
            <w:tcW w:w="7371" w:type="dxa"/>
            <w:shd w:val="clear" w:color="auto" w:fill="auto"/>
          </w:tcPr>
          <w:p w:rsidR="002D2E65" w:rsidRPr="0012110C" w:rsidRDefault="002D2E65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>Механизмы управления реализацией Программы развития</w:t>
            </w:r>
          </w:p>
        </w:tc>
        <w:tc>
          <w:tcPr>
            <w:tcW w:w="972" w:type="dxa"/>
            <w:shd w:val="clear" w:color="auto" w:fill="auto"/>
          </w:tcPr>
          <w:p w:rsidR="002D2E65" w:rsidRDefault="0011149A" w:rsidP="002D2E65">
            <w:pPr>
              <w:jc w:val="center"/>
            </w:pPr>
            <w:r>
              <w:t>38</w:t>
            </w:r>
          </w:p>
        </w:tc>
      </w:tr>
      <w:tr w:rsidR="002D2E65" w:rsidTr="002C19A1">
        <w:tc>
          <w:tcPr>
            <w:tcW w:w="1242" w:type="dxa"/>
            <w:shd w:val="clear" w:color="auto" w:fill="auto"/>
          </w:tcPr>
          <w:p w:rsidR="002D2E65" w:rsidRPr="002C19A1" w:rsidRDefault="002D2E65" w:rsidP="002D2E65">
            <w:pPr>
              <w:pStyle w:val="1"/>
              <w:numPr>
                <w:ilvl w:val="0"/>
                <w:numId w:val="0"/>
              </w:numPr>
              <w:ind w:left="360"/>
            </w:pPr>
            <w:r>
              <w:t>5.2.</w:t>
            </w:r>
          </w:p>
        </w:tc>
        <w:tc>
          <w:tcPr>
            <w:tcW w:w="7371" w:type="dxa"/>
            <w:shd w:val="clear" w:color="auto" w:fill="auto"/>
          </w:tcPr>
          <w:p w:rsidR="002D2E65" w:rsidRPr="0012110C" w:rsidRDefault="002D2E65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>Распределение сфер ответственности за реализацию Программы развития</w:t>
            </w:r>
          </w:p>
        </w:tc>
        <w:tc>
          <w:tcPr>
            <w:tcW w:w="972" w:type="dxa"/>
            <w:shd w:val="clear" w:color="auto" w:fill="auto"/>
          </w:tcPr>
          <w:p w:rsidR="002D2E65" w:rsidRDefault="0011149A" w:rsidP="002D2E65">
            <w:pPr>
              <w:jc w:val="center"/>
            </w:pPr>
            <w:r>
              <w:t>38</w:t>
            </w:r>
          </w:p>
        </w:tc>
      </w:tr>
      <w:tr w:rsidR="002D2E65" w:rsidTr="002C19A1">
        <w:tc>
          <w:tcPr>
            <w:tcW w:w="1242" w:type="dxa"/>
            <w:shd w:val="clear" w:color="auto" w:fill="auto"/>
          </w:tcPr>
          <w:p w:rsidR="002D2E65" w:rsidRPr="002C19A1" w:rsidRDefault="002D2E65" w:rsidP="002D2E65">
            <w:pPr>
              <w:pStyle w:val="1"/>
              <w:numPr>
                <w:ilvl w:val="0"/>
                <w:numId w:val="0"/>
              </w:numPr>
              <w:ind w:left="360"/>
            </w:pPr>
            <w:r>
              <w:t>5.3.</w:t>
            </w:r>
          </w:p>
        </w:tc>
        <w:tc>
          <w:tcPr>
            <w:tcW w:w="7371" w:type="dxa"/>
            <w:shd w:val="clear" w:color="auto" w:fill="auto"/>
          </w:tcPr>
          <w:p w:rsidR="002D2E65" w:rsidRPr="0012110C" w:rsidRDefault="002D2E65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>Механизмы взаимодействия участников образовательных отношений по вопросам реализации Программы развития</w:t>
            </w:r>
          </w:p>
        </w:tc>
        <w:tc>
          <w:tcPr>
            <w:tcW w:w="972" w:type="dxa"/>
            <w:shd w:val="clear" w:color="auto" w:fill="auto"/>
          </w:tcPr>
          <w:p w:rsidR="002D2E65" w:rsidRDefault="0011149A" w:rsidP="00062608">
            <w:pPr>
              <w:jc w:val="center"/>
            </w:pPr>
            <w:r>
              <w:t>39</w:t>
            </w:r>
          </w:p>
        </w:tc>
      </w:tr>
      <w:tr w:rsidR="002C19A1" w:rsidTr="002C19A1">
        <w:tc>
          <w:tcPr>
            <w:tcW w:w="1242" w:type="dxa"/>
            <w:shd w:val="clear" w:color="auto" w:fill="auto"/>
          </w:tcPr>
          <w:p w:rsidR="002C19A1" w:rsidRPr="002D2E65" w:rsidRDefault="002C19A1" w:rsidP="002D2E65">
            <w:pPr>
              <w:pStyle w:val="1"/>
            </w:pPr>
          </w:p>
        </w:tc>
        <w:tc>
          <w:tcPr>
            <w:tcW w:w="7371" w:type="dxa"/>
            <w:shd w:val="clear" w:color="auto" w:fill="auto"/>
          </w:tcPr>
          <w:p w:rsidR="002C19A1" w:rsidRPr="0012110C" w:rsidRDefault="002C19A1" w:rsidP="002D2E65">
            <w:pPr>
              <w:spacing w:line="276" w:lineRule="auto"/>
              <w:rPr>
                <w:rFonts w:ascii="PT Astra Serif" w:hAnsi="PT Astra Serif"/>
              </w:rPr>
            </w:pPr>
            <w:r w:rsidRPr="0012110C">
              <w:rPr>
                <w:rFonts w:ascii="PT Astra Serif" w:hAnsi="PT Astra Serif"/>
              </w:rPr>
              <w:t>Критерии и  показатели  оценки реализации Программы развития</w:t>
            </w:r>
          </w:p>
        </w:tc>
        <w:tc>
          <w:tcPr>
            <w:tcW w:w="972" w:type="dxa"/>
            <w:shd w:val="clear" w:color="auto" w:fill="auto"/>
          </w:tcPr>
          <w:p w:rsidR="002C19A1" w:rsidRDefault="0011149A" w:rsidP="002D2E65">
            <w:pPr>
              <w:jc w:val="center"/>
            </w:pPr>
            <w:r>
              <w:t>40</w:t>
            </w:r>
          </w:p>
        </w:tc>
      </w:tr>
    </w:tbl>
    <w:p w:rsidR="002C19A1" w:rsidRPr="002C19A1" w:rsidRDefault="002C19A1" w:rsidP="002C19A1"/>
    <w:p w:rsidR="002C19A1" w:rsidRDefault="002C19A1" w:rsidP="00C76F15">
      <w:pPr>
        <w:pStyle w:val="10"/>
        <w:keepLines/>
        <w:numPr>
          <w:ilvl w:val="0"/>
          <w:numId w:val="20"/>
        </w:numPr>
        <w:spacing w:before="0" w:after="0" w:line="0" w:lineRule="atLeast"/>
        <w:jc w:val="center"/>
        <w:rPr>
          <w:rFonts w:ascii="PT Astra Serif" w:hAnsi="PT Astra Serif"/>
          <w:sz w:val="24"/>
          <w:szCs w:val="24"/>
        </w:rPr>
        <w:sectPr w:rsidR="002C19A1" w:rsidSect="003738DF">
          <w:footerReference w:type="default" r:id="rId11"/>
          <w:type w:val="continuous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p w:rsidR="00320E16" w:rsidRPr="00A5007D" w:rsidRDefault="00320E16" w:rsidP="00C76F15">
      <w:pPr>
        <w:pStyle w:val="10"/>
        <w:keepLines/>
        <w:numPr>
          <w:ilvl w:val="0"/>
          <w:numId w:val="20"/>
        </w:numPr>
        <w:spacing w:before="0" w:after="0" w:line="0" w:lineRule="atLeast"/>
        <w:jc w:val="center"/>
        <w:rPr>
          <w:rFonts w:ascii="PT Astra Serif" w:hAnsi="PT Astra Serif"/>
          <w:b w:val="0"/>
          <w:sz w:val="24"/>
          <w:szCs w:val="24"/>
        </w:rPr>
      </w:pPr>
      <w:r w:rsidRPr="00A5007D">
        <w:rPr>
          <w:rFonts w:ascii="PT Astra Serif" w:hAnsi="PT Astra Serif"/>
          <w:sz w:val="24"/>
          <w:szCs w:val="24"/>
        </w:rPr>
        <w:lastRenderedPageBreak/>
        <w:t>Паспорт Программы развития</w:t>
      </w:r>
      <w:bookmarkEnd w:id="0"/>
    </w:p>
    <w:p w:rsidR="00320E16" w:rsidRPr="00A5007D" w:rsidRDefault="00320E16" w:rsidP="00320E16">
      <w:pPr>
        <w:spacing w:line="0" w:lineRule="atLeast"/>
        <w:rPr>
          <w:rFonts w:ascii="PT Astra Serif" w:hAnsi="PT Astra Serif"/>
        </w:rPr>
      </w:pPr>
    </w:p>
    <w:tbl>
      <w:tblPr>
        <w:tblW w:w="10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94"/>
        <w:gridCol w:w="8496"/>
      </w:tblGrid>
      <w:tr w:rsidR="00320E16" w:rsidRPr="0011149A" w:rsidTr="0007552B">
        <w:trPr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>Полное наименование общеобразовательной организации</w:t>
            </w:r>
          </w:p>
        </w:tc>
        <w:tc>
          <w:tcPr>
            <w:tcW w:w="8496" w:type="dxa"/>
            <w:shd w:val="clear" w:color="auto" w:fill="auto"/>
          </w:tcPr>
          <w:p w:rsidR="00320E16" w:rsidRPr="0011149A" w:rsidRDefault="00B333EE" w:rsidP="00B333EE">
            <w:pPr>
              <w:jc w:val="center"/>
            </w:pPr>
            <w:r w:rsidRPr="0011149A">
              <w:t xml:space="preserve"> </w:t>
            </w:r>
            <w:r w:rsidRPr="0011149A">
              <w:rPr>
                <w:shd w:val="clear" w:color="auto" w:fill="FFFFFF"/>
              </w:rPr>
      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      </w:r>
          </w:p>
        </w:tc>
      </w:tr>
      <w:tr w:rsidR="00320E16" w:rsidRPr="0011149A" w:rsidTr="0007552B">
        <w:trPr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>Полное наименование Программы развития</w:t>
            </w:r>
          </w:p>
        </w:tc>
        <w:tc>
          <w:tcPr>
            <w:tcW w:w="8496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  <w:jc w:val="both"/>
            </w:pPr>
            <w:r w:rsidRPr="0011149A">
              <w:t xml:space="preserve">Программа развития </w:t>
            </w:r>
            <w:r w:rsidR="00B333EE" w:rsidRPr="0011149A">
              <w:rPr>
                <w:shd w:val="clear" w:color="auto" w:fill="FFFFFF"/>
              </w:rPr>
              <w:t>Частного общеобразовательного учреждения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      </w:r>
            <w:r w:rsidR="00B333EE" w:rsidRPr="0011149A">
              <w:t xml:space="preserve"> на 202</w:t>
            </w:r>
            <w:r w:rsidR="00904D21" w:rsidRPr="0011149A">
              <w:t>1</w:t>
            </w:r>
            <w:r w:rsidR="00B333EE" w:rsidRPr="0011149A">
              <w:t>-202</w:t>
            </w:r>
            <w:r w:rsidR="00904D21" w:rsidRPr="0011149A">
              <w:t>6</w:t>
            </w:r>
            <w:r w:rsidRPr="0011149A">
              <w:t xml:space="preserve"> гг. (далее – Программа развития)</w:t>
            </w:r>
          </w:p>
        </w:tc>
      </w:tr>
      <w:tr w:rsidR="00320E16" w:rsidRPr="0011149A" w:rsidTr="0007552B">
        <w:trPr>
          <w:trHeight w:val="280"/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>Документы, послужившие основанием для разработки Программы развития</w:t>
            </w: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  <w:p w:rsidR="00320E16" w:rsidRPr="0011149A" w:rsidRDefault="00320E16" w:rsidP="008934BE">
            <w:pPr>
              <w:spacing w:line="0" w:lineRule="atLeast"/>
            </w:pPr>
          </w:p>
        </w:tc>
        <w:tc>
          <w:tcPr>
            <w:tcW w:w="8496" w:type="dxa"/>
            <w:shd w:val="clear" w:color="auto" w:fill="auto"/>
          </w:tcPr>
          <w:p w:rsidR="00C66AED" w:rsidRPr="0011149A" w:rsidRDefault="00320E16" w:rsidP="00B333EE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Национальный проект «Образование», утвержденный Указом</w:t>
            </w:r>
            <w:r w:rsidR="00A474F9" w:rsidRPr="0011149A">
              <w:t xml:space="preserve"> </w:t>
            </w:r>
            <w:r w:rsidRPr="0011149A">
              <w:t>Президента Российской Федерации от 07.05.2018 г. №204 «О национальных целях и стратегических задачах развития Российской Федерации на период до 2024 года»;</w:t>
            </w:r>
          </w:p>
          <w:p w:rsidR="00320E16" w:rsidRPr="0011149A" w:rsidRDefault="00320E16" w:rsidP="00B333EE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Федеральные проекты «Современная школа», «Успех каждого ребенка», «Поддержка семей, имеющих детей», «Цифровая образовательная среда», «Учитель будущего» национального проекта «Образование», утвержденные президиумом Совета при Президенте Российской Федерации по стратегическому развитию и национальным проектам (протокол от 24.12.2018 г. №16);</w:t>
            </w:r>
          </w:p>
          <w:p w:rsidR="00320E16" w:rsidRPr="0011149A" w:rsidRDefault="00320E16" w:rsidP="00B333EE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Федеральный закон от 29.12.12 г. № 273-ФЗ «Об образовании в Российской Федерации»;</w:t>
            </w:r>
          </w:p>
          <w:p w:rsidR="00320E16" w:rsidRPr="0011149A" w:rsidRDefault="00320E16" w:rsidP="00B333EE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Концепции преподавания учебных предметов</w:t>
            </w:r>
            <w:r w:rsidR="00B333EE" w:rsidRPr="0011149A">
              <w:t xml:space="preserve"> «Русский язык и литература»,</w:t>
            </w:r>
            <w:r w:rsidRPr="0011149A">
              <w:t xml:space="preserve"> «Обществознание», «География», «Основы безопасности жизнедеятельности», «Физическая культура»</w:t>
            </w:r>
            <w:r w:rsidR="00B333EE" w:rsidRPr="0011149A">
              <w:t>, «Химия», «История»</w:t>
            </w:r>
            <w:r w:rsidRPr="0011149A">
              <w:t xml:space="preserve"> и предметной области «Искусство»,</w:t>
            </w:r>
            <w:r w:rsidR="00B239C1" w:rsidRPr="0011149A">
              <w:t xml:space="preserve"> «Технология» </w:t>
            </w:r>
            <w:r w:rsidRPr="0011149A">
              <w:t xml:space="preserve"> утвержденные решением Коллегии Министерства просвещения Российской Федерации от 24.12.2018 г.;</w:t>
            </w:r>
          </w:p>
          <w:p w:rsidR="00320E16" w:rsidRPr="0011149A" w:rsidRDefault="00320E16" w:rsidP="00B333EE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Постановление Правительства Российской Федерации от 26.12.2017 г. № 1642 «Об утверждении государственной программы Российской Федерации «Развитие образования»;</w:t>
            </w:r>
          </w:p>
          <w:p w:rsidR="00C66AED" w:rsidRPr="0011149A" w:rsidRDefault="00C66AED" w:rsidP="00B333EE">
            <w:pPr>
              <w:numPr>
                <w:ilvl w:val="3"/>
                <w:numId w:val="43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C66AED" w:rsidRPr="0011149A" w:rsidRDefault="00C66AED" w:rsidP="00B333EE">
            <w:pPr>
              <w:numPr>
                <w:ilvl w:val="3"/>
                <w:numId w:val="43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1149A">
                <w:t>2010 г</w:t>
              </w:r>
            </w:smartTag>
            <w:r w:rsidRPr="0011149A">
              <w:t xml:space="preserve">. № 1897; </w:t>
            </w:r>
          </w:p>
          <w:p w:rsidR="00C66AED" w:rsidRPr="0011149A" w:rsidRDefault="00C66AED" w:rsidP="00B333EE">
            <w:pPr>
              <w:numPr>
                <w:ilvl w:val="3"/>
                <w:numId w:val="43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 </w:t>
            </w:r>
          </w:p>
          <w:p w:rsidR="006E3547" w:rsidRPr="0011149A" w:rsidRDefault="006E3547" w:rsidP="006E3547">
            <w:pPr>
              <w:numPr>
                <w:ilvl w:val="3"/>
                <w:numId w:val="43"/>
              </w:numPr>
              <w:shd w:val="clear" w:color="auto" w:fill="FFFFFF"/>
              <w:jc w:val="both"/>
              <w:outlineLvl w:val="0"/>
              <w:rPr>
                <w:bCs/>
                <w:color w:val="000000"/>
                <w:kern w:val="36"/>
              </w:rPr>
            </w:pPr>
            <w:r w:rsidRPr="0011149A">
              <w:rPr>
                <w:bCs/>
                <w:color w:val="000000"/>
                <w:kern w:val="36"/>
              </w:rPr>
              <w:t>Приказ Минпросвещения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      </w:r>
          </w:p>
          <w:p w:rsidR="006E3547" w:rsidRPr="0011149A" w:rsidRDefault="006B6E0A" w:rsidP="006E3547">
            <w:pPr>
              <w:numPr>
                <w:ilvl w:val="3"/>
                <w:numId w:val="43"/>
              </w:numPr>
              <w:jc w:val="both"/>
              <w:rPr>
                <w:color w:val="000000"/>
              </w:rPr>
            </w:pPr>
            <w:hyperlink r:id="rId12" w:history="1">
              <w:r w:rsidR="006E3547" w:rsidRPr="0011149A">
                <w:rPr>
                  <w:bCs/>
                  <w:shd w:val="clear" w:color="auto" w:fill="FFFFFF"/>
                </w:rPr>
                <w:t>Приказ Минпросвещения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      </w:r>
            </w:hyperlink>
            <w:bookmarkStart w:id="2" w:name="dst100001"/>
            <w:bookmarkEnd w:id="2"/>
            <w:r w:rsidR="006E3547" w:rsidRPr="0011149A">
              <w:t xml:space="preserve"> </w:t>
            </w:r>
            <w:r w:rsidR="006E3547" w:rsidRPr="0011149A">
              <w:rPr>
                <w:color w:val="000000"/>
              </w:rPr>
              <w:t>Зарегистрировано в Минюсте России 5 июля 2021 г. N 64101</w:t>
            </w:r>
          </w:p>
          <w:p w:rsidR="006E3547" w:rsidRPr="0011149A" w:rsidRDefault="006E3547" w:rsidP="006E354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11149A">
              <w:rPr>
                <w:color w:val="000000"/>
                <w:sz w:val="22"/>
                <w:szCs w:val="22"/>
              </w:rPr>
              <w:t> </w:t>
            </w:r>
          </w:p>
          <w:p w:rsidR="006E3547" w:rsidRPr="0011149A" w:rsidRDefault="00D80CB2" w:rsidP="00B333EE">
            <w:pPr>
              <w:numPr>
                <w:ilvl w:val="3"/>
                <w:numId w:val="43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rPr>
                <w:bCs/>
                <w:shd w:val="clear" w:color="auto" w:fill="FFFFFF"/>
              </w:rPr>
              <w:t>Приказ</w:t>
            </w:r>
            <w:r w:rsidRPr="0011149A">
              <w:rPr>
                <w:shd w:val="clear" w:color="auto" w:fill="FFFFFF"/>
              </w:rPr>
              <w:t xml:space="preserve"> Министерства просвещения Российской </w:t>
            </w:r>
            <w:r w:rsidRPr="0011149A">
              <w:rPr>
                <w:shd w:val="clear" w:color="auto" w:fill="FFFFFF"/>
              </w:rPr>
              <w:lastRenderedPageBreak/>
              <w:t>Федерации </w:t>
            </w:r>
            <w:r w:rsidRPr="0011149A">
              <w:rPr>
                <w:bCs/>
                <w:shd w:val="clear" w:color="auto" w:fill="FFFFFF"/>
              </w:rPr>
              <w:t>от</w:t>
            </w:r>
            <w:r w:rsidRPr="0011149A">
              <w:rPr>
                <w:shd w:val="clear" w:color="auto" w:fill="FFFFFF"/>
              </w:rPr>
              <w:t> </w:t>
            </w:r>
            <w:r w:rsidRPr="0011149A">
              <w:rPr>
                <w:bCs/>
                <w:shd w:val="clear" w:color="auto" w:fill="FFFFFF"/>
              </w:rPr>
              <w:t>22</w:t>
            </w:r>
            <w:r w:rsidRPr="0011149A">
              <w:rPr>
                <w:shd w:val="clear" w:color="auto" w:fill="FFFFFF"/>
              </w:rPr>
              <w:t>.</w:t>
            </w:r>
            <w:r w:rsidRPr="0011149A">
              <w:rPr>
                <w:bCs/>
                <w:shd w:val="clear" w:color="auto" w:fill="FFFFFF"/>
              </w:rPr>
              <w:t>03</w:t>
            </w:r>
            <w:r w:rsidRPr="0011149A">
              <w:rPr>
                <w:shd w:val="clear" w:color="auto" w:fill="FFFFFF"/>
              </w:rPr>
              <w:t>.</w:t>
            </w:r>
            <w:r w:rsidRPr="0011149A">
              <w:rPr>
                <w:bCs/>
                <w:shd w:val="clear" w:color="auto" w:fill="FFFFFF"/>
              </w:rPr>
              <w:t>2021</w:t>
            </w:r>
            <w:r w:rsidRPr="0011149A">
              <w:rPr>
                <w:shd w:val="clear" w:color="auto" w:fill="FFFFFF"/>
              </w:rPr>
              <w:t> № </w:t>
            </w:r>
            <w:r w:rsidRPr="0011149A">
              <w:rPr>
                <w:bCs/>
                <w:shd w:val="clear" w:color="auto" w:fill="FFFFFF"/>
              </w:rPr>
              <w:t>115</w:t>
            </w:r>
            <w:r w:rsidRPr="0011149A">
              <w:rPr>
                <w:shd w:val="clear" w:color="auto" w:fill="FFFFFF"/>
              </w:rPr>
      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      </w:r>
          </w:p>
          <w:p w:rsidR="00B333EE" w:rsidRPr="0011149A" w:rsidRDefault="00B333EE" w:rsidP="00B333EE">
            <w:pPr>
              <w:pStyle w:val="a4"/>
              <w:numPr>
                <w:ilvl w:val="3"/>
                <w:numId w:val="43"/>
              </w:numPr>
              <w:jc w:val="both"/>
            </w:pPr>
            <w:r w:rsidRPr="0011149A">
              <w:t>Приказ Министерства образования, науки и молодежной политики Нижегородской области  «О внесении изменений в приказ министерства образования, науки и молодежной политики Нижегородской области от 30 июня 2020 года № 316-01-63-1063/20» от 31.05.2021 № 316-01-63-1333/21(Положение о региональной системе оценки качества образования Нижегородской области в новой редакции)</w:t>
            </w:r>
          </w:p>
          <w:p w:rsidR="00B333EE" w:rsidRPr="0011149A" w:rsidRDefault="00B333EE" w:rsidP="00B333EE">
            <w:pPr>
              <w:pStyle w:val="2"/>
              <w:numPr>
                <w:ilvl w:val="3"/>
                <w:numId w:val="43"/>
              </w:numPr>
              <w:shd w:val="clear" w:color="auto" w:fill="FFFFFF"/>
              <w:spacing w:before="0" w:after="0"/>
              <w:ind w:left="499" w:hanging="357"/>
              <w:jc w:val="both"/>
              <w:rPr>
                <w:b w:val="0"/>
                <w:sz w:val="24"/>
                <w:szCs w:val="24"/>
              </w:rPr>
            </w:pPr>
            <w:r w:rsidRPr="0011149A">
              <w:rPr>
                <w:b w:val="0"/>
                <w:sz w:val="24"/>
                <w:szCs w:val="24"/>
              </w:rPr>
              <w:t>Постановление Главного государственного санитарного врача РФ от 24 декабря 2020 г. № 44 "Об утверждении санитарных правил СП 2.1.3678 - 20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C66AED" w:rsidRPr="0011149A" w:rsidRDefault="00C66AED" w:rsidP="00B333EE">
            <w:pPr>
              <w:numPr>
                <w:ilvl w:val="3"/>
                <w:numId w:val="43"/>
              </w:numPr>
              <w:tabs>
                <w:tab w:val="left" w:pos="168"/>
              </w:tabs>
              <w:ind w:left="499" w:hanging="357"/>
              <w:jc w:val="both"/>
            </w:pPr>
            <w:r w:rsidRPr="0011149A">
              <w:t>Постановление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(ГТО)»;</w:t>
            </w:r>
          </w:p>
          <w:p w:rsidR="00320E16" w:rsidRPr="0011149A" w:rsidRDefault="00320E16" w:rsidP="00B333EE">
            <w:pPr>
              <w:numPr>
                <w:ilvl w:val="3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</w:pPr>
            <w:r w:rsidRPr="0011149A">
              <w:t xml:space="preserve">Устав </w:t>
            </w:r>
            <w:r w:rsidR="00B333EE" w:rsidRPr="0011149A">
              <w:t>гимназии</w:t>
            </w:r>
          </w:p>
        </w:tc>
      </w:tr>
      <w:tr w:rsidR="00320E16" w:rsidRPr="0011149A" w:rsidTr="0007552B">
        <w:trPr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D80CB2">
            <w:pPr>
              <w:spacing w:line="0" w:lineRule="atLeast"/>
            </w:pPr>
            <w:r w:rsidRPr="0011149A">
              <w:lastRenderedPageBreak/>
              <w:t>Сведения о разработчиках Программы развития</w:t>
            </w:r>
          </w:p>
        </w:tc>
        <w:tc>
          <w:tcPr>
            <w:tcW w:w="8496" w:type="dxa"/>
            <w:shd w:val="clear" w:color="auto" w:fill="auto"/>
          </w:tcPr>
          <w:p w:rsidR="00B239C1" w:rsidRPr="0011149A" w:rsidRDefault="00D80CB2" w:rsidP="008934BE">
            <w:pPr>
              <w:spacing w:line="0" w:lineRule="atLeast"/>
            </w:pPr>
            <w:r w:rsidRPr="0011149A">
              <w:t>Протоиерей Евгений Худин, директор  гимназии</w:t>
            </w:r>
          </w:p>
          <w:p w:rsidR="00904D21" w:rsidRPr="0011149A" w:rsidRDefault="00904D21" w:rsidP="008934BE">
            <w:pPr>
              <w:spacing w:line="0" w:lineRule="atLeast"/>
            </w:pPr>
            <w:r w:rsidRPr="0011149A">
              <w:t>Духовник гимназии - иерей Георгий Мурцхваладзе</w:t>
            </w:r>
          </w:p>
          <w:p w:rsidR="00C07C44" w:rsidRPr="0011149A" w:rsidRDefault="00B239C1" w:rsidP="008934BE">
            <w:pPr>
              <w:spacing w:line="0" w:lineRule="atLeast"/>
              <w:jc w:val="both"/>
            </w:pPr>
            <w:r w:rsidRPr="0011149A">
              <w:t xml:space="preserve">Заместители директора: </w:t>
            </w:r>
            <w:r w:rsidR="00D80CB2" w:rsidRPr="0011149A">
              <w:t xml:space="preserve"> Л.В.Шелест, П.В.Горячева</w:t>
            </w:r>
            <w:r w:rsidRPr="0011149A">
              <w:t xml:space="preserve">; </w:t>
            </w:r>
          </w:p>
          <w:p w:rsidR="00320E16" w:rsidRPr="0011149A" w:rsidRDefault="00B239C1" w:rsidP="00D80CB2">
            <w:pPr>
              <w:spacing w:line="0" w:lineRule="atLeast"/>
            </w:pPr>
            <w:r w:rsidRPr="0011149A">
              <w:t>п</w:t>
            </w:r>
            <w:r w:rsidR="00320E16" w:rsidRPr="0011149A">
              <w:t>едагогический коллектив</w:t>
            </w:r>
            <w:r w:rsidRPr="0011149A">
              <w:t xml:space="preserve"> </w:t>
            </w:r>
            <w:r w:rsidR="00D80CB2" w:rsidRPr="0011149A">
              <w:t>гимназии, Совет гимназии</w:t>
            </w:r>
          </w:p>
        </w:tc>
      </w:tr>
      <w:tr w:rsidR="00320E16" w:rsidRPr="0011149A" w:rsidTr="0007552B">
        <w:trPr>
          <w:trHeight w:val="360"/>
          <w:jc w:val="center"/>
        </w:trPr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>Цель Программы развития</w:t>
            </w:r>
          </w:p>
        </w:tc>
        <w:tc>
          <w:tcPr>
            <w:tcW w:w="8496" w:type="dxa"/>
            <w:tcBorders>
              <w:bottom w:val="single" w:sz="4" w:space="0" w:color="000000"/>
            </w:tcBorders>
            <w:shd w:val="clear" w:color="auto" w:fill="auto"/>
          </w:tcPr>
          <w:p w:rsidR="00320E16" w:rsidRPr="0011149A" w:rsidRDefault="00A638AE" w:rsidP="008934BE">
            <w:pPr>
              <w:jc w:val="both"/>
            </w:pPr>
            <w:r w:rsidRPr="0011149A">
              <w:rPr>
                <w:color w:val="000000"/>
              </w:rPr>
              <w:t>Создать благоприятную образовательную среду, которая способствует раскрытию и развитию индивидуальных способностей школьников, обеспечивает возможности для их самоопределения, самореализации, здоровьесбережения.</w:t>
            </w:r>
          </w:p>
        </w:tc>
      </w:tr>
      <w:tr w:rsidR="00320E16" w:rsidRPr="0011149A" w:rsidTr="0007552B">
        <w:trPr>
          <w:trHeight w:val="1140"/>
          <w:jc w:val="center"/>
        </w:trPr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>Комплексные задачи Программы развития</w:t>
            </w:r>
          </w:p>
        </w:tc>
        <w:tc>
          <w:tcPr>
            <w:tcW w:w="84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F239A" w:rsidRPr="0011149A" w:rsidRDefault="00DF239A" w:rsidP="00C76F15">
            <w:pPr>
              <w:numPr>
                <w:ilvl w:val="0"/>
                <w:numId w:val="44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Эффективное использование кадровых, материально-технических ресурсов образования для обеспечения высокого его качества, доступности, максимального удовлетворения образовательных потребностей обучающихся, запросов семьи и общества.</w:t>
            </w:r>
          </w:p>
          <w:p w:rsidR="00DF239A" w:rsidRPr="0011149A" w:rsidRDefault="00DF239A" w:rsidP="00C76F15">
            <w:pPr>
              <w:numPr>
                <w:ilvl w:val="0"/>
                <w:numId w:val="44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Совершенствование методов и технологий организации  образовательного процесса для успешной социализации обучающихся, формирования глобальных компетенций</w:t>
            </w:r>
            <w:r w:rsidR="00DB6F4C" w:rsidRPr="0011149A">
              <w:t xml:space="preserve"> школьников</w:t>
            </w:r>
            <w:r w:rsidRPr="0011149A">
              <w:t>.</w:t>
            </w:r>
          </w:p>
          <w:p w:rsidR="00DF239A" w:rsidRPr="0011149A" w:rsidRDefault="00DF239A" w:rsidP="00C76F15">
            <w:pPr>
              <w:numPr>
                <w:ilvl w:val="0"/>
                <w:numId w:val="44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Создание условий для самоопределения, выявления и реализации индивидуальных возможностей каждого ребенка, поддержка высокомотивированных, одаренных и талантливых детей.</w:t>
            </w:r>
          </w:p>
          <w:p w:rsidR="00DF239A" w:rsidRPr="0011149A" w:rsidRDefault="00DF239A" w:rsidP="00C76F15">
            <w:pPr>
              <w:numPr>
                <w:ilvl w:val="0"/>
                <w:numId w:val="44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Обеспечение обучающимся с особыми образовательными потребностями равной доступности к образ</w:t>
            </w:r>
            <w:r w:rsidR="00831A6B" w:rsidRPr="0011149A">
              <w:t xml:space="preserve">овательным ресурсам.  Создание </w:t>
            </w:r>
            <w:r w:rsidRPr="0011149A">
              <w:t>условий для инклюзивного образования и безбарьерной среды.</w:t>
            </w:r>
          </w:p>
          <w:p w:rsidR="00DF239A" w:rsidRPr="0011149A" w:rsidRDefault="00B637BE" w:rsidP="00C76F15">
            <w:pPr>
              <w:numPr>
                <w:ilvl w:val="0"/>
                <w:numId w:val="44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Обеспечение открытости</w:t>
            </w:r>
            <w:r w:rsidR="00DF239A" w:rsidRPr="0011149A">
              <w:t xml:space="preserve"> </w:t>
            </w:r>
            <w:r w:rsidRPr="0011149A">
              <w:t xml:space="preserve">образовательного пространства посредством </w:t>
            </w:r>
            <w:r w:rsidR="00DF239A" w:rsidRPr="0011149A">
              <w:t xml:space="preserve"> </w:t>
            </w:r>
            <w:r w:rsidRPr="0011149A">
              <w:t xml:space="preserve">развития информационной среды </w:t>
            </w:r>
            <w:r w:rsidR="0013043C" w:rsidRPr="0011149A">
              <w:t>гимназии</w:t>
            </w:r>
            <w:r w:rsidRPr="0011149A">
              <w:t xml:space="preserve"> и участия</w:t>
            </w:r>
            <w:r w:rsidR="00DF239A" w:rsidRPr="0011149A">
              <w:t xml:space="preserve"> общественности</w:t>
            </w:r>
            <w:r w:rsidRPr="0011149A">
              <w:t xml:space="preserve"> в управлении </w:t>
            </w:r>
            <w:r w:rsidR="0013043C" w:rsidRPr="0011149A">
              <w:t>гимназией</w:t>
            </w:r>
            <w:r w:rsidR="00DF239A" w:rsidRPr="0011149A">
              <w:t>.</w:t>
            </w:r>
          </w:p>
          <w:p w:rsidR="00DF239A" w:rsidRPr="0011149A" w:rsidRDefault="00DB6F4C" w:rsidP="00C76F15">
            <w:pPr>
              <w:numPr>
                <w:ilvl w:val="0"/>
                <w:numId w:val="44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С</w:t>
            </w:r>
            <w:r w:rsidR="00DF239A" w:rsidRPr="0011149A">
              <w:t xml:space="preserve">овершенствование </w:t>
            </w:r>
            <w:r w:rsidRPr="0011149A">
              <w:t>профессионального мастерства педагогов</w:t>
            </w:r>
            <w:r w:rsidR="00DF239A" w:rsidRPr="0011149A">
              <w:t xml:space="preserve">, развитие кадрового потенциала </w:t>
            </w:r>
            <w:r w:rsidR="0013043C" w:rsidRPr="0011149A">
              <w:t>гимназии</w:t>
            </w:r>
            <w:r w:rsidR="00DF239A" w:rsidRPr="0011149A">
              <w:t>.</w:t>
            </w:r>
          </w:p>
          <w:p w:rsidR="00DF239A" w:rsidRPr="0011149A" w:rsidRDefault="00DF239A" w:rsidP="00C76F15">
            <w:pPr>
              <w:numPr>
                <w:ilvl w:val="0"/>
                <w:numId w:val="44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Совершенствование материально-технической базы </w:t>
            </w:r>
            <w:r w:rsidR="0013043C" w:rsidRPr="0011149A">
              <w:t>гимназии</w:t>
            </w:r>
            <w:r w:rsidRPr="0011149A">
              <w:t xml:space="preserve"> для обеспечения высокого качества непрерывного образовательного процесса, оптимизации взаимодействия всех его участников.  </w:t>
            </w:r>
          </w:p>
          <w:p w:rsidR="00A638AE" w:rsidRPr="0011149A" w:rsidRDefault="00320E16" w:rsidP="00A638AE">
            <w:pPr>
              <w:numPr>
                <w:ilvl w:val="0"/>
                <w:numId w:val="44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Расширение социального партнерства и взаимодействия н</w:t>
            </w:r>
            <w:r w:rsidR="006B3DBE" w:rsidRPr="0011149A">
              <w:t>а условиях паритетных отношений</w:t>
            </w:r>
            <w:r w:rsidR="00A638AE" w:rsidRPr="0011149A">
              <w:rPr>
                <w:color w:val="000000"/>
              </w:rPr>
              <w:t xml:space="preserve"> </w:t>
            </w:r>
          </w:p>
        </w:tc>
      </w:tr>
      <w:tr w:rsidR="00320E16" w:rsidRPr="0011149A" w:rsidTr="0007552B">
        <w:trPr>
          <w:trHeight w:val="300"/>
          <w:jc w:val="center"/>
        </w:trPr>
        <w:tc>
          <w:tcPr>
            <w:tcW w:w="1694" w:type="dxa"/>
            <w:tcBorders>
              <w:top w:val="single" w:sz="4" w:space="0" w:color="000000"/>
            </w:tcBorders>
            <w:shd w:val="clear" w:color="auto" w:fill="auto"/>
          </w:tcPr>
          <w:p w:rsidR="00320E16" w:rsidRPr="0011149A" w:rsidRDefault="00320E16" w:rsidP="00A638AE">
            <w:pPr>
              <w:spacing w:line="0" w:lineRule="atLeast"/>
            </w:pPr>
            <w:r w:rsidRPr="0011149A">
              <w:t xml:space="preserve">Основное </w:t>
            </w:r>
            <w:r w:rsidRPr="0011149A">
              <w:lastRenderedPageBreak/>
              <w:t xml:space="preserve">направление развития </w:t>
            </w:r>
            <w:r w:rsidR="00A638AE" w:rsidRPr="0011149A">
              <w:t xml:space="preserve"> </w:t>
            </w:r>
          </w:p>
        </w:tc>
        <w:tc>
          <w:tcPr>
            <w:tcW w:w="8496" w:type="dxa"/>
            <w:tcBorders>
              <w:top w:val="single" w:sz="4" w:space="0" w:color="000000"/>
            </w:tcBorders>
            <w:shd w:val="clear" w:color="auto" w:fill="auto"/>
          </w:tcPr>
          <w:p w:rsidR="00B77F7E" w:rsidRPr="0011149A" w:rsidRDefault="00320E16" w:rsidP="00A63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</w:pPr>
            <w:r w:rsidRPr="0011149A">
              <w:lastRenderedPageBreak/>
              <w:t xml:space="preserve">Обеспечение </w:t>
            </w:r>
            <w:r w:rsidR="00C66AED" w:rsidRPr="0011149A">
              <w:t xml:space="preserve">качественного, доступного общего </w:t>
            </w:r>
            <w:r w:rsidRPr="0011149A">
              <w:t xml:space="preserve">образования, способствующего </w:t>
            </w:r>
            <w:r w:rsidRPr="0011149A">
              <w:lastRenderedPageBreak/>
              <w:t xml:space="preserve">формированию </w:t>
            </w:r>
            <w:r w:rsidR="00C66AED" w:rsidRPr="0011149A">
              <w:t>функциональной грамотности школьников;</w:t>
            </w:r>
            <w:r w:rsidR="000606DC" w:rsidRPr="0011149A">
              <w:t xml:space="preserve"> участие в реализации</w:t>
            </w:r>
            <w:r w:rsidR="00831A6B" w:rsidRPr="0011149A">
              <w:t xml:space="preserve"> мероприятий </w:t>
            </w:r>
            <w:r w:rsidRPr="0011149A">
              <w:t>федеральных проектов «Современная школа», «Успех каждого», «Поддержка семей, имеющих детей», «Цифровая образовательная среда, «Учитель будущего»</w:t>
            </w:r>
          </w:p>
        </w:tc>
      </w:tr>
      <w:tr w:rsidR="00320E16" w:rsidRPr="0011149A" w:rsidTr="0007552B">
        <w:trPr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lastRenderedPageBreak/>
              <w:t>Периоды реализации Программы развития</w:t>
            </w:r>
          </w:p>
        </w:tc>
        <w:tc>
          <w:tcPr>
            <w:tcW w:w="8496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  <w:rPr>
                <w:b/>
              </w:rPr>
            </w:pPr>
            <w:r w:rsidRPr="0011149A">
              <w:rPr>
                <w:b/>
              </w:rPr>
              <w:t xml:space="preserve"> </w:t>
            </w:r>
            <w:r w:rsidR="00831A6B" w:rsidRPr="0011149A">
              <w:rPr>
                <w:b/>
              </w:rPr>
              <w:t xml:space="preserve">Организационный </w:t>
            </w:r>
            <w:r w:rsidR="008620B6" w:rsidRPr="0011149A">
              <w:rPr>
                <w:b/>
              </w:rPr>
              <w:t>этап</w:t>
            </w:r>
            <w:r w:rsidRPr="0011149A">
              <w:rPr>
                <w:b/>
              </w:rPr>
              <w:t xml:space="preserve"> (</w:t>
            </w:r>
            <w:r w:rsidR="00904D21" w:rsidRPr="0011149A">
              <w:rPr>
                <w:b/>
              </w:rPr>
              <w:t>сентябрь</w:t>
            </w:r>
            <w:r w:rsidRPr="0011149A">
              <w:rPr>
                <w:b/>
              </w:rPr>
              <w:t xml:space="preserve"> </w:t>
            </w:r>
            <w:r w:rsidR="00904D21" w:rsidRPr="0011149A">
              <w:rPr>
                <w:b/>
              </w:rPr>
              <w:t>2021</w:t>
            </w:r>
            <w:r w:rsidRPr="0011149A">
              <w:rPr>
                <w:b/>
              </w:rPr>
              <w:t xml:space="preserve">- </w:t>
            </w:r>
            <w:r w:rsidR="00904D21" w:rsidRPr="0011149A">
              <w:rPr>
                <w:b/>
              </w:rPr>
              <w:t xml:space="preserve">декабрь </w:t>
            </w:r>
            <w:r w:rsidR="00A638AE" w:rsidRPr="0011149A">
              <w:rPr>
                <w:b/>
              </w:rPr>
              <w:t>202</w:t>
            </w:r>
            <w:r w:rsidR="00904D21" w:rsidRPr="0011149A">
              <w:rPr>
                <w:b/>
              </w:rPr>
              <w:t>1</w:t>
            </w:r>
            <w:r w:rsidRPr="0011149A">
              <w:rPr>
                <w:b/>
              </w:rPr>
              <w:t xml:space="preserve"> г.)</w:t>
            </w:r>
          </w:p>
          <w:p w:rsidR="00870BCE" w:rsidRPr="0011149A" w:rsidRDefault="000606DC" w:rsidP="00C76F15">
            <w:pPr>
              <w:numPr>
                <w:ilvl w:val="0"/>
                <w:numId w:val="47"/>
              </w:numPr>
              <w:spacing w:line="0" w:lineRule="atLeast"/>
              <w:jc w:val="both"/>
            </w:pPr>
            <w:r w:rsidRPr="0011149A">
              <w:t xml:space="preserve">Разработка направлений приведения образовательной системы </w:t>
            </w:r>
            <w:r w:rsidR="0013043C" w:rsidRPr="0011149A">
              <w:t>гимназии</w:t>
            </w:r>
            <w:r w:rsidRPr="0011149A">
              <w:t xml:space="preserve"> в соответствие с зад</w:t>
            </w:r>
            <w:r w:rsidR="00A638AE" w:rsidRPr="0011149A">
              <w:t>ачами программы развития на 2022</w:t>
            </w:r>
            <w:r w:rsidRPr="0011149A">
              <w:t>-20</w:t>
            </w:r>
            <w:r w:rsidR="00A638AE" w:rsidRPr="0011149A">
              <w:t xml:space="preserve">24 </w:t>
            </w:r>
            <w:r w:rsidRPr="0011149A">
              <w:t>гг. и определение системы мониторинга реализации</w:t>
            </w:r>
            <w:r w:rsidRPr="0011149A">
              <w:rPr>
                <w:sz w:val="28"/>
                <w:szCs w:val="28"/>
              </w:rPr>
              <w:t xml:space="preserve"> </w:t>
            </w:r>
            <w:r w:rsidRPr="0011149A">
              <w:t>настоящей Программы</w:t>
            </w:r>
            <w:r w:rsidR="00320E16" w:rsidRPr="0011149A">
              <w:rPr>
                <w:b/>
              </w:rPr>
              <w:t xml:space="preserve"> </w:t>
            </w:r>
          </w:p>
          <w:p w:rsidR="00320E16" w:rsidRPr="0011149A" w:rsidRDefault="00320E16" w:rsidP="008934BE">
            <w:pPr>
              <w:spacing w:line="0" w:lineRule="atLeast"/>
              <w:jc w:val="both"/>
            </w:pPr>
            <w:r w:rsidRPr="0011149A">
              <w:rPr>
                <w:b/>
              </w:rPr>
              <w:t>Основной этап (</w:t>
            </w:r>
            <w:r w:rsidR="00904D21" w:rsidRPr="0011149A">
              <w:rPr>
                <w:b/>
              </w:rPr>
              <w:t>январь</w:t>
            </w:r>
            <w:r w:rsidR="00A638AE" w:rsidRPr="0011149A">
              <w:rPr>
                <w:b/>
              </w:rPr>
              <w:t xml:space="preserve"> 2022</w:t>
            </w:r>
            <w:r w:rsidRPr="0011149A">
              <w:rPr>
                <w:b/>
              </w:rPr>
              <w:t xml:space="preserve"> </w:t>
            </w:r>
            <w:r w:rsidR="00870BCE" w:rsidRPr="0011149A">
              <w:rPr>
                <w:b/>
              </w:rPr>
              <w:t>–</w:t>
            </w:r>
            <w:r w:rsidRPr="0011149A">
              <w:rPr>
                <w:b/>
              </w:rPr>
              <w:t xml:space="preserve"> </w:t>
            </w:r>
            <w:r w:rsidR="00904D21" w:rsidRPr="0011149A">
              <w:rPr>
                <w:b/>
              </w:rPr>
              <w:t>май</w:t>
            </w:r>
            <w:r w:rsidR="00A638AE" w:rsidRPr="0011149A">
              <w:rPr>
                <w:b/>
              </w:rPr>
              <w:t xml:space="preserve"> 202</w:t>
            </w:r>
            <w:r w:rsidR="00904D21" w:rsidRPr="0011149A">
              <w:rPr>
                <w:b/>
              </w:rPr>
              <w:t>6</w:t>
            </w:r>
            <w:r w:rsidR="00870BCE" w:rsidRPr="0011149A">
              <w:rPr>
                <w:b/>
              </w:rPr>
              <w:t>гг</w:t>
            </w:r>
            <w:r w:rsidRPr="0011149A">
              <w:rPr>
                <w:b/>
              </w:rPr>
              <w:t>.)</w:t>
            </w:r>
          </w:p>
          <w:p w:rsidR="00320E16" w:rsidRPr="0011149A" w:rsidRDefault="00320E16" w:rsidP="00C76F15">
            <w:pPr>
              <w:pStyle w:val="a4"/>
              <w:numPr>
                <w:ilvl w:val="0"/>
                <w:numId w:val="48"/>
              </w:numPr>
              <w:tabs>
                <w:tab w:val="left" w:pos="735"/>
              </w:tabs>
              <w:spacing w:line="0" w:lineRule="atLeast"/>
              <w:jc w:val="both"/>
            </w:pPr>
            <w:r w:rsidRPr="0011149A">
              <w:t>Реализация «дорожной карты» Программы развития;</w:t>
            </w:r>
          </w:p>
          <w:p w:rsidR="00451412" w:rsidRPr="0011149A" w:rsidRDefault="00320E16" w:rsidP="00C76F15">
            <w:pPr>
              <w:pStyle w:val="a4"/>
              <w:numPr>
                <w:ilvl w:val="0"/>
                <w:numId w:val="48"/>
              </w:numPr>
              <w:tabs>
                <w:tab w:val="left" w:pos="735"/>
              </w:tabs>
              <w:spacing w:line="0" w:lineRule="atLeast"/>
              <w:jc w:val="both"/>
            </w:pPr>
            <w:r w:rsidRPr="0011149A">
              <w:t>Ежегодный промежуточный мониторинг эффективности реализации основных мероприятий Программы развития в соответствии с достижениями целевых показателей;</w:t>
            </w:r>
          </w:p>
          <w:p w:rsidR="00451412" w:rsidRPr="0011149A" w:rsidRDefault="00320E16" w:rsidP="00C76F15">
            <w:pPr>
              <w:pStyle w:val="a4"/>
              <w:numPr>
                <w:ilvl w:val="0"/>
                <w:numId w:val="48"/>
              </w:numPr>
              <w:tabs>
                <w:tab w:val="left" w:pos="735"/>
              </w:tabs>
              <w:spacing w:line="0" w:lineRule="atLeast"/>
              <w:jc w:val="both"/>
            </w:pPr>
            <w:r w:rsidRPr="0011149A">
              <w:t>Корректировка содержания основных мероприятий Программы развития;</w:t>
            </w:r>
          </w:p>
          <w:p w:rsidR="00320E16" w:rsidRPr="0011149A" w:rsidRDefault="00320E16" w:rsidP="00C76F15">
            <w:pPr>
              <w:pStyle w:val="a4"/>
              <w:numPr>
                <w:ilvl w:val="0"/>
                <w:numId w:val="48"/>
              </w:numPr>
              <w:tabs>
                <w:tab w:val="left" w:pos="735"/>
              </w:tabs>
              <w:spacing w:line="0" w:lineRule="atLeast"/>
              <w:jc w:val="both"/>
            </w:pPr>
            <w:r w:rsidRPr="0011149A">
              <w:t>Обобщение и диссеминация опыта по реализации Программы развития.</w:t>
            </w:r>
          </w:p>
          <w:p w:rsidR="00320E16" w:rsidRPr="0011149A" w:rsidRDefault="00320E16" w:rsidP="008934BE">
            <w:pPr>
              <w:pStyle w:val="a4"/>
              <w:spacing w:line="0" w:lineRule="atLeast"/>
              <w:ind w:left="360" w:hanging="360"/>
              <w:jc w:val="both"/>
            </w:pPr>
            <w:r w:rsidRPr="0011149A">
              <w:rPr>
                <w:b/>
              </w:rPr>
              <w:t xml:space="preserve">Заключительный этап </w:t>
            </w:r>
            <w:r w:rsidR="00A638AE" w:rsidRPr="0011149A">
              <w:rPr>
                <w:b/>
              </w:rPr>
              <w:t>(</w:t>
            </w:r>
            <w:r w:rsidR="00904D21" w:rsidRPr="0011149A">
              <w:rPr>
                <w:b/>
              </w:rPr>
              <w:t>июнь – сентябрь</w:t>
            </w:r>
            <w:r w:rsidR="00A638AE" w:rsidRPr="0011149A">
              <w:rPr>
                <w:b/>
              </w:rPr>
              <w:t xml:space="preserve"> 202</w:t>
            </w:r>
            <w:r w:rsidR="00904D21" w:rsidRPr="0011149A">
              <w:rPr>
                <w:b/>
              </w:rPr>
              <w:t>6</w:t>
            </w:r>
            <w:r w:rsidRPr="0011149A">
              <w:rPr>
                <w:b/>
              </w:rPr>
              <w:t xml:space="preserve"> г.)</w:t>
            </w:r>
          </w:p>
          <w:p w:rsidR="00320E16" w:rsidRPr="0011149A" w:rsidRDefault="00320E16" w:rsidP="00C76F15">
            <w:pPr>
              <w:pStyle w:val="a4"/>
              <w:numPr>
                <w:ilvl w:val="0"/>
                <w:numId w:val="49"/>
              </w:numPr>
              <w:tabs>
                <w:tab w:val="left" w:pos="735"/>
              </w:tabs>
              <w:spacing w:line="0" w:lineRule="atLeast"/>
              <w:ind w:left="735" w:hanging="425"/>
              <w:jc w:val="both"/>
            </w:pPr>
            <w:r w:rsidRPr="0011149A">
              <w:t>Мониторинг эффективности реализации Программы развития, достижение заданных целевых показателей;</w:t>
            </w:r>
          </w:p>
          <w:p w:rsidR="008934BE" w:rsidRPr="0011149A" w:rsidRDefault="00320E16" w:rsidP="00C76F15">
            <w:pPr>
              <w:pStyle w:val="a4"/>
              <w:numPr>
                <w:ilvl w:val="0"/>
                <w:numId w:val="49"/>
              </w:numPr>
              <w:tabs>
                <w:tab w:val="left" w:pos="735"/>
              </w:tabs>
              <w:spacing w:line="0" w:lineRule="atLeast"/>
              <w:ind w:left="735" w:hanging="425"/>
              <w:jc w:val="both"/>
            </w:pPr>
            <w:r w:rsidRPr="0011149A">
              <w:t>Подведение итогов реализации Программы развития;</w:t>
            </w:r>
          </w:p>
          <w:p w:rsidR="00320E16" w:rsidRPr="0011149A" w:rsidRDefault="00320E16" w:rsidP="00C76F15">
            <w:pPr>
              <w:pStyle w:val="a4"/>
              <w:numPr>
                <w:ilvl w:val="0"/>
                <w:numId w:val="49"/>
              </w:numPr>
              <w:tabs>
                <w:tab w:val="left" w:pos="735"/>
              </w:tabs>
              <w:spacing w:line="0" w:lineRule="atLeast"/>
              <w:ind w:left="735" w:hanging="425"/>
              <w:jc w:val="both"/>
            </w:pPr>
            <w:r w:rsidRPr="0011149A">
              <w:t xml:space="preserve">Оценка </w:t>
            </w:r>
            <w:r w:rsidR="006B3DBE" w:rsidRPr="0011149A">
              <w:t>перспектив дальнейшего развития</w:t>
            </w:r>
          </w:p>
        </w:tc>
      </w:tr>
      <w:tr w:rsidR="00320E16" w:rsidRPr="0011149A" w:rsidTr="0007552B">
        <w:trPr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>Порядок финансирования Программы развития</w:t>
            </w:r>
          </w:p>
        </w:tc>
        <w:tc>
          <w:tcPr>
            <w:tcW w:w="8496" w:type="dxa"/>
            <w:shd w:val="clear" w:color="auto" w:fill="auto"/>
          </w:tcPr>
          <w:p w:rsidR="00320E16" w:rsidRPr="0011149A" w:rsidRDefault="00320E16" w:rsidP="00893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</w:pPr>
            <w:r w:rsidRPr="0011149A">
              <w:t xml:space="preserve">Субвенции из </w:t>
            </w:r>
            <w:r w:rsidR="00A638AE" w:rsidRPr="0011149A">
              <w:t>областного</w:t>
            </w:r>
            <w:r w:rsidRPr="0011149A">
              <w:t xml:space="preserve"> бюджета </w:t>
            </w:r>
            <w:r w:rsidR="00A638AE" w:rsidRPr="0011149A">
              <w:t xml:space="preserve">Нижегородской области </w:t>
            </w:r>
            <w:r w:rsidRPr="0011149A">
              <w:t>(20</w:t>
            </w:r>
            <w:r w:rsidR="00451412" w:rsidRPr="0011149A">
              <w:t>2</w:t>
            </w:r>
            <w:r w:rsidR="00904D21" w:rsidRPr="0011149A">
              <w:t>1</w:t>
            </w:r>
            <w:r w:rsidRPr="0011149A">
              <w:t>– 202</w:t>
            </w:r>
            <w:r w:rsidR="00904D21" w:rsidRPr="0011149A">
              <w:t>6</w:t>
            </w:r>
            <w:r w:rsidR="00831A6B" w:rsidRPr="0011149A">
              <w:t>г</w:t>
            </w:r>
            <w:r w:rsidRPr="0011149A">
              <w:t>г.);</w:t>
            </w:r>
          </w:p>
          <w:p w:rsidR="00320E16" w:rsidRPr="0011149A" w:rsidRDefault="00320E16" w:rsidP="00893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</w:pPr>
            <w:r w:rsidRPr="0011149A">
              <w:t>Привлечение дополнительных средств: грантовая поддержка, пожертвования (</w:t>
            </w:r>
            <w:r w:rsidR="00A638AE" w:rsidRPr="0011149A">
              <w:t>202</w:t>
            </w:r>
            <w:r w:rsidR="00904D21" w:rsidRPr="0011149A">
              <w:t>1</w:t>
            </w:r>
            <w:r w:rsidR="00A638AE" w:rsidRPr="0011149A">
              <w:t>– 202</w:t>
            </w:r>
            <w:r w:rsidR="00904D21" w:rsidRPr="0011149A">
              <w:t>6</w:t>
            </w:r>
            <w:r w:rsidR="00A638AE" w:rsidRPr="0011149A">
              <w:t>гг</w:t>
            </w:r>
            <w:r w:rsidRPr="0011149A">
              <w:t>)</w:t>
            </w:r>
            <w:r w:rsidR="000D12DA" w:rsidRPr="0011149A">
              <w:t>;</w:t>
            </w:r>
          </w:p>
          <w:p w:rsidR="000D12DA" w:rsidRPr="0011149A" w:rsidRDefault="000D12DA" w:rsidP="008934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</w:pPr>
            <w:r w:rsidRPr="0011149A">
              <w:t xml:space="preserve">Средства от реализации платных образовательных услуг </w:t>
            </w:r>
            <w:r w:rsidR="006B3DBE" w:rsidRPr="0011149A">
              <w:t>(</w:t>
            </w:r>
            <w:r w:rsidR="00A638AE" w:rsidRPr="0011149A">
              <w:t>202</w:t>
            </w:r>
            <w:r w:rsidR="00904D21" w:rsidRPr="0011149A">
              <w:t>1</w:t>
            </w:r>
            <w:r w:rsidR="00A638AE" w:rsidRPr="0011149A">
              <w:t>– 202</w:t>
            </w:r>
            <w:r w:rsidR="00904D21" w:rsidRPr="0011149A">
              <w:t>6</w:t>
            </w:r>
            <w:r w:rsidR="00A638AE" w:rsidRPr="0011149A">
              <w:t>гг</w:t>
            </w:r>
            <w:r w:rsidR="006B3DBE" w:rsidRPr="0011149A">
              <w:t>)</w:t>
            </w:r>
          </w:p>
        </w:tc>
      </w:tr>
      <w:tr w:rsidR="008934BE" w:rsidRPr="0011149A" w:rsidTr="0007552B">
        <w:trPr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 xml:space="preserve">Целевые показатели </w:t>
            </w:r>
          </w:p>
          <w:p w:rsidR="00320E16" w:rsidRPr="0011149A" w:rsidRDefault="00320E16" w:rsidP="008934BE">
            <w:pPr>
              <w:spacing w:line="0" w:lineRule="atLeast"/>
            </w:pPr>
            <w:r w:rsidRPr="0011149A">
              <w:t xml:space="preserve">Программы развития </w:t>
            </w:r>
          </w:p>
        </w:tc>
        <w:tc>
          <w:tcPr>
            <w:tcW w:w="8496" w:type="dxa"/>
            <w:shd w:val="clear" w:color="auto" w:fill="auto"/>
          </w:tcPr>
          <w:p w:rsidR="00576B49" w:rsidRPr="0011149A" w:rsidRDefault="00576B49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Доля потребителей, удовлетворенных качеством предоставляемых</w:t>
            </w:r>
            <w:r w:rsidR="000E7510" w:rsidRPr="0011149A">
              <w:t xml:space="preserve"> образовательных</w:t>
            </w:r>
            <w:r w:rsidRPr="0011149A">
              <w:t xml:space="preserve"> услуг;</w:t>
            </w:r>
          </w:p>
          <w:p w:rsidR="00320E16" w:rsidRPr="0011149A" w:rsidRDefault="00576B49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Обновление материально – технической базы </w:t>
            </w:r>
            <w:r w:rsidR="00320E16" w:rsidRPr="0011149A">
              <w:t>кабинетов предметн</w:t>
            </w:r>
            <w:r w:rsidR="00657A35" w:rsidRPr="0011149A">
              <w:t>ых</w:t>
            </w:r>
            <w:r w:rsidR="00320E16" w:rsidRPr="0011149A">
              <w:t xml:space="preserve"> област</w:t>
            </w:r>
            <w:r w:rsidR="00657A35" w:rsidRPr="0011149A">
              <w:t>ей</w:t>
            </w:r>
            <w:r w:rsidR="00320E16" w:rsidRPr="0011149A">
              <w:t xml:space="preserve"> «Технология»</w:t>
            </w:r>
            <w:r w:rsidR="00657A35" w:rsidRPr="0011149A">
              <w:t>, «Естественные науки»</w:t>
            </w:r>
            <w:r w:rsidR="00075B82" w:rsidRPr="0011149A">
              <w:t xml:space="preserve"> «Физическая культура и ОБЖ»</w:t>
            </w:r>
            <w:r w:rsidR="00320E16" w:rsidRPr="0011149A">
              <w:t>;</w:t>
            </w:r>
          </w:p>
          <w:p w:rsidR="00B21E0E" w:rsidRPr="0011149A" w:rsidRDefault="00B21E0E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Улучшение материально – технической базы для реализации инклюзивного образования;</w:t>
            </w:r>
          </w:p>
          <w:p w:rsidR="00320E16" w:rsidRPr="0011149A" w:rsidRDefault="00320E16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Доступ к беспроводной сети Интернет со скоростью (не ниже 10 Мбит);</w:t>
            </w:r>
          </w:p>
          <w:p w:rsidR="00576B49" w:rsidRPr="0011149A" w:rsidRDefault="00576B49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Количество дипломантов муниципального и регионального этапа всероссийской олимпиады школьников</w:t>
            </w:r>
            <w:r w:rsidR="009D5C8A" w:rsidRPr="0011149A">
              <w:t xml:space="preserve"> </w:t>
            </w:r>
            <w:r w:rsidRPr="0011149A">
              <w:t xml:space="preserve">при </w:t>
            </w:r>
            <w:r w:rsidR="009D5C8A" w:rsidRPr="0011149A">
              <w:t xml:space="preserve">сохранении </w:t>
            </w:r>
            <w:r w:rsidRPr="0011149A">
              <w:t>эффективност</w:t>
            </w:r>
            <w:r w:rsidR="009D5C8A" w:rsidRPr="0011149A">
              <w:t>и</w:t>
            </w:r>
            <w:r w:rsidRPr="0011149A">
              <w:t xml:space="preserve"> участия не ниже 30%;</w:t>
            </w:r>
          </w:p>
          <w:p w:rsidR="00576B49" w:rsidRPr="0011149A" w:rsidRDefault="009D5C8A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Количество дипломантов «перечневых» олимпиад;</w:t>
            </w:r>
          </w:p>
          <w:p w:rsidR="00B6625A" w:rsidRPr="0011149A" w:rsidRDefault="009D5C8A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Количество участников мероприятий, организованных всероссийским образовательным центром «Сириус»;</w:t>
            </w:r>
          </w:p>
          <w:p w:rsidR="00320E16" w:rsidRPr="0011149A" w:rsidRDefault="00320E16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Количество обучающихся, вовлеченных в </w:t>
            </w:r>
            <w:r w:rsidR="009D5C8A" w:rsidRPr="0011149A">
              <w:t>«Российское движение школьников»</w:t>
            </w:r>
            <w:r w:rsidRPr="0011149A">
              <w:t>;</w:t>
            </w:r>
          </w:p>
          <w:p w:rsidR="00056FC7" w:rsidRPr="0011149A" w:rsidRDefault="00056FC7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Количество обучающихся, вовлеченных в инициативное бюджетирование;</w:t>
            </w:r>
          </w:p>
          <w:p w:rsidR="00320E16" w:rsidRPr="0011149A" w:rsidRDefault="00320E16" w:rsidP="00C76F15">
            <w:pPr>
              <w:pStyle w:val="2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68"/>
              </w:tabs>
              <w:spacing w:before="0" w:after="0" w:line="0" w:lineRule="atLeast"/>
              <w:jc w:val="both"/>
              <w:rPr>
                <w:b w:val="0"/>
                <w:sz w:val="24"/>
                <w:szCs w:val="24"/>
              </w:rPr>
            </w:pPr>
            <w:r w:rsidRPr="0011149A">
              <w:rPr>
                <w:b w:val="0"/>
                <w:sz w:val="24"/>
                <w:szCs w:val="24"/>
              </w:rPr>
              <w:t>Доля обучающихся, охваченных общеобразовательными дополнительными программами</w:t>
            </w:r>
            <w:r w:rsidR="00A638AE" w:rsidRPr="0011149A">
              <w:rPr>
                <w:b w:val="0"/>
                <w:sz w:val="24"/>
                <w:szCs w:val="24"/>
              </w:rPr>
              <w:t xml:space="preserve"> в системе навигатор дополнительного образования детей Нижегородской области</w:t>
            </w:r>
            <w:r w:rsidRPr="0011149A">
              <w:rPr>
                <w:b w:val="0"/>
                <w:sz w:val="24"/>
                <w:szCs w:val="24"/>
              </w:rPr>
              <w:t>, в том числе технической направленности (легоконструированию и робототехнике);</w:t>
            </w:r>
          </w:p>
          <w:p w:rsidR="00056FC7" w:rsidRPr="0011149A" w:rsidRDefault="00056FC7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Доля обучающихся, выполнивших нормативы ФСК ГТО;</w:t>
            </w:r>
          </w:p>
          <w:p w:rsidR="00320E16" w:rsidRPr="0011149A" w:rsidRDefault="00320E16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Доля обучающихся, обладающими необходимыми компетенциями в условиях цифровой экономики;</w:t>
            </w:r>
          </w:p>
          <w:p w:rsidR="00320E16" w:rsidRPr="0011149A" w:rsidRDefault="00320E16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Доля обучающихся, участников различных видов активностей на </w:t>
            </w:r>
            <w:r w:rsidRPr="0011149A">
              <w:lastRenderedPageBreak/>
              <w:t xml:space="preserve">платформе «Проектория», направленных на раннюю </w:t>
            </w:r>
            <w:r w:rsidR="00A638AE" w:rsidRPr="0011149A">
              <w:t>профориентацию обучающихся 5 -9</w:t>
            </w:r>
            <w:r w:rsidRPr="0011149A">
              <w:t xml:space="preserve"> классов;</w:t>
            </w:r>
          </w:p>
          <w:p w:rsidR="00320E16" w:rsidRPr="0011149A" w:rsidRDefault="00320E16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Доля педагогов, использующих в образовательном процессе электронные образовательные ресурсы и цифровые технологии;</w:t>
            </w:r>
          </w:p>
          <w:p w:rsidR="0012666B" w:rsidRPr="0011149A" w:rsidRDefault="0012666B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Доля педагогов, вовлеченных в мероприятия по реализации основных принципов национальной системы профессионального роста;</w:t>
            </w:r>
          </w:p>
          <w:p w:rsidR="00320E16" w:rsidRPr="0011149A" w:rsidRDefault="00E755D1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</w:t>
            </w:r>
            <w:r w:rsidR="00320E16" w:rsidRPr="0011149A">
              <w:t>оля педагогических работников, охваченных новой моделью процедуры аттестации на основе национальной системы профессионального роста педагогических работников;</w:t>
            </w:r>
          </w:p>
          <w:p w:rsidR="00320E16" w:rsidRPr="0011149A" w:rsidRDefault="00320E16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Доля педагогических работников и педагогов дополнительного образования, состоящих в цифровых профессиональных сообществах.</w:t>
            </w:r>
          </w:p>
          <w:p w:rsidR="00E755D1" w:rsidRPr="0011149A" w:rsidRDefault="00657A35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Доля родителей (законных представителей) вовлеченных в различные формы активного вза</w:t>
            </w:r>
            <w:r w:rsidR="00A638AE" w:rsidRPr="0011149A">
              <w:t>имодействия с гимназией</w:t>
            </w:r>
            <w:r w:rsidR="00E55C90" w:rsidRPr="0011149A">
              <w:t>;</w:t>
            </w:r>
          </w:p>
          <w:p w:rsidR="00576B49" w:rsidRPr="0011149A" w:rsidRDefault="00E55C90" w:rsidP="00C76F15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Р</w:t>
            </w:r>
            <w:r w:rsidR="00576B49" w:rsidRPr="0011149A">
              <w:t xml:space="preserve">еализация </w:t>
            </w:r>
            <w:r w:rsidR="00A638AE" w:rsidRPr="0011149A">
              <w:t>инклюзивного образования в гимназии</w:t>
            </w:r>
          </w:p>
        </w:tc>
      </w:tr>
      <w:tr w:rsidR="008934BE" w:rsidRPr="0011149A" w:rsidTr="0007552B">
        <w:trPr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lastRenderedPageBreak/>
              <w:t>Ожидаемые  результаты реализации Программы развития</w:t>
            </w:r>
          </w:p>
        </w:tc>
        <w:tc>
          <w:tcPr>
            <w:tcW w:w="8496" w:type="dxa"/>
            <w:shd w:val="clear" w:color="auto" w:fill="auto"/>
          </w:tcPr>
          <w:p w:rsidR="00320E16" w:rsidRPr="0011149A" w:rsidRDefault="00320E16" w:rsidP="00C76F15">
            <w:pPr>
              <w:numPr>
                <w:ilvl w:val="0"/>
                <w:numId w:val="46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Повышение качества общего образования обучающихся;</w:t>
            </w:r>
          </w:p>
          <w:p w:rsidR="000B48BC" w:rsidRPr="0011149A" w:rsidRDefault="000E7510" w:rsidP="00C76F15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Увеличение д</w:t>
            </w:r>
            <w:r w:rsidR="00B21E0E" w:rsidRPr="0011149A">
              <w:t>ол</w:t>
            </w:r>
            <w:r w:rsidRPr="0011149A">
              <w:t>и</w:t>
            </w:r>
            <w:r w:rsidR="00B21E0E" w:rsidRPr="0011149A">
              <w:t xml:space="preserve"> потребителей, удовлетворенных качеством предоставляемых </w:t>
            </w:r>
            <w:r w:rsidRPr="0011149A">
              <w:t xml:space="preserve">образовательных </w:t>
            </w:r>
            <w:r w:rsidR="00B21E0E" w:rsidRPr="0011149A">
              <w:t>услуг;</w:t>
            </w:r>
          </w:p>
          <w:p w:rsidR="00E36853" w:rsidRPr="0011149A" w:rsidRDefault="00E36853" w:rsidP="00C76F15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Обновление материально - технической, предметно - пространственной и информационной инфраструктуры</w:t>
            </w:r>
          </w:p>
          <w:p w:rsidR="008C088A" w:rsidRPr="0011149A" w:rsidRDefault="008C088A" w:rsidP="00C76F15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>Увеличение количества обучающихся, вовлеченных в реализацию программы «Одаренные дети»</w:t>
            </w:r>
          </w:p>
          <w:p w:rsidR="00EB616B" w:rsidRPr="0011149A" w:rsidRDefault="00DE6D54" w:rsidP="00C76F15">
            <w:pPr>
              <w:numPr>
                <w:ilvl w:val="0"/>
                <w:numId w:val="46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Увеличение доли обучающихся, показывающих по итогам ВПР средний и высокий уровень функциональной грамотности;</w:t>
            </w:r>
          </w:p>
          <w:p w:rsidR="00F64F98" w:rsidRPr="0011149A" w:rsidRDefault="008C088A" w:rsidP="00C76F15">
            <w:pPr>
              <w:numPr>
                <w:ilvl w:val="0"/>
                <w:numId w:val="46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Обеспечение полного охвата профориентационной рабо</w:t>
            </w:r>
            <w:r w:rsidR="00831A6B" w:rsidRPr="0011149A">
              <w:t>той обучающихся, в том числе, с</w:t>
            </w:r>
            <w:r w:rsidRPr="0011149A">
              <w:t xml:space="preserve"> ограниченными возможностями здоровья и инвалидов;</w:t>
            </w:r>
          </w:p>
          <w:p w:rsidR="00F64F98" w:rsidRPr="0011149A" w:rsidRDefault="00F64F98" w:rsidP="00C76F15">
            <w:pPr>
              <w:numPr>
                <w:ilvl w:val="0"/>
                <w:numId w:val="46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Расширение спектра дополнительных </w:t>
            </w:r>
            <w:r w:rsidR="00B21E0E" w:rsidRPr="0011149A">
              <w:t>общеобразовательны</w:t>
            </w:r>
            <w:r w:rsidRPr="0011149A">
              <w:t>х общеразвивающих программ</w:t>
            </w:r>
            <w:r w:rsidR="00B21E0E" w:rsidRPr="0011149A">
              <w:t xml:space="preserve"> технической направленности;</w:t>
            </w:r>
          </w:p>
          <w:p w:rsidR="00AA277A" w:rsidRPr="0011149A" w:rsidRDefault="00AA277A" w:rsidP="00C76F15">
            <w:pPr>
              <w:numPr>
                <w:ilvl w:val="0"/>
                <w:numId w:val="46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Увеличение доли родителей, осуществляющих постоянное активное взаимодействие с классным</w:t>
            </w:r>
            <w:r w:rsidR="007E1DB0" w:rsidRPr="0011149A">
              <w:t xml:space="preserve">, школьным коллективом; проявляющим активность в работе </w:t>
            </w:r>
            <w:r w:rsidR="00A25F2A" w:rsidRPr="0011149A">
              <w:t>Совета гимназии</w:t>
            </w:r>
            <w:r w:rsidR="007E1DB0" w:rsidRPr="0011149A">
              <w:t>;</w:t>
            </w:r>
          </w:p>
          <w:p w:rsidR="00832DA4" w:rsidRPr="0011149A" w:rsidRDefault="00832DA4" w:rsidP="00C76F15">
            <w:pPr>
              <w:numPr>
                <w:ilvl w:val="0"/>
                <w:numId w:val="46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>Увеличение количества педагогов, ставших дипломантами конкурсов профессионального мастерства;</w:t>
            </w:r>
          </w:p>
          <w:p w:rsidR="00320E16" w:rsidRPr="0011149A" w:rsidRDefault="00320E16" w:rsidP="00C76F15">
            <w:pPr>
              <w:numPr>
                <w:ilvl w:val="0"/>
                <w:numId w:val="46"/>
              </w:numP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Повышение квалификации (профессиональная переподготовка)   педагогических работников и специалистов </w:t>
            </w:r>
            <w:r w:rsidR="00A25F2A" w:rsidRPr="0011149A">
              <w:t>гимназии</w:t>
            </w:r>
            <w:r w:rsidR="000B48BC" w:rsidRPr="0011149A">
              <w:t>;</w:t>
            </w:r>
          </w:p>
          <w:p w:rsidR="00320E16" w:rsidRPr="0011149A" w:rsidRDefault="00320E16" w:rsidP="00A25F2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"/>
              </w:tabs>
              <w:spacing w:line="0" w:lineRule="atLeast"/>
              <w:jc w:val="both"/>
            </w:pPr>
            <w:r w:rsidRPr="0011149A">
              <w:t xml:space="preserve">Формирование позитивного имиджа </w:t>
            </w:r>
            <w:r w:rsidR="00A25F2A" w:rsidRPr="0011149A">
              <w:t>гиназии</w:t>
            </w:r>
            <w:r w:rsidRPr="0011149A">
              <w:t xml:space="preserve"> среди </w:t>
            </w:r>
            <w:r w:rsidR="00A25F2A" w:rsidRPr="0011149A">
              <w:t>образовательных организаций области</w:t>
            </w:r>
            <w:r w:rsidR="006B3DBE" w:rsidRPr="0011149A">
              <w:t>, родительской общественности</w:t>
            </w:r>
          </w:p>
        </w:tc>
      </w:tr>
      <w:tr w:rsidR="008934BE" w:rsidRPr="0011149A" w:rsidTr="0007552B">
        <w:trPr>
          <w:trHeight w:val="261"/>
          <w:jc w:val="center"/>
        </w:trPr>
        <w:tc>
          <w:tcPr>
            <w:tcW w:w="1694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>Контроль реализации Программы развития</w:t>
            </w:r>
          </w:p>
        </w:tc>
        <w:tc>
          <w:tcPr>
            <w:tcW w:w="8496" w:type="dxa"/>
            <w:shd w:val="clear" w:color="auto" w:fill="auto"/>
          </w:tcPr>
          <w:p w:rsidR="00320E16" w:rsidRPr="0011149A" w:rsidRDefault="00320E16" w:rsidP="008934BE">
            <w:pPr>
              <w:spacing w:line="0" w:lineRule="atLeast"/>
            </w:pPr>
            <w:r w:rsidRPr="0011149A">
              <w:t xml:space="preserve">Контроль исполнения Программы развития осуществляют коллегиальные органы управления </w:t>
            </w:r>
            <w:r w:rsidR="00A25F2A" w:rsidRPr="0011149A">
              <w:t>гимназии</w:t>
            </w:r>
            <w:r w:rsidRPr="0011149A">
              <w:t xml:space="preserve">. </w:t>
            </w:r>
          </w:p>
          <w:p w:rsidR="00320E16" w:rsidRPr="0011149A" w:rsidRDefault="00320E16" w:rsidP="00A25F2A">
            <w:pPr>
              <w:spacing w:line="0" w:lineRule="atLeast"/>
              <w:jc w:val="both"/>
            </w:pPr>
            <w:r w:rsidRPr="0011149A">
              <w:t xml:space="preserve">Результаты мониторинга эффективности реализации основных мероприятий Программы развития </w:t>
            </w:r>
            <w:r w:rsidR="00B21E0E" w:rsidRPr="0011149A">
              <w:t xml:space="preserve"> </w:t>
            </w:r>
            <w:r w:rsidRPr="0011149A">
              <w:t xml:space="preserve">представляются на заседаниях </w:t>
            </w:r>
            <w:r w:rsidR="00A25F2A" w:rsidRPr="0011149A">
              <w:t>Совета гимназии</w:t>
            </w:r>
            <w:r w:rsidRPr="0011149A">
              <w:t xml:space="preserve"> и педагогического советов, освещаются в ежегодном Публичном докладе, размещаются на официальном сайте образовате</w:t>
            </w:r>
            <w:r w:rsidR="006B3DBE" w:rsidRPr="0011149A">
              <w:t>льного учреждения</w:t>
            </w:r>
          </w:p>
        </w:tc>
      </w:tr>
    </w:tbl>
    <w:p w:rsidR="005204AD" w:rsidRPr="0011149A" w:rsidRDefault="005204AD" w:rsidP="00C76F15">
      <w:pPr>
        <w:pStyle w:val="10"/>
        <w:keepLines/>
        <w:numPr>
          <w:ilvl w:val="0"/>
          <w:numId w:val="1"/>
        </w:numPr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r w:rsidRPr="0011149A">
        <w:rPr>
          <w:rFonts w:ascii="Times New Roman" w:hAnsi="Times New Roman"/>
          <w:sz w:val="16"/>
          <w:szCs w:val="16"/>
        </w:rPr>
        <w:br w:type="page"/>
      </w:r>
      <w:bookmarkStart w:id="3" w:name="_Toc24119193"/>
      <w:r w:rsidRPr="0011149A">
        <w:rPr>
          <w:rFonts w:ascii="Times New Roman" w:hAnsi="Times New Roman"/>
          <w:b w:val="0"/>
          <w:sz w:val="24"/>
          <w:szCs w:val="24"/>
        </w:rPr>
        <w:lastRenderedPageBreak/>
        <w:t xml:space="preserve">Информационная справка о </w:t>
      </w:r>
      <w:bookmarkEnd w:id="3"/>
      <w:r w:rsidR="00A25F2A" w:rsidRPr="0011149A">
        <w:rPr>
          <w:rFonts w:ascii="Times New Roman" w:hAnsi="Times New Roman"/>
          <w:b w:val="0"/>
          <w:sz w:val="24"/>
          <w:szCs w:val="24"/>
        </w:rPr>
        <w:t xml:space="preserve"> </w:t>
      </w:r>
      <w:r w:rsidR="00A25F2A" w:rsidRPr="0011149A">
        <w:rPr>
          <w:rFonts w:ascii="Times New Roman" w:hAnsi="Times New Roman"/>
          <w:b w:val="0"/>
          <w:sz w:val="24"/>
          <w:szCs w:val="24"/>
          <w:shd w:val="clear" w:color="auto" w:fill="FFFFFF"/>
        </w:rPr>
        <w:t>Частном общеобразовательном учреждении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5204AD" w:rsidRPr="0011149A" w:rsidRDefault="005204AD" w:rsidP="00831A6B">
      <w:pPr>
        <w:jc w:val="center"/>
        <w:rPr>
          <w:b/>
        </w:rPr>
      </w:pPr>
    </w:p>
    <w:p w:rsidR="005204AD" w:rsidRPr="0011149A" w:rsidRDefault="005204AD" w:rsidP="00C76F15">
      <w:pPr>
        <w:pStyle w:val="a4"/>
        <w:numPr>
          <w:ilvl w:val="1"/>
          <w:numId w:val="1"/>
        </w:numPr>
        <w:jc w:val="center"/>
        <w:outlineLvl w:val="1"/>
        <w:rPr>
          <w:b/>
        </w:rPr>
      </w:pPr>
      <w:r w:rsidRPr="0011149A">
        <w:rPr>
          <w:b/>
        </w:rPr>
        <w:t xml:space="preserve">Сведения о </w:t>
      </w:r>
      <w:r w:rsidR="00A25F2A" w:rsidRPr="0011149A">
        <w:rPr>
          <w:b/>
        </w:rPr>
        <w:t>гимназии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Создана Гимназия в 2016 году, но основная активная деятельность началась июле   2018 года. В сентябре 2018 года  были открыты два  первых  класса в количестве 50 учеников. В течение 2018 – 2021 учебного года  велась предшкольная подготовка, которую посещают ежегодно не менее 35 дошкольников. В 2020  - 2021 году в штатном режиме   работали  два первых, два вторых, два третьих и один четвертый классы.  Всего 150 учащихся.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С 2021-2022 учебного года гимназия переходит на уровень основного общего образования. Будет организовано обучение для учащихся 5 класса – 26 человек.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Занятия проводятся в одну смену. Во второй половине дня реализуется программа  дополнительного образования и организуется внеурочная деятельность младших школьников.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 xml:space="preserve">Общеобразовательное учреждение имеет лицензию </w:t>
      </w:r>
      <w:r w:rsidRPr="0011149A">
        <w:t>(серия 52Л01 № 0004521 от 26.07.2018 ) на осуществление образовательной деятельности</w:t>
      </w:r>
      <w:r w:rsidRPr="0011149A">
        <w:rPr>
          <w:color w:val="000000"/>
        </w:rPr>
        <w:t xml:space="preserve"> по следующим программам: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основная  программа – начальное общее образование;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основная  программа – основное общее образование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 xml:space="preserve">дополнительная  программа 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 Основной целью Гимназии является деятельность по выполнению работ и оказанию услуг в сфере образования и духовно-нравственному воспитанию детей.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Гимназия реализует программы начального общего образования; основного общего образования в соответствии с Федеральным государственным образовательным стандартом.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Планируются программы дополнительного религиозного образования и воспитания в соответствии со «Стандартом православного компонента начального общего, основного общего, среднего (полного) общего образования для учебных заведений Российской Федерации» (утвержденного решением Священного Синода Русской Православной Церкви от 27 июля 2011 года).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Религиозное духовно-нравственное образование и воспитание обучающихся в духе святоотеческих традиций Русской Православной Церкви  осуществляется путем изучения дополнительных предметов, содержанием которых являются основы православного вероучения, история Православной Церкви, богослужебные традиции Православной Церкви;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 Учащиеся   в соответствии с лицензией   на  дополнительное образование по направлениям: социально – педагогическое, художественно – эстетическ</w:t>
      </w:r>
      <w:r w:rsidR="00520A54" w:rsidRPr="0011149A">
        <w:rPr>
          <w:color w:val="000000"/>
        </w:rPr>
        <w:t xml:space="preserve">ое </w:t>
      </w:r>
      <w:r w:rsidRPr="0011149A">
        <w:rPr>
          <w:color w:val="000000"/>
        </w:rPr>
        <w:t xml:space="preserve"> в настоящее время изучают  вероучительные дисциплины «Основы православной веры», «Церковное пение», «Церковнославянский язык».   Свои творческие способности школьники развивают  </w:t>
      </w:r>
      <w:r w:rsidR="00520A54" w:rsidRPr="0011149A">
        <w:t>на занятиях кружков различной напрвленности.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Педагоги дополнительного образования большое внимание уделяют формированию у учащихся:</w:t>
      </w:r>
    </w:p>
    <w:p w:rsidR="00904D21" w:rsidRPr="0011149A" w:rsidRDefault="00904D21" w:rsidP="0007552B">
      <w:pPr>
        <w:numPr>
          <w:ilvl w:val="0"/>
          <w:numId w:val="56"/>
        </w:numPr>
        <w:shd w:val="clear" w:color="auto" w:fill="FFFFFF"/>
        <w:jc w:val="both"/>
      </w:pPr>
      <w:r w:rsidRPr="0011149A">
        <w:t>православного образа жизни,</w:t>
      </w:r>
    </w:p>
    <w:p w:rsidR="00904D21" w:rsidRPr="0011149A" w:rsidRDefault="00904D21" w:rsidP="0007552B">
      <w:pPr>
        <w:numPr>
          <w:ilvl w:val="0"/>
          <w:numId w:val="56"/>
        </w:numPr>
        <w:shd w:val="clear" w:color="auto" w:fill="FFFFFF"/>
        <w:jc w:val="both"/>
      </w:pPr>
      <w:r w:rsidRPr="0011149A">
        <w:t>достижения высокого уровня образования,</w:t>
      </w:r>
    </w:p>
    <w:p w:rsidR="00904D21" w:rsidRPr="0011149A" w:rsidRDefault="00904D21" w:rsidP="0007552B">
      <w:pPr>
        <w:numPr>
          <w:ilvl w:val="0"/>
          <w:numId w:val="56"/>
        </w:numPr>
        <w:shd w:val="clear" w:color="auto" w:fill="FFFFFF"/>
        <w:jc w:val="both"/>
      </w:pPr>
      <w:r w:rsidRPr="0011149A">
        <w:t>знание иностранного языка, как средства общения и понимания красоты культуры другого народа,</w:t>
      </w:r>
    </w:p>
    <w:p w:rsidR="00904D21" w:rsidRPr="0011149A" w:rsidRDefault="00904D21" w:rsidP="0007552B">
      <w:pPr>
        <w:numPr>
          <w:ilvl w:val="0"/>
          <w:numId w:val="56"/>
        </w:numPr>
        <w:shd w:val="clear" w:color="auto" w:fill="FFFFFF"/>
        <w:jc w:val="both"/>
      </w:pPr>
      <w:r w:rsidRPr="0011149A">
        <w:t>художественно – эстетического вкуса,</w:t>
      </w:r>
    </w:p>
    <w:p w:rsidR="00904D21" w:rsidRPr="0011149A" w:rsidRDefault="00904D21" w:rsidP="0007552B">
      <w:pPr>
        <w:numPr>
          <w:ilvl w:val="0"/>
          <w:numId w:val="56"/>
        </w:numPr>
        <w:shd w:val="clear" w:color="auto" w:fill="FFFFFF"/>
        <w:jc w:val="both"/>
      </w:pPr>
      <w:r w:rsidRPr="0011149A">
        <w:t>умения творчески мыслить и творить красоту своими руками.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lastRenderedPageBreak/>
        <w:t> </w:t>
      </w:r>
      <w:r w:rsidRPr="0011149A">
        <w:rPr>
          <w:b/>
          <w:bCs/>
          <w:color w:val="000000"/>
        </w:rPr>
        <w:t>Основу отношений </w:t>
      </w:r>
      <w:r w:rsidRPr="0011149A">
        <w:rPr>
          <w:color w:val="000000"/>
        </w:rPr>
        <w:t>в педагогическом коллективе составляет  </w:t>
      </w:r>
      <w:r w:rsidRPr="0011149A">
        <w:rPr>
          <w:b/>
          <w:bCs/>
          <w:color w:val="000000"/>
        </w:rPr>
        <w:t>единство Церкви, семьи и Гимназии</w:t>
      </w:r>
      <w:r w:rsidRPr="0011149A">
        <w:rPr>
          <w:color w:val="000000"/>
        </w:rPr>
        <w:t>, выражающейся в педагогике сотворчества, сотрудничества, события.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FF0000"/>
        </w:rPr>
      </w:pPr>
      <w:r w:rsidRPr="0011149A">
        <w:rPr>
          <w:b/>
          <w:bCs/>
          <w:color w:val="000000"/>
        </w:rPr>
        <w:t>Материальная база</w:t>
      </w:r>
      <w:r w:rsidRPr="0011149A">
        <w:rPr>
          <w:color w:val="000000"/>
        </w:rPr>
        <w:t xml:space="preserve">: в здании находится </w:t>
      </w:r>
      <w:r w:rsidRPr="0011149A">
        <w:t>храм</w:t>
      </w:r>
      <w:r w:rsidR="00520A54" w:rsidRPr="0011149A">
        <w:t>.</w:t>
      </w:r>
      <w:r w:rsidRPr="0011149A">
        <w:t xml:space="preserve"> </w:t>
      </w:r>
      <w:r w:rsidRPr="0011149A">
        <w:rPr>
          <w:color w:val="FF0000"/>
        </w:rPr>
        <w:t xml:space="preserve">   </w:t>
      </w:r>
    </w:p>
    <w:p w:rsidR="00904D21" w:rsidRPr="0011149A" w:rsidRDefault="00904D21" w:rsidP="0007552B">
      <w:pPr>
        <w:shd w:val="clear" w:color="auto" w:fill="FFFFFF"/>
        <w:ind w:firstLine="709"/>
        <w:jc w:val="both"/>
      </w:pPr>
      <w:r w:rsidRPr="0011149A">
        <w:t>На 1 этаже размещена трапезная на 200 мест, спортзал, гардероб.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t xml:space="preserve">На 2 этаже </w:t>
      </w:r>
      <w:r w:rsidRPr="0011149A">
        <w:rPr>
          <w:color w:val="000000"/>
        </w:rPr>
        <w:t>размещаются кабинеты 1 – 4 классов. Кабинеты 1 – 4 классов оборудованы комплектами учебной мебели, техническими средствами: компьютер, экран, мультимедийная поддержка, магнитофон, интерактивные доски.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На 3-4 этажах – учебные кабинеты для основной школы.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 xml:space="preserve">Образовательный процесс в начальной школе осуществляется по УМК «Начальная школа 21 века». 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Библиотечный фонд располагает художественной литературой и литературой, необходимой для преподавания вероучительных дисциплин. В наличии аудио,  видеоматериалы, материалы на электронных носителях. В ОУ есть Интернет, сайт Гимназии.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 xml:space="preserve">Праздничные мероприятия, конференции, родительские собрания, лектории.  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>Занятия физической культурой проходит в спортзале, оснащённом  спортивным инвентарём для   школьников.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b/>
          <w:bCs/>
          <w:color w:val="000000"/>
        </w:rPr>
        <w:t>Связь с другими организациями:</w:t>
      </w:r>
    </w:p>
    <w:p w:rsidR="00904D21" w:rsidRPr="0011149A" w:rsidRDefault="00904D21" w:rsidP="0007552B">
      <w:pPr>
        <w:shd w:val="clear" w:color="auto" w:fill="FFFFFF"/>
        <w:ind w:firstLine="709"/>
        <w:jc w:val="both"/>
        <w:rPr>
          <w:color w:val="000000"/>
        </w:rPr>
      </w:pPr>
      <w:r w:rsidRPr="0011149A">
        <w:rPr>
          <w:color w:val="000000"/>
        </w:rPr>
        <w:t xml:space="preserve">Гимназия  работает в тесном сотрудничестве с управлением    образования Ленинского района г. Нижнего Новгорода, является Центром по организации и подготовке всех мероприятий, направленных на духовно – нравственное развитие и воспитание подрастающего поколения. Рядом с ОУ находится здание детского центра развития творчества, три муниципальные школы, библиотека. Это позволяет объединить усилия педагогов по духовно – нравственному воспитанию и развитию учащихся.  Гимназия активно  участвует в федеральных и региональных   конкурсах по поддержке некоммерческих организаций.   </w:t>
      </w:r>
    </w:p>
    <w:p w:rsidR="00D4246D" w:rsidRPr="0011149A" w:rsidRDefault="00D4246D" w:rsidP="0007552B">
      <w:pPr>
        <w:widowControl w:val="0"/>
        <w:tabs>
          <w:tab w:val="left" w:pos="1306"/>
        </w:tabs>
        <w:ind w:firstLine="709"/>
        <w:jc w:val="both"/>
      </w:pPr>
      <w:r w:rsidRPr="0011149A">
        <w:t xml:space="preserve">Территория </w:t>
      </w:r>
      <w:r w:rsidR="00904D21" w:rsidRPr="0011149A">
        <w:t>гимназии</w:t>
      </w:r>
      <w:r w:rsidRPr="0011149A">
        <w:t xml:space="preserve"> оборудована наружным освещением, пешеходными дорожками и подъездными путями, ограждением. Оборудована система наружного и внутреннего видеонаблюдения.</w:t>
      </w:r>
    </w:p>
    <w:p w:rsidR="00D4246D" w:rsidRPr="0011149A" w:rsidRDefault="00D4246D" w:rsidP="0007552B">
      <w:pPr>
        <w:widowControl w:val="0"/>
        <w:tabs>
          <w:tab w:val="left" w:pos="1306"/>
        </w:tabs>
        <w:ind w:firstLine="709"/>
        <w:jc w:val="both"/>
      </w:pPr>
      <w:r w:rsidRPr="0011149A">
        <w:t>Здание оснащено современными системами жизнеобеспечения: централизованным горячим отоплением; вентиляцией; автоматизированной системой экономного расхода тепла, горячей и холодной  воды; системой противопожарной сигнализации и оповещения людей о пожаре; системой охранной сигнализации; «тревожной» кнопкой вызова вневедомственной охраны.</w:t>
      </w:r>
    </w:p>
    <w:p w:rsidR="00D4246D" w:rsidRPr="0011149A" w:rsidRDefault="00D4246D" w:rsidP="0007552B">
      <w:pPr>
        <w:widowControl w:val="0"/>
        <w:tabs>
          <w:tab w:val="left" w:pos="1306"/>
        </w:tabs>
        <w:ind w:firstLine="709"/>
        <w:jc w:val="both"/>
      </w:pPr>
      <w:r w:rsidRPr="0011149A">
        <w:t>Осуществляется контроль доступа в общеобразовательное учреждение, оборудован пост охраны, оснащенный системой громкоговорящей связи.</w:t>
      </w:r>
    </w:p>
    <w:p w:rsidR="00AD0BCD" w:rsidRPr="0011149A" w:rsidRDefault="00904D21" w:rsidP="0007552B">
      <w:pPr>
        <w:widowControl w:val="0"/>
        <w:tabs>
          <w:tab w:val="left" w:pos="1306"/>
        </w:tabs>
        <w:ind w:firstLine="709"/>
        <w:jc w:val="both"/>
      </w:pPr>
      <w:r w:rsidRPr="0011149A">
        <w:t xml:space="preserve">Гимназия </w:t>
      </w:r>
      <w:r w:rsidR="005204AD" w:rsidRPr="0011149A">
        <w:t xml:space="preserve"> осуществляет педагогическую деятельность в соответствии с лицензией </w:t>
      </w:r>
      <w:r w:rsidRPr="0011149A">
        <w:t>от 26.07.2018</w:t>
      </w:r>
      <w:r w:rsidR="005204AD" w:rsidRPr="0011149A">
        <w:t xml:space="preserve"> на право ведения образовательной деятельности по основным образовательным программам на уровнях начального общего, основного общего </w:t>
      </w:r>
      <w:r w:rsidRPr="0011149A">
        <w:t xml:space="preserve"> </w:t>
      </w:r>
      <w:r w:rsidR="005204AD" w:rsidRPr="0011149A">
        <w:t xml:space="preserve"> образования, дополнительного образования. Свидетельство о государственной аккредитации </w:t>
      </w:r>
      <w:r w:rsidRPr="0011149A">
        <w:t xml:space="preserve"> - </w:t>
      </w:r>
      <w:r w:rsidR="005204AD" w:rsidRPr="0011149A">
        <w:t xml:space="preserve">срок действия </w:t>
      </w:r>
      <w:r w:rsidR="005204AD" w:rsidRPr="0011149A">
        <w:rPr>
          <w:color w:val="FF0000"/>
        </w:rPr>
        <w:t xml:space="preserve">до </w:t>
      </w:r>
      <w:r w:rsidR="00DE1981" w:rsidRPr="0011149A">
        <w:rPr>
          <w:color w:val="FF0000"/>
        </w:rPr>
        <w:t>27.11.27</w:t>
      </w:r>
      <w:r w:rsidRPr="0011149A">
        <w:rPr>
          <w:color w:val="FF0000"/>
        </w:rPr>
        <w:t>г</w:t>
      </w:r>
      <w:r w:rsidR="005204AD" w:rsidRPr="0011149A">
        <w:t>.</w:t>
      </w:r>
    </w:p>
    <w:p w:rsidR="005204AD" w:rsidRPr="0011149A" w:rsidRDefault="00904D21" w:rsidP="0007552B">
      <w:pPr>
        <w:ind w:firstLine="720"/>
        <w:jc w:val="both"/>
      </w:pPr>
      <w:r w:rsidRPr="0011149A">
        <w:t>Гимназия</w:t>
      </w:r>
      <w:r w:rsidR="005204AD" w:rsidRPr="0011149A">
        <w:t xml:space="preserve"> осуществляет образовательную деятельность по образовательным программам:</w:t>
      </w:r>
    </w:p>
    <w:p w:rsidR="005204AD" w:rsidRPr="0011149A" w:rsidRDefault="00C178AF" w:rsidP="0007552B">
      <w:pPr>
        <w:numPr>
          <w:ilvl w:val="0"/>
          <w:numId w:val="2"/>
        </w:numPr>
        <w:ind w:left="0"/>
        <w:jc w:val="both"/>
        <w:rPr>
          <w:rFonts w:eastAsia="SimSun"/>
          <w:kern w:val="3"/>
        </w:rPr>
      </w:pPr>
      <w:r w:rsidRPr="0011149A">
        <w:rPr>
          <w:rFonts w:eastAsia="SimSun"/>
          <w:kern w:val="3"/>
        </w:rPr>
        <w:t>основная образовательная программа начального общего образования</w:t>
      </w:r>
      <w:r w:rsidR="00FB1375" w:rsidRPr="0011149A">
        <w:rPr>
          <w:rFonts w:eastAsia="SimSun"/>
          <w:kern w:val="3"/>
        </w:rPr>
        <w:t xml:space="preserve"> (ООП НОО)</w:t>
      </w:r>
      <w:r w:rsidRPr="0011149A">
        <w:rPr>
          <w:rFonts w:eastAsia="SimSun"/>
          <w:kern w:val="3"/>
        </w:rPr>
        <w:t>;</w:t>
      </w:r>
    </w:p>
    <w:p w:rsidR="00C178AF" w:rsidRPr="0011149A" w:rsidRDefault="00FB1375" w:rsidP="0007552B">
      <w:pPr>
        <w:numPr>
          <w:ilvl w:val="0"/>
          <w:numId w:val="2"/>
        </w:numPr>
        <w:ind w:left="0"/>
        <w:jc w:val="both"/>
        <w:rPr>
          <w:rFonts w:eastAsia="SimSun"/>
          <w:kern w:val="3"/>
        </w:rPr>
      </w:pPr>
      <w:r w:rsidRPr="0011149A">
        <w:rPr>
          <w:rFonts w:eastAsia="SimSun"/>
          <w:kern w:val="3"/>
        </w:rPr>
        <w:t>основная образовательная программа основного общего образования (ООП ООО);</w:t>
      </w:r>
    </w:p>
    <w:p w:rsidR="00FB1375" w:rsidRPr="0011149A" w:rsidRDefault="00FB1375" w:rsidP="0007552B">
      <w:pPr>
        <w:numPr>
          <w:ilvl w:val="0"/>
          <w:numId w:val="2"/>
        </w:numPr>
        <w:ind w:left="0"/>
        <w:jc w:val="both"/>
        <w:rPr>
          <w:rFonts w:eastAsia="SimSun"/>
          <w:kern w:val="3"/>
        </w:rPr>
      </w:pPr>
      <w:r w:rsidRPr="0011149A">
        <w:rPr>
          <w:rFonts w:eastAsia="SimSun"/>
          <w:kern w:val="3"/>
        </w:rPr>
        <w:t xml:space="preserve">адаптированная основная образовательная программа начального общего образования обучающихся с </w:t>
      </w:r>
      <w:r w:rsidR="00904D21" w:rsidRPr="0011149A">
        <w:rPr>
          <w:rFonts w:eastAsia="SimSun"/>
          <w:kern w:val="3"/>
        </w:rPr>
        <w:t>РАС (вариант 8</w:t>
      </w:r>
      <w:r w:rsidRPr="0011149A">
        <w:rPr>
          <w:rFonts w:eastAsia="SimSun"/>
          <w:kern w:val="3"/>
        </w:rPr>
        <w:t>.1</w:t>
      </w:r>
      <w:r w:rsidR="00904D21" w:rsidRPr="0011149A">
        <w:rPr>
          <w:rFonts w:eastAsia="SimSun"/>
          <w:kern w:val="3"/>
        </w:rPr>
        <w:t>, 8.2.</w:t>
      </w:r>
      <w:r w:rsidRPr="0011149A">
        <w:rPr>
          <w:rFonts w:eastAsia="SimSun"/>
          <w:kern w:val="3"/>
        </w:rPr>
        <w:t>) (АООП НОО);</w:t>
      </w:r>
    </w:p>
    <w:p w:rsidR="00BC1CD3" w:rsidRPr="0011149A" w:rsidRDefault="00256C0E" w:rsidP="0007552B">
      <w:pPr>
        <w:pStyle w:val="af9"/>
        <w:spacing w:before="0" w:beforeAutospacing="0" w:after="0" w:afterAutospacing="0"/>
        <w:ind w:firstLine="709"/>
        <w:jc w:val="both"/>
        <w:rPr>
          <w:bCs/>
        </w:rPr>
      </w:pPr>
      <w:r w:rsidRPr="0011149A">
        <w:rPr>
          <w:bCs/>
        </w:rPr>
        <w:t xml:space="preserve">Кроме основных образовательных программ, в </w:t>
      </w:r>
      <w:r w:rsidR="0013043C" w:rsidRPr="0011149A">
        <w:rPr>
          <w:bCs/>
        </w:rPr>
        <w:t>гимназии</w:t>
      </w:r>
      <w:r w:rsidRPr="0011149A">
        <w:rPr>
          <w:bCs/>
        </w:rPr>
        <w:t xml:space="preserve"> реализуются</w:t>
      </w:r>
      <w:r w:rsidR="00831A6B" w:rsidRPr="0011149A">
        <w:rPr>
          <w:bCs/>
        </w:rPr>
        <w:t xml:space="preserve"> дополнительные общеразвивающие</w:t>
      </w:r>
      <w:r w:rsidRPr="0011149A">
        <w:rPr>
          <w:bCs/>
        </w:rPr>
        <w:t xml:space="preserve"> общеобразовательные программы по следующим направленностям:</w:t>
      </w:r>
    </w:p>
    <w:p w:rsidR="00256C0E" w:rsidRPr="0011149A" w:rsidRDefault="00256C0E" w:rsidP="0007552B">
      <w:pPr>
        <w:pStyle w:val="af9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bCs/>
        </w:rPr>
      </w:pPr>
      <w:r w:rsidRPr="0011149A">
        <w:rPr>
          <w:b/>
          <w:bCs/>
        </w:rPr>
        <w:t>Физкультурно-спортивная направленность</w:t>
      </w:r>
      <w:r w:rsidRPr="0011149A">
        <w:rPr>
          <w:bCs/>
        </w:rPr>
        <w:t xml:space="preserve"> </w:t>
      </w:r>
      <w:r w:rsidR="00904D21" w:rsidRPr="0011149A">
        <w:rPr>
          <w:b/>
          <w:bCs/>
        </w:rPr>
        <w:t>– 4</w:t>
      </w:r>
      <w:r w:rsidRPr="0011149A">
        <w:rPr>
          <w:b/>
          <w:bCs/>
        </w:rPr>
        <w:t xml:space="preserve"> программ</w:t>
      </w:r>
      <w:r w:rsidR="00904D21" w:rsidRPr="0011149A">
        <w:rPr>
          <w:b/>
          <w:bCs/>
        </w:rPr>
        <w:t>ы</w:t>
      </w:r>
      <w:r w:rsidRPr="0011149A">
        <w:rPr>
          <w:bCs/>
        </w:rPr>
        <w:t>:</w:t>
      </w:r>
      <w:r w:rsidR="000D7CF5" w:rsidRPr="0011149A">
        <w:rPr>
          <w:bCs/>
        </w:rPr>
        <w:t xml:space="preserve"> </w:t>
      </w:r>
      <w:r w:rsidR="00904D21" w:rsidRPr="0011149A">
        <w:t xml:space="preserve"> </w:t>
      </w:r>
      <w:r w:rsidRPr="0011149A">
        <w:t xml:space="preserve"> </w:t>
      </w:r>
      <w:r w:rsidR="00904D21" w:rsidRPr="0011149A">
        <w:t xml:space="preserve"> </w:t>
      </w:r>
      <w:r w:rsidRPr="0011149A">
        <w:t xml:space="preserve"> «Баскетбол», «Волейбол», «Мини-футбол», </w:t>
      </w:r>
      <w:r w:rsidR="00904D21" w:rsidRPr="0011149A">
        <w:t xml:space="preserve"> </w:t>
      </w:r>
      <w:r w:rsidRPr="0011149A">
        <w:t xml:space="preserve"> </w:t>
      </w:r>
      <w:r w:rsidR="000D7CF5" w:rsidRPr="0011149A">
        <w:t>«Общая физическая подготовка»</w:t>
      </w:r>
      <w:r w:rsidRPr="0011149A">
        <w:t>.</w:t>
      </w:r>
    </w:p>
    <w:p w:rsidR="00256C0E" w:rsidRPr="0011149A" w:rsidRDefault="00256C0E" w:rsidP="0007552B">
      <w:pPr>
        <w:numPr>
          <w:ilvl w:val="0"/>
          <w:numId w:val="18"/>
        </w:numPr>
        <w:ind w:left="0"/>
        <w:jc w:val="both"/>
      </w:pPr>
      <w:r w:rsidRPr="0011149A">
        <w:rPr>
          <w:b/>
        </w:rPr>
        <w:lastRenderedPageBreak/>
        <w:t>Туристско-краеведческая направленность</w:t>
      </w:r>
      <w:r w:rsidRPr="0011149A">
        <w:t xml:space="preserve"> – </w:t>
      </w:r>
      <w:r w:rsidRPr="0011149A">
        <w:rPr>
          <w:b/>
        </w:rPr>
        <w:t>2 программы</w:t>
      </w:r>
      <w:r w:rsidRPr="0011149A">
        <w:rPr>
          <w:b/>
          <w:bCs/>
        </w:rPr>
        <w:t>:</w:t>
      </w:r>
      <w:r w:rsidRPr="0011149A">
        <w:t xml:space="preserve"> «Спортивный туризм»</w:t>
      </w:r>
      <w:r w:rsidR="000D7CF5" w:rsidRPr="0011149A">
        <w:t>, «Моя Родина»</w:t>
      </w:r>
      <w:r w:rsidRPr="0011149A">
        <w:t>.</w:t>
      </w:r>
    </w:p>
    <w:p w:rsidR="00256C0E" w:rsidRPr="0011149A" w:rsidRDefault="00256C0E" w:rsidP="0007552B">
      <w:pPr>
        <w:numPr>
          <w:ilvl w:val="0"/>
          <w:numId w:val="18"/>
        </w:numPr>
        <w:ind w:left="0"/>
        <w:jc w:val="both"/>
      </w:pPr>
      <w:r w:rsidRPr="0011149A">
        <w:rPr>
          <w:b/>
        </w:rPr>
        <w:t>Х</w:t>
      </w:r>
      <w:r w:rsidR="00904D21" w:rsidRPr="0011149A">
        <w:rPr>
          <w:b/>
        </w:rPr>
        <w:t>удожественная направленность – 4</w:t>
      </w:r>
      <w:r w:rsidRPr="0011149A">
        <w:rPr>
          <w:b/>
        </w:rPr>
        <w:t xml:space="preserve"> програм</w:t>
      </w:r>
      <w:r w:rsidR="000D7CF5" w:rsidRPr="0011149A">
        <w:rPr>
          <w:b/>
        </w:rPr>
        <w:t>м</w:t>
      </w:r>
      <w:r w:rsidR="00904D21" w:rsidRPr="0011149A">
        <w:rPr>
          <w:b/>
        </w:rPr>
        <w:t>ы</w:t>
      </w:r>
      <w:r w:rsidRPr="0011149A">
        <w:rPr>
          <w:bCs/>
        </w:rPr>
        <w:t>:</w:t>
      </w:r>
      <w:r w:rsidR="000D7CF5" w:rsidRPr="0011149A">
        <w:t xml:space="preserve"> </w:t>
      </w:r>
      <w:r w:rsidRPr="0011149A">
        <w:t>«Обу</w:t>
      </w:r>
      <w:r w:rsidR="000D7CF5" w:rsidRPr="0011149A">
        <w:t>чение современному танцу»,</w:t>
      </w:r>
      <w:r w:rsidRPr="0011149A">
        <w:t xml:space="preserve"> «Вокально-хоровое пение», </w:t>
      </w:r>
      <w:r w:rsidR="00904D21" w:rsidRPr="0011149A">
        <w:t xml:space="preserve"> </w:t>
      </w:r>
      <w:r w:rsidRPr="0011149A">
        <w:t xml:space="preserve"> «Юный художник», «Театральная студия</w:t>
      </w:r>
      <w:r w:rsidR="00904D21" w:rsidRPr="0011149A">
        <w:t>»</w:t>
      </w:r>
      <w:r w:rsidRPr="0011149A">
        <w:t xml:space="preserve"> </w:t>
      </w:r>
    </w:p>
    <w:p w:rsidR="00256C0E" w:rsidRPr="0011149A" w:rsidRDefault="00256C0E" w:rsidP="0007552B">
      <w:pPr>
        <w:numPr>
          <w:ilvl w:val="0"/>
          <w:numId w:val="18"/>
        </w:numPr>
        <w:ind w:left="0"/>
        <w:jc w:val="both"/>
      </w:pPr>
      <w:r w:rsidRPr="0011149A">
        <w:rPr>
          <w:b/>
        </w:rPr>
        <w:t>Социально-</w:t>
      </w:r>
      <w:r w:rsidR="00904D21" w:rsidRPr="0011149A">
        <w:rPr>
          <w:b/>
        </w:rPr>
        <w:t xml:space="preserve">педагогическая </w:t>
      </w:r>
      <w:r w:rsidRPr="0011149A">
        <w:rPr>
          <w:b/>
        </w:rPr>
        <w:t xml:space="preserve"> направленность</w:t>
      </w:r>
      <w:r w:rsidRPr="0011149A">
        <w:t xml:space="preserve"> – </w:t>
      </w:r>
      <w:r w:rsidRPr="0011149A">
        <w:rPr>
          <w:b/>
        </w:rPr>
        <w:t>3 программы</w:t>
      </w:r>
      <w:r w:rsidRPr="0011149A">
        <w:rPr>
          <w:bCs/>
        </w:rPr>
        <w:t>:</w:t>
      </w:r>
      <w:r w:rsidR="00FD1B62" w:rsidRPr="0011149A">
        <w:t xml:space="preserve"> </w:t>
      </w:r>
      <w:r w:rsidRPr="0011149A">
        <w:t>«Журналистика»,  «Школа лидерства», «Русская культ</w:t>
      </w:r>
      <w:r w:rsidR="00FD1B62" w:rsidRPr="0011149A">
        <w:t>ура: классика и современность».</w:t>
      </w:r>
    </w:p>
    <w:p w:rsidR="008842CE" w:rsidRPr="0011149A" w:rsidRDefault="00256C0E" w:rsidP="0007552B">
      <w:pPr>
        <w:numPr>
          <w:ilvl w:val="0"/>
          <w:numId w:val="18"/>
        </w:numPr>
        <w:ind w:left="0"/>
        <w:jc w:val="both"/>
      </w:pPr>
      <w:r w:rsidRPr="0011149A">
        <w:rPr>
          <w:b/>
        </w:rPr>
        <w:t>Техническая направленность</w:t>
      </w:r>
      <w:r w:rsidRPr="0011149A">
        <w:t xml:space="preserve"> – </w:t>
      </w:r>
      <w:r w:rsidR="00904D21" w:rsidRPr="0011149A">
        <w:rPr>
          <w:b/>
        </w:rPr>
        <w:t>1</w:t>
      </w:r>
      <w:r w:rsidRPr="0011149A">
        <w:rPr>
          <w:b/>
        </w:rPr>
        <w:t xml:space="preserve"> программ</w:t>
      </w:r>
      <w:r w:rsidR="00904D21" w:rsidRPr="0011149A">
        <w:rPr>
          <w:b/>
        </w:rPr>
        <w:t>а</w:t>
      </w:r>
      <w:r w:rsidRPr="0011149A">
        <w:rPr>
          <w:bCs/>
        </w:rPr>
        <w:t>:</w:t>
      </w:r>
      <w:r w:rsidR="00FD1B62" w:rsidRPr="0011149A">
        <w:t xml:space="preserve"> </w:t>
      </w:r>
      <w:r w:rsidRPr="0011149A">
        <w:t>«Основы робототехники</w:t>
      </w:r>
      <w:r w:rsidR="00904D21" w:rsidRPr="0011149A">
        <w:t>»</w:t>
      </w:r>
    </w:p>
    <w:p w:rsidR="00AD0BCD" w:rsidRPr="0011149A" w:rsidRDefault="00AD0BCD" w:rsidP="0007552B">
      <w:pPr>
        <w:ind w:firstLine="708"/>
        <w:jc w:val="both"/>
      </w:pPr>
      <w:r w:rsidRPr="0011149A">
        <w:rPr>
          <w:shd w:val="clear" w:color="auto" w:fill="FFFFFF"/>
        </w:rPr>
        <w:t xml:space="preserve">Количество учащихся </w:t>
      </w:r>
      <w:r w:rsidR="008842CE" w:rsidRPr="0011149A">
        <w:rPr>
          <w:shd w:val="clear" w:color="auto" w:fill="FFFFFF"/>
        </w:rPr>
        <w:t xml:space="preserve">по данным на </w:t>
      </w:r>
      <w:r w:rsidR="00904D21" w:rsidRPr="0011149A">
        <w:rPr>
          <w:shd w:val="clear" w:color="auto" w:fill="FFFFFF"/>
        </w:rPr>
        <w:t>сентябрь  2021</w:t>
      </w:r>
      <w:r w:rsidRPr="0011149A">
        <w:rPr>
          <w:shd w:val="clear" w:color="auto" w:fill="FFFFFF"/>
        </w:rPr>
        <w:t xml:space="preserve"> года</w:t>
      </w:r>
      <w:r w:rsidR="00904D21" w:rsidRPr="0011149A">
        <w:t xml:space="preserve"> составило 210 человек. В учреждении функционирует 6 </w:t>
      </w:r>
      <w:r w:rsidRPr="0011149A">
        <w:t>классов – комплектов</w:t>
      </w:r>
      <w:r w:rsidR="00904D21" w:rsidRPr="0011149A">
        <w:t xml:space="preserve">.  </w:t>
      </w:r>
    </w:p>
    <w:p w:rsidR="00AD0BCD" w:rsidRPr="0011149A" w:rsidRDefault="00AD0BCD" w:rsidP="0007552B">
      <w:pPr>
        <w:ind w:firstLine="708"/>
        <w:jc w:val="both"/>
      </w:pPr>
      <w:r w:rsidRPr="0011149A">
        <w:t xml:space="preserve">Занятия организованы в </w:t>
      </w:r>
      <w:r w:rsidR="00904D21" w:rsidRPr="0011149A">
        <w:t xml:space="preserve">одну смену. </w:t>
      </w:r>
      <w:r w:rsidRPr="0011149A">
        <w:t>Режим пятидневной учебной недели организован для</w:t>
      </w:r>
      <w:r w:rsidR="00904D21" w:rsidRPr="0011149A">
        <w:t xml:space="preserve"> всех учащихся</w:t>
      </w:r>
      <w:r w:rsidRPr="0011149A">
        <w:t>.</w:t>
      </w:r>
    </w:p>
    <w:p w:rsidR="005204AD" w:rsidRPr="0011149A" w:rsidRDefault="005204AD" w:rsidP="009B1343">
      <w:pPr>
        <w:widowControl w:val="0"/>
        <w:tabs>
          <w:tab w:val="left" w:pos="1306"/>
        </w:tabs>
        <w:spacing w:line="0" w:lineRule="atLeast"/>
        <w:jc w:val="both"/>
      </w:pPr>
    </w:p>
    <w:p w:rsidR="005204AD" w:rsidRPr="0011149A" w:rsidRDefault="005204AD" w:rsidP="00C76F15">
      <w:pPr>
        <w:pStyle w:val="a4"/>
        <w:numPr>
          <w:ilvl w:val="1"/>
          <w:numId w:val="1"/>
        </w:numPr>
        <w:jc w:val="center"/>
        <w:outlineLvl w:val="1"/>
        <w:rPr>
          <w:b/>
        </w:rPr>
      </w:pPr>
      <w:r w:rsidRPr="0011149A">
        <w:rPr>
          <w:b/>
        </w:rPr>
        <w:t>Характеристика кадрового состава</w:t>
      </w:r>
    </w:p>
    <w:p w:rsidR="005204AD" w:rsidRPr="0011149A" w:rsidRDefault="005204AD" w:rsidP="005204AD">
      <w:pPr>
        <w:widowControl w:val="0"/>
        <w:tabs>
          <w:tab w:val="left" w:pos="1306"/>
        </w:tabs>
        <w:spacing w:line="0" w:lineRule="atLeast"/>
        <w:ind w:left="1573"/>
        <w:rPr>
          <w:b/>
        </w:rPr>
      </w:pPr>
    </w:p>
    <w:p w:rsidR="007D294D" w:rsidRPr="0011149A" w:rsidRDefault="007D294D" w:rsidP="00492F63">
      <w:pPr>
        <w:tabs>
          <w:tab w:val="left" w:pos="993"/>
        </w:tabs>
        <w:ind w:firstLine="709"/>
        <w:jc w:val="both"/>
        <w:rPr>
          <w:bCs/>
        </w:rPr>
      </w:pPr>
      <w:r w:rsidRPr="0011149A">
        <w:rPr>
          <w:bCs/>
        </w:rPr>
        <w:t xml:space="preserve">На </w:t>
      </w:r>
      <w:r w:rsidR="00492F63" w:rsidRPr="0011149A">
        <w:rPr>
          <w:bCs/>
        </w:rPr>
        <w:t>сентябрь 2021 года</w:t>
      </w:r>
      <w:r w:rsidRPr="0011149A">
        <w:rPr>
          <w:bCs/>
        </w:rPr>
        <w:t xml:space="preserve"> численность педагогического коллектива составляет </w:t>
      </w:r>
      <w:r w:rsidR="00492F63" w:rsidRPr="0011149A">
        <w:rPr>
          <w:bCs/>
        </w:rPr>
        <w:t xml:space="preserve">18  человек. Из них: 3 </w:t>
      </w:r>
      <w:r w:rsidRPr="0011149A">
        <w:rPr>
          <w:bCs/>
        </w:rPr>
        <w:t xml:space="preserve">-руководящие работники (1 директор </w:t>
      </w:r>
      <w:r w:rsidR="0013043C" w:rsidRPr="0011149A">
        <w:rPr>
          <w:bCs/>
        </w:rPr>
        <w:t>гимназии</w:t>
      </w:r>
      <w:r w:rsidRPr="0011149A">
        <w:rPr>
          <w:bCs/>
        </w:rPr>
        <w:t xml:space="preserve"> и </w:t>
      </w:r>
      <w:r w:rsidR="00492F63" w:rsidRPr="0011149A">
        <w:rPr>
          <w:bCs/>
        </w:rPr>
        <w:t>2</w:t>
      </w:r>
      <w:r w:rsidRPr="0011149A">
        <w:rPr>
          <w:bCs/>
        </w:rPr>
        <w:t xml:space="preserve"> заместител</w:t>
      </w:r>
      <w:r w:rsidR="00492F63" w:rsidRPr="0011149A">
        <w:rPr>
          <w:bCs/>
        </w:rPr>
        <w:t>я</w:t>
      </w:r>
      <w:r w:rsidRPr="0011149A">
        <w:rPr>
          <w:bCs/>
        </w:rPr>
        <w:t xml:space="preserve"> директора), </w:t>
      </w:r>
      <w:r w:rsidR="00492F63" w:rsidRPr="0011149A">
        <w:rPr>
          <w:bCs/>
        </w:rPr>
        <w:t>15</w:t>
      </w:r>
      <w:r w:rsidRPr="0011149A">
        <w:rPr>
          <w:bCs/>
        </w:rPr>
        <w:t>- педагоги (</w:t>
      </w:r>
      <w:r w:rsidR="00492F63" w:rsidRPr="0011149A">
        <w:rPr>
          <w:bCs/>
        </w:rPr>
        <w:t xml:space="preserve">11- учителя, 4 </w:t>
      </w:r>
      <w:r w:rsidRPr="0011149A">
        <w:rPr>
          <w:bCs/>
        </w:rPr>
        <w:t>-</w:t>
      </w:r>
      <w:r w:rsidR="00492F63" w:rsidRPr="0011149A">
        <w:rPr>
          <w:bCs/>
        </w:rPr>
        <w:t xml:space="preserve"> </w:t>
      </w:r>
      <w:r w:rsidRPr="0011149A">
        <w:rPr>
          <w:bCs/>
        </w:rPr>
        <w:t xml:space="preserve"> </w:t>
      </w:r>
      <w:r w:rsidR="00492F63" w:rsidRPr="0011149A">
        <w:rPr>
          <w:bCs/>
        </w:rPr>
        <w:t xml:space="preserve">  педагог</w:t>
      </w:r>
      <w:r w:rsidR="00831A6B" w:rsidRPr="0011149A">
        <w:rPr>
          <w:bCs/>
        </w:rPr>
        <w:t xml:space="preserve"> </w:t>
      </w:r>
      <w:r w:rsidR="00492F63" w:rsidRPr="0011149A">
        <w:rPr>
          <w:bCs/>
        </w:rPr>
        <w:t>- организатор, социальный  педагог, педагог- психолог, тьютор</w:t>
      </w:r>
      <w:r w:rsidRPr="0011149A">
        <w:rPr>
          <w:bCs/>
        </w:rPr>
        <w:t>).</w:t>
      </w:r>
    </w:p>
    <w:p w:rsidR="007D294D" w:rsidRPr="0011149A" w:rsidRDefault="007D294D" w:rsidP="007D294D">
      <w:pPr>
        <w:tabs>
          <w:tab w:val="left" w:pos="993"/>
        </w:tabs>
        <w:ind w:firstLine="709"/>
        <w:jc w:val="both"/>
        <w:rPr>
          <w:bCs/>
          <w:iCs/>
        </w:rPr>
      </w:pPr>
      <w:r w:rsidRPr="0011149A">
        <w:rPr>
          <w:bCs/>
          <w:iCs/>
        </w:rPr>
        <w:t xml:space="preserve">Образовательный ценз педагогических работников: </w:t>
      </w:r>
    </w:p>
    <w:p w:rsidR="007D294D" w:rsidRPr="0011149A" w:rsidRDefault="00492F63" w:rsidP="00C76F15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1149A">
        <w:t>13</w:t>
      </w:r>
      <w:r w:rsidR="007D294D" w:rsidRPr="0011149A">
        <w:t xml:space="preserve"> педагог (92,8%) имеет высшее образование, что выше регионального аккредитационного значения (84,83%);</w:t>
      </w:r>
    </w:p>
    <w:p w:rsidR="007D294D" w:rsidRPr="0011149A" w:rsidRDefault="00492F63" w:rsidP="00C76F15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11149A">
        <w:t>2</w:t>
      </w:r>
      <w:r w:rsidR="007D294D" w:rsidRPr="0011149A">
        <w:t xml:space="preserve"> педагогов (7,2%) имеют среднее профессиональное образование, что ниже регионального аккредитационного значения (14,4%) .</w:t>
      </w:r>
    </w:p>
    <w:p w:rsidR="007D294D" w:rsidRPr="0011149A" w:rsidRDefault="007D294D" w:rsidP="007D294D">
      <w:pPr>
        <w:pStyle w:val="a9"/>
        <w:tabs>
          <w:tab w:val="left" w:pos="993"/>
        </w:tabs>
        <w:spacing w:after="0"/>
        <w:ind w:left="0" w:firstLine="709"/>
        <w:jc w:val="both"/>
      </w:pPr>
      <w:r w:rsidRPr="0011149A">
        <w:t>Образовательный ценз имеет тенденцию к повышению: 2 педагогических работника обучаются в высших учебных заведениях (заочная форма).</w:t>
      </w:r>
      <w:r w:rsidR="003F3007" w:rsidRPr="0011149A">
        <w:t xml:space="preserve"> </w:t>
      </w:r>
      <w:r w:rsidR="00492F63" w:rsidRPr="0011149A">
        <w:t xml:space="preserve"> </w:t>
      </w:r>
    </w:p>
    <w:p w:rsidR="007D294D" w:rsidRPr="0011149A" w:rsidRDefault="007D294D" w:rsidP="007D294D">
      <w:pPr>
        <w:tabs>
          <w:tab w:val="left" w:pos="993"/>
        </w:tabs>
        <w:ind w:firstLine="709"/>
        <w:jc w:val="both"/>
      </w:pPr>
      <w:r w:rsidRPr="0011149A">
        <w:t>Уровень категорийности педагогов</w:t>
      </w:r>
      <w:r w:rsidR="0039097F" w:rsidRPr="0011149A">
        <w:t xml:space="preserve"> составляет </w:t>
      </w:r>
      <w:r w:rsidRPr="0011149A">
        <w:t xml:space="preserve">89,7%, что в целом, выше среднего по городу (88%). Первую категорию имеют </w:t>
      </w:r>
      <w:r w:rsidR="00492F63" w:rsidRPr="0011149A">
        <w:t>4 человека (25</w:t>
      </w:r>
      <w:r w:rsidRPr="0011149A">
        <w:t xml:space="preserve">,6%), высшую- </w:t>
      </w:r>
      <w:r w:rsidR="00492F63" w:rsidRPr="0011149A">
        <w:t>3 человека (19</w:t>
      </w:r>
      <w:r w:rsidRPr="0011149A">
        <w:t xml:space="preserve">,6%), соответствуют занимаемой должности </w:t>
      </w:r>
      <w:r w:rsidR="00492F63" w:rsidRPr="0011149A">
        <w:t xml:space="preserve">8 </w:t>
      </w:r>
      <w:r w:rsidRPr="0011149A">
        <w:t xml:space="preserve"> человек (</w:t>
      </w:r>
      <w:r w:rsidR="00492F63" w:rsidRPr="0011149A">
        <w:t>51,2</w:t>
      </w:r>
      <w:r w:rsidRPr="0011149A">
        <w:t>%).</w:t>
      </w:r>
    </w:p>
    <w:p w:rsidR="007D294D" w:rsidRPr="0011149A" w:rsidRDefault="007D294D" w:rsidP="007D294D">
      <w:pPr>
        <w:tabs>
          <w:tab w:val="left" w:pos="993"/>
        </w:tabs>
        <w:ind w:firstLine="709"/>
        <w:jc w:val="both"/>
      </w:pPr>
      <w:r w:rsidRPr="0011149A">
        <w:t xml:space="preserve">На протяжении последних трех лет уровень категорийности педагогов </w:t>
      </w:r>
      <w:r w:rsidR="0013043C" w:rsidRPr="0011149A">
        <w:t>гимназии</w:t>
      </w:r>
      <w:r w:rsidRPr="0011149A">
        <w:t xml:space="preserve"> повышается.</w:t>
      </w:r>
    </w:p>
    <w:p w:rsidR="007D294D" w:rsidRPr="0011149A" w:rsidRDefault="007D294D" w:rsidP="007D294D">
      <w:pPr>
        <w:tabs>
          <w:tab w:val="left" w:pos="993"/>
        </w:tabs>
        <w:ind w:firstLine="709"/>
        <w:jc w:val="both"/>
      </w:pPr>
      <w:r w:rsidRPr="0011149A">
        <w:t xml:space="preserve">Повышение квалификации осуществляется согласно перспективному плану повышения квалификации. Анализ банка данных за 5 лет показал, что количество учителей, прошедших курсовую переподготовку, составляет 100%. </w:t>
      </w:r>
    </w:p>
    <w:p w:rsidR="007D294D" w:rsidRPr="0011149A" w:rsidRDefault="007D294D" w:rsidP="007D294D">
      <w:pPr>
        <w:tabs>
          <w:tab w:val="left" w:pos="993"/>
        </w:tabs>
        <w:ind w:firstLine="709"/>
        <w:jc w:val="both"/>
      </w:pPr>
      <w:r w:rsidRPr="0011149A">
        <w:t xml:space="preserve">За последние два учебных года наблюдается рост активности педагогов в повышении квалификации через дистанционные формы обучения. </w:t>
      </w:r>
    </w:p>
    <w:p w:rsidR="007D294D" w:rsidRPr="0011149A" w:rsidRDefault="007D294D" w:rsidP="007D294D">
      <w:pPr>
        <w:tabs>
          <w:tab w:val="left" w:pos="993"/>
        </w:tabs>
        <w:ind w:firstLine="709"/>
        <w:jc w:val="both"/>
      </w:pPr>
      <w:r w:rsidRPr="0011149A">
        <w:t>О высоком уровне профессионализма педагогических кадров свидетельствуют следующие результаты:</w:t>
      </w:r>
    </w:p>
    <w:p w:rsidR="007D294D" w:rsidRPr="0011149A" w:rsidRDefault="00492F63" w:rsidP="00C76F15">
      <w:pPr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</w:pPr>
      <w:r w:rsidRPr="0011149A">
        <w:t>2 педагога имеют Почетную грамоту министерства образования Нижегородской области</w:t>
      </w:r>
    </w:p>
    <w:p w:rsidR="00492F63" w:rsidRPr="0011149A" w:rsidRDefault="00492F63" w:rsidP="00C76F15">
      <w:pPr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</w:pPr>
      <w:r w:rsidRPr="0011149A">
        <w:t>1 педагог имеет Почетную грамоту Министерства просвещения РФ</w:t>
      </w:r>
    </w:p>
    <w:p w:rsidR="00492F63" w:rsidRPr="0011149A" w:rsidRDefault="00492F63" w:rsidP="00C76F15">
      <w:pPr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</w:pPr>
      <w:r w:rsidRPr="0011149A">
        <w:t>1 педагог имеет медаль третьей степени Георгия Всеволодовича</w:t>
      </w:r>
    </w:p>
    <w:p w:rsidR="00492F63" w:rsidRPr="0011149A" w:rsidRDefault="00492F63" w:rsidP="00C76F15">
      <w:pPr>
        <w:numPr>
          <w:ilvl w:val="0"/>
          <w:numId w:val="3"/>
        </w:numPr>
        <w:tabs>
          <w:tab w:val="left" w:pos="284"/>
          <w:tab w:val="left" w:pos="993"/>
        </w:tabs>
        <w:ind w:left="0" w:firstLine="0"/>
        <w:jc w:val="both"/>
      </w:pPr>
      <w:r w:rsidRPr="0011149A">
        <w:t>2 педагога имеют Архиерейские грамоты</w:t>
      </w:r>
    </w:p>
    <w:p w:rsidR="005204AD" w:rsidRPr="0011149A" w:rsidRDefault="005204AD" w:rsidP="005204AD">
      <w:pPr>
        <w:widowControl w:val="0"/>
        <w:tabs>
          <w:tab w:val="left" w:pos="1306"/>
        </w:tabs>
        <w:spacing w:line="0" w:lineRule="atLeast"/>
        <w:ind w:firstLine="709"/>
        <w:jc w:val="both"/>
      </w:pPr>
      <w:r w:rsidRPr="0011149A">
        <w:t xml:space="preserve">Качественная характеристика педагогического коллектива </w:t>
      </w:r>
      <w:r w:rsidR="00492F63" w:rsidRPr="0011149A">
        <w:t>гимназии</w:t>
      </w:r>
      <w:r w:rsidRPr="0011149A">
        <w:t xml:space="preserve"> позволяет реализовать задачи, заявленные в Программе развития на 20</w:t>
      </w:r>
      <w:r w:rsidR="00AE27A6" w:rsidRPr="0011149A">
        <w:t>2</w:t>
      </w:r>
      <w:r w:rsidRPr="0011149A">
        <w:t>1 – 202</w:t>
      </w:r>
      <w:r w:rsidR="00AE27A6" w:rsidRPr="0011149A">
        <w:t>6</w:t>
      </w:r>
      <w:r w:rsidRPr="0011149A">
        <w:t xml:space="preserve"> г.г.</w:t>
      </w:r>
    </w:p>
    <w:p w:rsidR="0064049A" w:rsidRPr="0011149A" w:rsidRDefault="0064049A" w:rsidP="00A4017D">
      <w:pPr>
        <w:widowControl w:val="0"/>
        <w:tabs>
          <w:tab w:val="left" w:pos="1306"/>
        </w:tabs>
        <w:spacing w:line="0" w:lineRule="atLeast"/>
        <w:rPr>
          <w:b/>
        </w:rPr>
        <w:sectPr w:rsidR="0064049A" w:rsidRPr="0011149A" w:rsidSect="002C19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B3DBE" w:rsidRPr="0011149A" w:rsidRDefault="006B3DBE" w:rsidP="006B3DBE">
      <w:pPr>
        <w:widowControl w:val="0"/>
        <w:tabs>
          <w:tab w:val="left" w:pos="1306"/>
        </w:tabs>
        <w:spacing w:line="0" w:lineRule="atLeast"/>
        <w:ind w:left="1141"/>
        <w:jc w:val="center"/>
        <w:rPr>
          <w:b/>
        </w:rPr>
      </w:pPr>
    </w:p>
    <w:p w:rsidR="005204AD" w:rsidRPr="0011149A" w:rsidRDefault="005204AD" w:rsidP="00C76F15">
      <w:pPr>
        <w:pStyle w:val="a4"/>
        <w:numPr>
          <w:ilvl w:val="1"/>
          <w:numId w:val="1"/>
        </w:numPr>
        <w:jc w:val="center"/>
        <w:outlineLvl w:val="1"/>
        <w:rPr>
          <w:b/>
        </w:rPr>
      </w:pPr>
      <w:r w:rsidRPr="0011149A">
        <w:rPr>
          <w:b/>
        </w:rPr>
        <w:t xml:space="preserve">Достижения </w:t>
      </w:r>
      <w:r w:rsidR="0013043C" w:rsidRPr="0011149A">
        <w:rPr>
          <w:b/>
        </w:rPr>
        <w:t xml:space="preserve"> гимназии</w:t>
      </w:r>
    </w:p>
    <w:p w:rsidR="006B3DBE" w:rsidRPr="0011149A" w:rsidRDefault="006B3DBE" w:rsidP="006B3DBE">
      <w:pPr>
        <w:widowControl w:val="0"/>
        <w:tabs>
          <w:tab w:val="left" w:pos="1306"/>
        </w:tabs>
        <w:spacing w:line="0" w:lineRule="atLeast"/>
        <w:jc w:val="both"/>
        <w:rPr>
          <w:bCs/>
          <w:i/>
          <w:iCs/>
        </w:rPr>
      </w:pPr>
    </w:p>
    <w:p w:rsidR="006A4B04" w:rsidRPr="0011149A" w:rsidRDefault="006A4B04" w:rsidP="006B3DBE">
      <w:pPr>
        <w:widowControl w:val="0"/>
        <w:tabs>
          <w:tab w:val="left" w:pos="1306"/>
        </w:tabs>
        <w:spacing w:line="0" w:lineRule="atLeast"/>
        <w:jc w:val="both"/>
        <w:rPr>
          <w:bCs/>
          <w:i/>
          <w:iCs/>
        </w:rPr>
      </w:pPr>
      <w:r w:rsidRPr="0011149A">
        <w:rPr>
          <w:bCs/>
          <w:i/>
          <w:iCs/>
        </w:rPr>
        <w:t>В таблице представлены некоторые наиболее значимые достижения, вошедшие в Публичный доклад директора по итогам года.</w:t>
      </w:r>
    </w:p>
    <w:p w:rsidR="005204AD" w:rsidRPr="0011149A" w:rsidRDefault="005204AD" w:rsidP="005204AD">
      <w:pPr>
        <w:widowControl w:val="0"/>
        <w:tabs>
          <w:tab w:val="left" w:pos="1306"/>
        </w:tabs>
        <w:spacing w:line="0" w:lineRule="atLeast"/>
        <w:ind w:left="1573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771"/>
        <w:gridCol w:w="2690"/>
        <w:gridCol w:w="3312"/>
      </w:tblGrid>
      <w:tr w:rsidR="00F15C74" w:rsidRPr="0011149A" w:rsidTr="00197B44">
        <w:tc>
          <w:tcPr>
            <w:tcW w:w="798" w:type="dxa"/>
            <w:shd w:val="clear" w:color="auto" w:fill="auto"/>
            <w:vAlign w:val="center"/>
          </w:tcPr>
          <w:p w:rsidR="00F425AA" w:rsidRPr="0011149A" w:rsidRDefault="006A4B04" w:rsidP="00197B44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Годы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F425AA" w:rsidRPr="0011149A" w:rsidRDefault="006A4B04" w:rsidP="00197B44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Результат учеников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F425AA" w:rsidRPr="0011149A" w:rsidRDefault="006A4B04" w:rsidP="00197B44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Результат педагогов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F425AA" w:rsidRPr="0011149A" w:rsidRDefault="006A4B04" w:rsidP="00197B44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 xml:space="preserve">Результат </w:t>
            </w:r>
            <w:r w:rsidR="0013043C" w:rsidRPr="0011149A">
              <w:rPr>
                <w:b/>
              </w:rPr>
              <w:t>гимназии</w:t>
            </w:r>
          </w:p>
        </w:tc>
      </w:tr>
      <w:tr w:rsidR="00F15C74" w:rsidRPr="0011149A" w:rsidTr="006B3DBE">
        <w:tc>
          <w:tcPr>
            <w:tcW w:w="798" w:type="dxa"/>
            <w:shd w:val="clear" w:color="auto" w:fill="auto"/>
          </w:tcPr>
          <w:p w:rsidR="00F425AA" w:rsidRPr="0011149A" w:rsidRDefault="006A4B04" w:rsidP="00197B44">
            <w:pPr>
              <w:widowControl w:val="0"/>
              <w:tabs>
                <w:tab w:val="left" w:pos="1306"/>
              </w:tabs>
              <w:spacing w:line="0" w:lineRule="atLeast"/>
              <w:rPr>
                <w:bCs/>
              </w:rPr>
            </w:pPr>
            <w:r w:rsidRPr="0011149A">
              <w:rPr>
                <w:bCs/>
              </w:rPr>
              <w:lastRenderedPageBreak/>
              <w:t>202</w:t>
            </w:r>
            <w:r w:rsidR="00EF172B" w:rsidRPr="0011149A">
              <w:rPr>
                <w:bCs/>
              </w:rPr>
              <w:t>1</w:t>
            </w:r>
          </w:p>
        </w:tc>
        <w:tc>
          <w:tcPr>
            <w:tcW w:w="2771" w:type="dxa"/>
            <w:shd w:val="clear" w:color="auto" w:fill="auto"/>
          </w:tcPr>
          <w:p w:rsidR="0066322E" w:rsidRPr="0011149A" w:rsidRDefault="007065B1" w:rsidP="006B3DBE">
            <w:pPr>
              <w:keepLines/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  <w:r w:rsidRPr="0011149A">
              <w:rPr>
                <w:bCs/>
              </w:rPr>
              <w:t>Победители  в олимпиаде «Православные зернышки»</w:t>
            </w:r>
          </w:p>
        </w:tc>
        <w:tc>
          <w:tcPr>
            <w:tcW w:w="2690" w:type="dxa"/>
            <w:shd w:val="clear" w:color="auto" w:fill="auto"/>
          </w:tcPr>
          <w:p w:rsidR="00F15C74" w:rsidRPr="0011149A" w:rsidRDefault="007065B1" w:rsidP="006B3DBE">
            <w:pPr>
              <w:tabs>
                <w:tab w:val="left" w:pos="284"/>
              </w:tabs>
            </w:pPr>
            <w:r w:rsidRPr="0011149A">
              <w:t>Грант ПНПО «Образование»</w:t>
            </w:r>
          </w:p>
        </w:tc>
        <w:tc>
          <w:tcPr>
            <w:tcW w:w="3312" w:type="dxa"/>
            <w:shd w:val="clear" w:color="auto" w:fill="auto"/>
          </w:tcPr>
          <w:p w:rsidR="00F425AA" w:rsidRPr="0011149A" w:rsidRDefault="000F6724" w:rsidP="006B3DBE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 w:rsidRPr="0011149A">
              <w:t>Участник федеральных грантовых конкурсов</w:t>
            </w:r>
          </w:p>
        </w:tc>
      </w:tr>
      <w:tr w:rsidR="00F15C74" w:rsidRPr="0011149A" w:rsidTr="000F6724">
        <w:trPr>
          <w:trHeight w:val="1141"/>
        </w:trPr>
        <w:tc>
          <w:tcPr>
            <w:tcW w:w="798" w:type="dxa"/>
            <w:shd w:val="clear" w:color="auto" w:fill="auto"/>
          </w:tcPr>
          <w:p w:rsidR="00F425AA" w:rsidRPr="0011149A" w:rsidRDefault="006A4B04" w:rsidP="00EF172B">
            <w:pPr>
              <w:widowControl w:val="0"/>
              <w:tabs>
                <w:tab w:val="left" w:pos="1306"/>
              </w:tabs>
              <w:spacing w:line="0" w:lineRule="atLeast"/>
              <w:rPr>
                <w:b/>
              </w:rPr>
            </w:pPr>
            <w:r w:rsidRPr="0011149A">
              <w:rPr>
                <w:bCs/>
              </w:rPr>
              <w:t>20</w:t>
            </w:r>
            <w:r w:rsidR="00EF172B" w:rsidRPr="0011149A">
              <w:rPr>
                <w:bCs/>
              </w:rPr>
              <w:t>20</w:t>
            </w:r>
          </w:p>
        </w:tc>
        <w:tc>
          <w:tcPr>
            <w:tcW w:w="2771" w:type="dxa"/>
            <w:shd w:val="clear" w:color="auto" w:fill="auto"/>
          </w:tcPr>
          <w:p w:rsidR="00F425AA" w:rsidRPr="0011149A" w:rsidRDefault="000F6724" w:rsidP="006B3DBE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/>
              </w:rPr>
            </w:pPr>
            <w:r w:rsidRPr="0011149A">
              <w:rPr>
                <w:bCs/>
              </w:rPr>
              <w:t>Победители  в олимпиаде «Православные зернышки», НОУ</w:t>
            </w:r>
          </w:p>
        </w:tc>
        <w:tc>
          <w:tcPr>
            <w:tcW w:w="2690" w:type="dxa"/>
            <w:shd w:val="clear" w:color="auto" w:fill="auto"/>
          </w:tcPr>
          <w:p w:rsidR="0039533B" w:rsidRPr="0011149A" w:rsidRDefault="000F6724" w:rsidP="006B3DBE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</w:pPr>
            <w:r w:rsidRPr="0011149A">
              <w:t>Победитель в региональном конкурсе «Учитель здоровья», победитель номинации федерального конкурса «Учитель здоровья»</w:t>
            </w:r>
          </w:p>
        </w:tc>
        <w:tc>
          <w:tcPr>
            <w:tcW w:w="3312" w:type="dxa"/>
            <w:shd w:val="clear" w:color="auto" w:fill="auto"/>
          </w:tcPr>
          <w:p w:rsidR="00F425AA" w:rsidRPr="0011149A" w:rsidRDefault="000F6724" w:rsidP="000F6724">
            <w:pPr>
              <w:pStyle w:val="a4"/>
              <w:ind w:left="0"/>
            </w:pPr>
            <w:r w:rsidRPr="0011149A">
              <w:t xml:space="preserve">Реализация проекта </w:t>
            </w:r>
            <w:r w:rsidRPr="0011149A">
              <w:rPr>
                <w:bCs/>
              </w:rPr>
              <w:t xml:space="preserve"> Федеральный проект «Поддержка семей, имеющих детей»</w:t>
            </w:r>
          </w:p>
        </w:tc>
      </w:tr>
      <w:tr w:rsidR="00F15C74" w:rsidRPr="0011149A" w:rsidTr="006B3DBE">
        <w:tc>
          <w:tcPr>
            <w:tcW w:w="798" w:type="dxa"/>
            <w:shd w:val="clear" w:color="auto" w:fill="auto"/>
          </w:tcPr>
          <w:p w:rsidR="00F425AA" w:rsidRPr="0011149A" w:rsidRDefault="006A4B04" w:rsidP="00EF172B">
            <w:pPr>
              <w:widowControl w:val="0"/>
              <w:tabs>
                <w:tab w:val="left" w:pos="1306"/>
              </w:tabs>
              <w:spacing w:line="0" w:lineRule="atLeast"/>
              <w:rPr>
                <w:bCs/>
              </w:rPr>
            </w:pPr>
            <w:r w:rsidRPr="0011149A">
              <w:rPr>
                <w:bCs/>
              </w:rPr>
              <w:t>201</w:t>
            </w:r>
            <w:r w:rsidR="00EF172B" w:rsidRPr="0011149A">
              <w:rPr>
                <w:bCs/>
              </w:rPr>
              <w:t>9</w:t>
            </w:r>
          </w:p>
        </w:tc>
        <w:tc>
          <w:tcPr>
            <w:tcW w:w="2771" w:type="dxa"/>
            <w:shd w:val="clear" w:color="auto" w:fill="auto"/>
          </w:tcPr>
          <w:p w:rsidR="00F425AA" w:rsidRPr="0011149A" w:rsidRDefault="00F425AA" w:rsidP="006B3DBE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</w:p>
        </w:tc>
        <w:tc>
          <w:tcPr>
            <w:tcW w:w="2690" w:type="dxa"/>
            <w:shd w:val="clear" w:color="auto" w:fill="auto"/>
          </w:tcPr>
          <w:p w:rsidR="0039533B" w:rsidRPr="0011149A" w:rsidRDefault="00EF172B" w:rsidP="00EF172B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  <w:r w:rsidRPr="0011149A">
              <w:rPr>
                <w:bCs/>
              </w:rPr>
              <w:t>Награждение грамотой Министерства просвещения РФ</w:t>
            </w:r>
          </w:p>
        </w:tc>
        <w:tc>
          <w:tcPr>
            <w:tcW w:w="3312" w:type="dxa"/>
            <w:shd w:val="clear" w:color="auto" w:fill="auto"/>
          </w:tcPr>
          <w:p w:rsidR="00F425AA" w:rsidRPr="0011149A" w:rsidRDefault="00F425AA" w:rsidP="006B3DBE">
            <w:pPr>
              <w:widowControl w:val="0"/>
              <w:tabs>
                <w:tab w:val="left" w:pos="284"/>
                <w:tab w:val="left" w:pos="1306"/>
              </w:tabs>
              <w:spacing w:line="0" w:lineRule="atLeast"/>
              <w:rPr>
                <w:bCs/>
              </w:rPr>
            </w:pPr>
          </w:p>
        </w:tc>
      </w:tr>
    </w:tbl>
    <w:p w:rsidR="00781B98" w:rsidRPr="0011149A" w:rsidRDefault="00781B98" w:rsidP="005204AD">
      <w:pPr>
        <w:widowControl w:val="0"/>
        <w:tabs>
          <w:tab w:val="left" w:pos="1306"/>
        </w:tabs>
        <w:spacing w:line="0" w:lineRule="atLeast"/>
        <w:ind w:firstLine="709"/>
        <w:contextualSpacing/>
        <w:jc w:val="both"/>
        <w:sectPr w:rsidR="00781B98" w:rsidRPr="0011149A" w:rsidSect="00962AE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1B98" w:rsidRPr="0011149A" w:rsidRDefault="00781B98" w:rsidP="00C76F15">
      <w:pPr>
        <w:pStyle w:val="10"/>
        <w:keepLines/>
        <w:numPr>
          <w:ilvl w:val="0"/>
          <w:numId w:val="1"/>
        </w:numPr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4" w:name="_Toc24119194"/>
      <w:r w:rsidRPr="0011149A">
        <w:rPr>
          <w:rFonts w:ascii="Times New Roman" w:hAnsi="Times New Roman"/>
          <w:sz w:val="24"/>
          <w:szCs w:val="24"/>
        </w:rPr>
        <w:lastRenderedPageBreak/>
        <w:t xml:space="preserve">Анализ внутренних и внешних факторов развития </w:t>
      </w:r>
      <w:bookmarkEnd w:id="4"/>
      <w:r w:rsidR="0013043C" w:rsidRPr="0011149A">
        <w:rPr>
          <w:rFonts w:ascii="Times New Roman" w:hAnsi="Times New Roman"/>
          <w:sz w:val="24"/>
          <w:szCs w:val="24"/>
        </w:rPr>
        <w:t>гимназии</w:t>
      </w:r>
    </w:p>
    <w:p w:rsidR="00781B98" w:rsidRPr="0011149A" w:rsidRDefault="00781B98" w:rsidP="00781B98">
      <w:pPr>
        <w:widowControl w:val="0"/>
        <w:tabs>
          <w:tab w:val="left" w:pos="1306"/>
        </w:tabs>
        <w:spacing w:line="0" w:lineRule="atLeast"/>
        <w:ind w:left="360"/>
        <w:rPr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02"/>
        <w:gridCol w:w="3663"/>
        <w:gridCol w:w="3425"/>
        <w:gridCol w:w="3969"/>
      </w:tblGrid>
      <w:tr w:rsidR="00781B98" w:rsidRPr="0011149A" w:rsidTr="006B3DBE">
        <w:tc>
          <w:tcPr>
            <w:tcW w:w="7065" w:type="dxa"/>
            <w:gridSpan w:val="2"/>
            <w:shd w:val="clear" w:color="auto" w:fill="FFFFFF"/>
            <w:vAlign w:val="center"/>
          </w:tcPr>
          <w:p w:rsidR="00781B98" w:rsidRPr="0011149A" w:rsidRDefault="00781B98" w:rsidP="006B3DBE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Оценка актуального</w:t>
            </w:r>
          </w:p>
          <w:p w:rsidR="00781B98" w:rsidRPr="0011149A" w:rsidRDefault="00781B98" w:rsidP="006B3DBE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состояния внутреннего потенциала</w:t>
            </w:r>
          </w:p>
        </w:tc>
        <w:tc>
          <w:tcPr>
            <w:tcW w:w="7394" w:type="dxa"/>
            <w:gridSpan w:val="2"/>
            <w:shd w:val="clear" w:color="auto" w:fill="FFFFFF"/>
            <w:vAlign w:val="center"/>
          </w:tcPr>
          <w:p w:rsidR="00781B98" w:rsidRPr="0011149A" w:rsidRDefault="00781B98" w:rsidP="006B3DBE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Оценка перспектив</w:t>
            </w:r>
          </w:p>
          <w:p w:rsidR="00781B98" w:rsidRPr="0011149A" w:rsidRDefault="00781B98" w:rsidP="006B3DBE">
            <w:pPr>
              <w:widowControl w:val="0"/>
              <w:tabs>
                <w:tab w:val="left" w:pos="1306"/>
              </w:tabs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развития с учетом изменения внешних факторов</w:t>
            </w:r>
          </w:p>
        </w:tc>
      </w:tr>
      <w:tr w:rsidR="00781B98" w:rsidRPr="0011149A" w:rsidTr="006B3DBE">
        <w:tc>
          <w:tcPr>
            <w:tcW w:w="3402" w:type="dxa"/>
            <w:shd w:val="clear" w:color="auto" w:fill="FFFFFF"/>
            <w:vAlign w:val="center"/>
          </w:tcPr>
          <w:p w:rsidR="00781B98" w:rsidRPr="0011149A" w:rsidRDefault="00781B98" w:rsidP="00197B44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Сильные стороны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781B98" w:rsidRPr="0011149A" w:rsidRDefault="00781B98" w:rsidP="00197B44">
            <w:pPr>
              <w:spacing w:line="0" w:lineRule="atLeast"/>
              <w:ind w:left="360"/>
              <w:jc w:val="center"/>
              <w:rPr>
                <w:b/>
              </w:rPr>
            </w:pPr>
            <w:r w:rsidRPr="0011149A">
              <w:rPr>
                <w:b/>
              </w:rPr>
              <w:t>Слабые стороны</w:t>
            </w:r>
          </w:p>
        </w:tc>
        <w:tc>
          <w:tcPr>
            <w:tcW w:w="3425" w:type="dxa"/>
            <w:shd w:val="clear" w:color="auto" w:fill="FFFFFF"/>
            <w:vAlign w:val="center"/>
          </w:tcPr>
          <w:p w:rsidR="00781B98" w:rsidRPr="0011149A" w:rsidRDefault="00781B98" w:rsidP="00197B44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Благоприятные</w:t>
            </w:r>
          </w:p>
          <w:p w:rsidR="00781B98" w:rsidRPr="0011149A" w:rsidRDefault="00781B98" w:rsidP="00197B44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возможности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81B98" w:rsidRPr="0011149A" w:rsidRDefault="00781B98" w:rsidP="00197B44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Риски</w:t>
            </w:r>
          </w:p>
        </w:tc>
      </w:tr>
      <w:tr w:rsidR="0006281A" w:rsidRPr="0011149A" w:rsidTr="00092C99">
        <w:tc>
          <w:tcPr>
            <w:tcW w:w="3402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  <w:rPr>
                <w:b/>
              </w:rPr>
            </w:pPr>
            <w:r w:rsidRPr="0011149A">
              <w:t>Реализация</w:t>
            </w:r>
            <w:r w:rsidR="006B3DBE" w:rsidRPr="0011149A">
              <w:t> </w:t>
            </w:r>
            <w:r w:rsidRPr="0011149A">
              <w:t>программ углубленного изучения предметов, обеспечивающая дальнейшее получение профессионального образования</w:t>
            </w:r>
          </w:p>
        </w:tc>
        <w:tc>
          <w:tcPr>
            <w:tcW w:w="3663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  <w:rPr>
                <w:bCs/>
              </w:rPr>
            </w:pPr>
            <w:r w:rsidRPr="0011149A">
              <w:rPr>
                <w:bCs/>
              </w:rPr>
              <w:t>Отсутствие</w:t>
            </w:r>
            <w:r w:rsidR="006B3DBE" w:rsidRPr="0011149A">
              <w:rPr>
                <w:bCs/>
              </w:rPr>
              <w:t> </w:t>
            </w:r>
            <w:r w:rsidRPr="0011149A">
              <w:rPr>
                <w:bCs/>
              </w:rPr>
              <w:t xml:space="preserve">научного сопровождения учащихся преподавателям ВУЗов по направлению профиля </w:t>
            </w:r>
          </w:p>
        </w:tc>
        <w:tc>
          <w:tcPr>
            <w:tcW w:w="3425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  <w:rPr>
                <w:bCs/>
              </w:rPr>
            </w:pPr>
            <w:r w:rsidRPr="0011149A">
              <w:rPr>
                <w:bCs/>
              </w:rPr>
              <w:t>Развитие партнерских отношений с ВУЗами</w:t>
            </w:r>
          </w:p>
        </w:tc>
        <w:tc>
          <w:tcPr>
            <w:tcW w:w="3969" w:type="dxa"/>
            <w:shd w:val="clear" w:color="auto" w:fill="FFFFFF"/>
          </w:tcPr>
          <w:p w:rsidR="0006281A" w:rsidRPr="0011149A" w:rsidRDefault="0006281A" w:rsidP="00092C99">
            <w:pPr>
              <w:spacing w:line="0" w:lineRule="atLeast"/>
              <w:rPr>
                <w:b/>
              </w:rPr>
            </w:pPr>
            <w:r w:rsidRPr="0011149A">
              <w:t>Отсутствие дополнительного финансирования для оплаты работы профессорско-преподавательского состава</w:t>
            </w:r>
          </w:p>
        </w:tc>
      </w:tr>
      <w:tr w:rsidR="0098065A" w:rsidRPr="0011149A" w:rsidTr="00092C99">
        <w:tc>
          <w:tcPr>
            <w:tcW w:w="3402" w:type="dxa"/>
            <w:shd w:val="clear" w:color="auto" w:fill="FFFFFF"/>
          </w:tcPr>
          <w:p w:rsidR="0098065A" w:rsidRPr="0011149A" w:rsidRDefault="0098065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 xml:space="preserve">Реализация индивидуальных </w:t>
            </w:r>
            <w:r w:rsidR="00E02187" w:rsidRPr="0011149A">
              <w:t>образовательных маршрутов обучающихся</w:t>
            </w:r>
            <w:r w:rsidRPr="0011149A">
              <w:t xml:space="preserve"> на всех уровнях общего образования</w:t>
            </w:r>
            <w:r w:rsidR="00511076" w:rsidRPr="0011149A">
              <w:t xml:space="preserve"> </w:t>
            </w:r>
            <w:r w:rsidR="00CE29AB" w:rsidRPr="0011149A">
              <w:t xml:space="preserve">с </w:t>
            </w:r>
            <w:r w:rsidRPr="0011149A">
              <w:t>использованием модели смешанного обучения</w:t>
            </w:r>
          </w:p>
        </w:tc>
        <w:tc>
          <w:tcPr>
            <w:tcW w:w="3663" w:type="dxa"/>
            <w:shd w:val="clear" w:color="auto" w:fill="FFFFFF"/>
          </w:tcPr>
          <w:p w:rsidR="0098065A" w:rsidRPr="0011149A" w:rsidRDefault="00511076" w:rsidP="00092C99">
            <w:pPr>
              <w:tabs>
                <w:tab w:val="left" w:pos="284"/>
              </w:tabs>
              <w:spacing w:line="0" w:lineRule="atLeast"/>
              <w:jc w:val="both"/>
              <w:rPr>
                <w:bCs/>
              </w:rPr>
            </w:pPr>
            <w:r w:rsidRPr="0011149A">
              <w:rPr>
                <w:bCs/>
              </w:rPr>
              <w:t xml:space="preserve">Небольшой спектр </w:t>
            </w:r>
            <w:r w:rsidRPr="0011149A">
              <w:t xml:space="preserve">цифровых образовательных платформ, применяемых педагогами для </w:t>
            </w:r>
            <w:r w:rsidR="00EF0630" w:rsidRPr="0011149A">
              <w:t xml:space="preserve">успешной </w:t>
            </w:r>
            <w:r w:rsidRPr="0011149A">
              <w:t>реализации модели смешанного обучения</w:t>
            </w:r>
          </w:p>
        </w:tc>
        <w:tc>
          <w:tcPr>
            <w:tcW w:w="3425" w:type="dxa"/>
            <w:shd w:val="clear" w:color="auto" w:fill="FFFFFF"/>
          </w:tcPr>
          <w:p w:rsidR="0098065A" w:rsidRPr="0011149A" w:rsidRDefault="00413AA7" w:rsidP="00092C99">
            <w:pPr>
              <w:tabs>
                <w:tab w:val="left" w:pos="284"/>
              </w:tabs>
              <w:spacing w:line="0" w:lineRule="atLeast"/>
              <w:jc w:val="both"/>
              <w:rPr>
                <w:bCs/>
              </w:rPr>
            </w:pPr>
            <w:r w:rsidRPr="0011149A">
              <w:rPr>
                <w:bCs/>
              </w:rPr>
              <w:t xml:space="preserve">Повышение профессионального мастерства педагогов в части  </w:t>
            </w:r>
            <w:r w:rsidR="00EF0630" w:rsidRPr="0011149A">
              <w:rPr>
                <w:bCs/>
              </w:rPr>
              <w:t>внедрения</w:t>
            </w:r>
            <w:r w:rsidRPr="0011149A">
              <w:t xml:space="preserve"> модели смешанного обучения</w:t>
            </w:r>
          </w:p>
        </w:tc>
        <w:tc>
          <w:tcPr>
            <w:tcW w:w="3969" w:type="dxa"/>
            <w:shd w:val="clear" w:color="auto" w:fill="FFFFFF"/>
          </w:tcPr>
          <w:p w:rsidR="0098065A" w:rsidRPr="0011149A" w:rsidRDefault="0098065A" w:rsidP="00092C99">
            <w:pPr>
              <w:spacing w:line="0" w:lineRule="atLeast"/>
            </w:pPr>
            <w:r w:rsidRPr="0011149A">
              <w:t>Отсутствие финансирования на плату использования различных цифровых образовательных платформ</w:t>
            </w:r>
          </w:p>
          <w:p w:rsidR="00413AA7" w:rsidRPr="0011149A" w:rsidRDefault="00413AA7" w:rsidP="00092C99">
            <w:pPr>
              <w:spacing w:line="0" w:lineRule="atLeast"/>
            </w:pPr>
            <w:r w:rsidRPr="0011149A">
              <w:rPr>
                <w:lang w:val="en-US"/>
              </w:rPr>
              <w:t>Профессиональная инертность</w:t>
            </w:r>
          </w:p>
        </w:tc>
      </w:tr>
      <w:tr w:rsidR="00E727D9" w:rsidRPr="0011149A" w:rsidTr="00092C99">
        <w:tc>
          <w:tcPr>
            <w:tcW w:w="3402" w:type="dxa"/>
            <w:shd w:val="clear" w:color="auto" w:fill="FFFFFF"/>
          </w:tcPr>
          <w:p w:rsidR="00E727D9" w:rsidRPr="0011149A" w:rsidRDefault="00690FE3" w:rsidP="0013043C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 xml:space="preserve">Среди обучающихся </w:t>
            </w:r>
            <w:r w:rsidR="0013043C" w:rsidRPr="0011149A">
              <w:t xml:space="preserve">гимназии </w:t>
            </w:r>
            <w:r w:rsidRPr="0011149A">
              <w:t>есть победители и призёры всероссийский высокорейтинговых конкурсов интеллектуального, социального, технического направления</w:t>
            </w:r>
          </w:p>
        </w:tc>
        <w:tc>
          <w:tcPr>
            <w:tcW w:w="3663" w:type="dxa"/>
            <w:shd w:val="clear" w:color="auto" w:fill="FFFFFF"/>
          </w:tcPr>
          <w:p w:rsidR="00E727D9" w:rsidRPr="0011149A" w:rsidRDefault="00690FE3" w:rsidP="00092C99">
            <w:pPr>
              <w:tabs>
                <w:tab w:val="left" w:pos="284"/>
              </w:tabs>
              <w:spacing w:line="0" w:lineRule="atLeast"/>
              <w:jc w:val="both"/>
              <w:rPr>
                <w:bCs/>
              </w:rPr>
            </w:pPr>
            <w:r w:rsidRPr="0011149A">
              <w:rPr>
                <w:bCs/>
              </w:rPr>
              <w:t>Количество участников конкурсов небольшое: 1-2 человека от общего числа обучающихся</w:t>
            </w:r>
          </w:p>
        </w:tc>
        <w:tc>
          <w:tcPr>
            <w:tcW w:w="3425" w:type="dxa"/>
            <w:shd w:val="clear" w:color="auto" w:fill="FFFFFF"/>
          </w:tcPr>
          <w:p w:rsidR="00E727D9" w:rsidRPr="0011149A" w:rsidRDefault="00A10838" w:rsidP="00092C99">
            <w:pPr>
              <w:tabs>
                <w:tab w:val="left" w:pos="284"/>
              </w:tabs>
              <w:spacing w:line="0" w:lineRule="atLeast"/>
              <w:jc w:val="both"/>
              <w:rPr>
                <w:bCs/>
              </w:rPr>
            </w:pPr>
            <w:r w:rsidRPr="0011149A">
              <w:rPr>
                <w:bCs/>
              </w:rPr>
              <w:t xml:space="preserve">Вовлечение большего количества участников </w:t>
            </w:r>
            <w:r w:rsidRPr="0011149A">
              <w:t>всероссийский высокорейтинговых конкурсов интеллектуального, социального, технического направления</w:t>
            </w:r>
          </w:p>
        </w:tc>
        <w:tc>
          <w:tcPr>
            <w:tcW w:w="3969" w:type="dxa"/>
            <w:shd w:val="clear" w:color="auto" w:fill="FFFFFF"/>
          </w:tcPr>
          <w:p w:rsidR="00E727D9" w:rsidRPr="0011149A" w:rsidRDefault="00A10838" w:rsidP="00092C99">
            <w:pPr>
              <w:spacing w:line="0" w:lineRule="atLeast"/>
            </w:pPr>
            <w:r w:rsidRPr="0011149A">
              <w:t>Большая</w:t>
            </w:r>
            <w:r w:rsidR="006B3DBE" w:rsidRPr="0011149A">
              <w:t> </w:t>
            </w:r>
            <w:r w:rsidRPr="0011149A">
              <w:t>занятость высокомотивированных обучающихся</w:t>
            </w:r>
          </w:p>
        </w:tc>
      </w:tr>
      <w:tr w:rsidR="00C83D8E" w:rsidRPr="0011149A" w:rsidTr="00092C99">
        <w:tc>
          <w:tcPr>
            <w:tcW w:w="3402" w:type="dxa"/>
            <w:shd w:val="clear" w:color="auto" w:fill="FFFFFF"/>
          </w:tcPr>
          <w:p w:rsidR="00C83D8E" w:rsidRPr="0011149A" w:rsidRDefault="00C83D8E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 xml:space="preserve">Большой спектр реализуемых программ </w:t>
            </w:r>
            <w:r w:rsidR="00021B7B" w:rsidRPr="0011149A">
              <w:t xml:space="preserve">дополнительного образования и </w:t>
            </w:r>
            <w:r w:rsidRPr="0011149A">
              <w:t>внеурочной деятельности по разным направленностям</w:t>
            </w:r>
          </w:p>
        </w:tc>
        <w:tc>
          <w:tcPr>
            <w:tcW w:w="3663" w:type="dxa"/>
            <w:shd w:val="clear" w:color="auto" w:fill="FFFFFF"/>
          </w:tcPr>
          <w:p w:rsidR="00C83D8E" w:rsidRPr="0011149A" w:rsidRDefault="00C83D8E" w:rsidP="00092C99">
            <w:pPr>
              <w:tabs>
                <w:tab w:val="left" w:pos="284"/>
              </w:tabs>
              <w:spacing w:line="0" w:lineRule="atLeast"/>
              <w:jc w:val="both"/>
              <w:rPr>
                <w:bCs/>
              </w:rPr>
            </w:pPr>
            <w:r w:rsidRPr="0011149A">
              <w:rPr>
                <w:bCs/>
              </w:rPr>
              <w:t xml:space="preserve">Недостаточно специализированных кабинетов для реализации программ. Занятия проводятся в свободных от уроков помещениях. Возникает необходимость постоянного перемещения оборудования (комплектов </w:t>
            </w:r>
            <w:r w:rsidRPr="0011149A">
              <w:rPr>
                <w:bCs/>
              </w:rPr>
              <w:lastRenderedPageBreak/>
              <w:t>роботов, ноутбуков с установленными программами СИРС и т.д.)</w:t>
            </w:r>
          </w:p>
        </w:tc>
        <w:tc>
          <w:tcPr>
            <w:tcW w:w="3425" w:type="dxa"/>
            <w:shd w:val="clear" w:color="auto" w:fill="FFFFFF"/>
          </w:tcPr>
          <w:p w:rsidR="00C83D8E" w:rsidRPr="0011149A" w:rsidRDefault="00C83D8E" w:rsidP="001F0435">
            <w:pPr>
              <w:tabs>
                <w:tab w:val="left" w:pos="284"/>
              </w:tabs>
              <w:spacing w:line="0" w:lineRule="atLeast"/>
              <w:jc w:val="both"/>
              <w:rPr>
                <w:bCs/>
              </w:rPr>
            </w:pPr>
            <w:r w:rsidRPr="0011149A">
              <w:rPr>
                <w:bCs/>
              </w:rPr>
              <w:lastRenderedPageBreak/>
              <w:t xml:space="preserve">Ожидаемое строительство </w:t>
            </w:r>
            <w:r w:rsidR="00770534" w:rsidRPr="0011149A">
              <w:rPr>
                <w:bCs/>
              </w:rPr>
              <w:t xml:space="preserve">дополнительного корпуса </w:t>
            </w:r>
            <w:r w:rsidR="001F0435" w:rsidRPr="0011149A">
              <w:rPr>
                <w:bCs/>
              </w:rPr>
              <w:t xml:space="preserve"> </w:t>
            </w:r>
            <w:r w:rsidR="00770534" w:rsidRPr="0011149A">
              <w:rPr>
                <w:bCs/>
              </w:rPr>
              <w:t xml:space="preserve">  с собственным спортивным</w:t>
            </w:r>
            <w:r w:rsidR="001F0435" w:rsidRPr="0011149A">
              <w:rPr>
                <w:bCs/>
                <w:color w:val="FF0000"/>
              </w:rPr>
              <w:t xml:space="preserve"> </w:t>
            </w:r>
            <w:r w:rsidR="001F0435" w:rsidRPr="0011149A">
              <w:rPr>
                <w:bCs/>
              </w:rPr>
              <w:t>залом.</w:t>
            </w:r>
            <w:r w:rsidR="00770534" w:rsidRPr="0011149A">
              <w:rPr>
                <w:bCs/>
              </w:rPr>
              <w:t xml:space="preserve"> </w:t>
            </w:r>
            <w:r w:rsidR="001F0435" w:rsidRPr="0011149A">
              <w:rPr>
                <w:bCs/>
              </w:rPr>
              <w:t xml:space="preserve"> </w:t>
            </w:r>
            <w:r w:rsidR="00770534" w:rsidRPr="0011149A">
              <w:rPr>
                <w:bCs/>
              </w:rPr>
              <w:t xml:space="preserve"> Освободившиеся площади будут переоборудованы, в том числе, под кабинеты для занятий внеурочной деятельностью и </w:t>
            </w:r>
            <w:r w:rsidR="00770534" w:rsidRPr="0011149A">
              <w:rPr>
                <w:bCs/>
              </w:rPr>
              <w:lastRenderedPageBreak/>
              <w:t>дополнительным образованием</w:t>
            </w:r>
          </w:p>
        </w:tc>
        <w:tc>
          <w:tcPr>
            <w:tcW w:w="3969" w:type="dxa"/>
            <w:shd w:val="clear" w:color="auto" w:fill="FFFFFF"/>
          </w:tcPr>
          <w:p w:rsidR="00C83D8E" w:rsidRPr="0011149A" w:rsidRDefault="00D65F71" w:rsidP="00092C99">
            <w:pPr>
              <w:spacing w:line="0" w:lineRule="atLeast"/>
            </w:pPr>
            <w:r w:rsidRPr="0011149A">
              <w:lastRenderedPageBreak/>
              <w:t>Увеличение сроков введения в эксплуатацию дополнительного корпуса</w:t>
            </w:r>
          </w:p>
        </w:tc>
      </w:tr>
      <w:tr w:rsidR="0006281A" w:rsidRPr="0011149A" w:rsidTr="00092C99">
        <w:tc>
          <w:tcPr>
            <w:tcW w:w="3402" w:type="dxa"/>
            <w:shd w:val="clear" w:color="auto" w:fill="FFFFFF"/>
          </w:tcPr>
          <w:p w:rsidR="0006281A" w:rsidRPr="0011149A" w:rsidRDefault="008A0B56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lastRenderedPageBreak/>
              <w:t xml:space="preserve">Реализация программ </w:t>
            </w:r>
            <w:r w:rsidR="0006281A" w:rsidRPr="0011149A">
              <w:t xml:space="preserve">предметной области «Технология» на всех уровнях образования в </w:t>
            </w:r>
            <w:r w:rsidR="001C1057" w:rsidRPr="0011149A">
              <w:t>соответствии с новой концепцией</w:t>
            </w:r>
          </w:p>
        </w:tc>
        <w:tc>
          <w:tcPr>
            <w:tcW w:w="3663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>Материально – техническое оснащение не соответствует требованиям концепции предметной области «Технология»</w:t>
            </w:r>
          </w:p>
        </w:tc>
        <w:tc>
          <w:tcPr>
            <w:tcW w:w="3425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 xml:space="preserve">Участие в конкурсных отборах на получение субсидий из федерального бюджета в рамках реализации мероприятий федерального проекта «Современная школа» национального проекта «Образование». </w:t>
            </w:r>
          </w:p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>Обновление материально-технической базы кабинетов предметной области «Технология» современным  оборудованием</w:t>
            </w:r>
          </w:p>
        </w:tc>
        <w:tc>
          <w:tcPr>
            <w:tcW w:w="3969" w:type="dxa"/>
            <w:shd w:val="clear" w:color="auto" w:fill="FFFFFF"/>
          </w:tcPr>
          <w:p w:rsidR="0006281A" w:rsidRPr="0011149A" w:rsidRDefault="0006281A" w:rsidP="00092C99">
            <w:pPr>
              <w:spacing w:line="0" w:lineRule="atLeast"/>
            </w:pPr>
            <w:r w:rsidRPr="0011149A">
              <w:t>Отсутствие дополнительного финансирования для организации комплексных мер по совершенствованию условий преподавания предметной области «Технология»</w:t>
            </w:r>
          </w:p>
          <w:p w:rsidR="0006281A" w:rsidRPr="0011149A" w:rsidRDefault="0006281A" w:rsidP="00092C99">
            <w:pPr>
              <w:spacing w:line="0" w:lineRule="atLeast"/>
            </w:pPr>
          </w:p>
        </w:tc>
      </w:tr>
      <w:tr w:rsidR="0006281A" w:rsidRPr="0011149A" w:rsidTr="00092C99">
        <w:tc>
          <w:tcPr>
            <w:tcW w:w="3402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ind w:right="33"/>
              <w:jc w:val="both"/>
            </w:pPr>
            <w:r w:rsidRPr="0011149A">
              <w:t xml:space="preserve">Обеспечение условий для профессиональной ориентации обучающихся </w:t>
            </w:r>
          </w:p>
        </w:tc>
        <w:tc>
          <w:tcPr>
            <w:tcW w:w="3663" w:type="dxa"/>
            <w:shd w:val="clear" w:color="auto" w:fill="FFFFFF"/>
          </w:tcPr>
          <w:p w:rsidR="004D0D6F" w:rsidRPr="0011149A" w:rsidRDefault="008620B6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>Ограниченное количество обучающихся, охваченных</w:t>
            </w:r>
          </w:p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 xml:space="preserve">профориентационной работой (7 – 9 классы) </w:t>
            </w:r>
          </w:p>
        </w:tc>
        <w:tc>
          <w:tcPr>
            <w:tcW w:w="3425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>Расширение возможностей профориентационной работы посредством участия в онлайн -  проекте «Проектория»</w:t>
            </w:r>
          </w:p>
        </w:tc>
        <w:tc>
          <w:tcPr>
            <w:tcW w:w="3969" w:type="dxa"/>
            <w:shd w:val="clear" w:color="auto" w:fill="FFFFFF"/>
          </w:tcPr>
          <w:p w:rsidR="0006281A" w:rsidRPr="0011149A" w:rsidRDefault="0006281A" w:rsidP="00092C99">
            <w:pPr>
              <w:spacing w:line="0" w:lineRule="atLeast"/>
            </w:pPr>
            <w:r w:rsidRPr="0011149A">
              <w:t>Ограниченный  Интернет – трафик для организации участия в онлайн - проекте «Проектория»</w:t>
            </w:r>
          </w:p>
        </w:tc>
      </w:tr>
      <w:tr w:rsidR="0006281A" w:rsidRPr="0011149A" w:rsidTr="00092C99">
        <w:tc>
          <w:tcPr>
            <w:tcW w:w="3402" w:type="dxa"/>
            <w:shd w:val="clear" w:color="auto" w:fill="FFFFFF"/>
          </w:tcPr>
          <w:p w:rsidR="0006281A" w:rsidRPr="0011149A" w:rsidRDefault="0006281A" w:rsidP="001F0435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 xml:space="preserve">Готовность педагогических   работников </w:t>
            </w:r>
            <w:r w:rsidR="001F0435" w:rsidRPr="0011149A">
              <w:t>гимназии</w:t>
            </w:r>
            <w:r w:rsidRPr="0011149A">
              <w:t xml:space="preserve"> к освоению и использованию в образовательно</w:t>
            </w:r>
            <w:r w:rsidR="00E727D9" w:rsidRPr="0011149A">
              <w:t>й</w:t>
            </w:r>
            <w:r w:rsidRPr="0011149A">
              <w:t xml:space="preserve"> </w:t>
            </w:r>
            <w:r w:rsidR="00E727D9" w:rsidRPr="0011149A">
              <w:t>деятельности</w:t>
            </w:r>
            <w:r w:rsidRPr="0011149A">
              <w:t xml:space="preserve"> современных методов обучения и воспитания, образовательных технологий для достижения планируемых результатов обучения в соответствии с требованиями ФГОС</w:t>
            </w:r>
          </w:p>
        </w:tc>
        <w:tc>
          <w:tcPr>
            <w:tcW w:w="3663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 xml:space="preserve">Высокий средний возраст педагогов коллектива </w:t>
            </w:r>
            <w:r w:rsidR="0013043C" w:rsidRPr="0011149A">
              <w:t xml:space="preserve"> </w:t>
            </w:r>
            <w:r w:rsidR="00E727D9" w:rsidRPr="0011149A">
              <w:t xml:space="preserve"> </w:t>
            </w:r>
            <w:r w:rsidRPr="0011149A">
              <w:t xml:space="preserve">(средний возраст </w:t>
            </w:r>
            <w:r w:rsidR="00E727D9" w:rsidRPr="0011149A">
              <w:t>49,6</w:t>
            </w:r>
            <w:r w:rsidRPr="0011149A">
              <w:t xml:space="preserve"> </w:t>
            </w:r>
            <w:r w:rsidR="00E727D9" w:rsidRPr="0011149A">
              <w:t>лет</w:t>
            </w:r>
            <w:r w:rsidRPr="0011149A">
              <w:t>)</w:t>
            </w:r>
          </w:p>
          <w:p w:rsidR="00E727D9" w:rsidRPr="0011149A" w:rsidRDefault="00E727D9" w:rsidP="00092C99">
            <w:pPr>
              <w:tabs>
                <w:tab w:val="left" w:pos="284"/>
              </w:tabs>
              <w:spacing w:line="0" w:lineRule="atLeast"/>
              <w:jc w:val="both"/>
            </w:pPr>
          </w:p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>Раннее профессиональное выгорание педагогических работников</w:t>
            </w:r>
          </w:p>
        </w:tc>
        <w:tc>
          <w:tcPr>
            <w:tcW w:w="3425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 xml:space="preserve">Привлечение молодых специалистов, в том числе за счет </w:t>
            </w:r>
            <w:r w:rsidR="008E0F85" w:rsidRPr="0011149A">
              <w:t>участия в «Ярмарках вакансий», организуемых ВУЗами;</w:t>
            </w:r>
          </w:p>
          <w:p w:rsidR="0006281A" w:rsidRPr="0011149A" w:rsidRDefault="0006281A" w:rsidP="0013043C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t>участия в региональном конкурсе на получение грантов</w:t>
            </w:r>
            <w:r w:rsidR="0013043C" w:rsidRPr="0011149A">
              <w:t xml:space="preserve"> ПНПО «Образование»</w:t>
            </w:r>
          </w:p>
        </w:tc>
        <w:tc>
          <w:tcPr>
            <w:tcW w:w="3969" w:type="dxa"/>
            <w:shd w:val="clear" w:color="auto" w:fill="FFFFFF"/>
          </w:tcPr>
          <w:p w:rsidR="0006281A" w:rsidRPr="0011149A" w:rsidRDefault="0006281A" w:rsidP="00092C99">
            <w:pPr>
              <w:spacing w:line="0" w:lineRule="atLeast"/>
            </w:pPr>
            <w:r w:rsidRPr="0011149A">
              <w:t>Недостаточной уровень</w:t>
            </w:r>
            <w:r w:rsidR="00E727D9" w:rsidRPr="0011149A">
              <w:t xml:space="preserve"> </w:t>
            </w:r>
            <w:r w:rsidRPr="0011149A">
              <w:t>профессиональной готовности</w:t>
            </w:r>
          </w:p>
          <w:p w:rsidR="0006281A" w:rsidRPr="0011149A" w:rsidRDefault="0006281A" w:rsidP="00092C99">
            <w:pPr>
              <w:spacing w:line="0" w:lineRule="atLeast"/>
            </w:pPr>
            <w:r w:rsidRPr="0011149A">
              <w:t>молодых специалистов к</w:t>
            </w:r>
          </w:p>
          <w:p w:rsidR="00E727D9" w:rsidRPr="0011149A" w:rsidRDefault="0006281A" w:rsidP="00092C99">
            <w:pPr>
              <w:spacing w:line="0" w:lineRule="atLeast"/>
            </w:pPr>
            <w:r w:rsidRPr="0011149A">
              <w:t xml:space="preserve">работе с обучающимися </w:t>
            </w:r>
            <w:r w:rsidR="00E727D9" w:rsidRPr="0011149A">
              <w:t>в условиях реализации ФГОС</w:t>
            </w:r>
          </w:p>
          <w:p w:rsidR="0006281A" w:rsidRPr="0011149A" w:rsidRDefault="0006281A" w:rsidP="00092C99">
            <w:pPr>
              <w:spacing w:line="0" w:lineRule="atLeast"/>
            </w:pPr>
          </w:p>
        </w:tc>
      </w:tr>
      <w:tr w:rsidR="0006281A" w:rsidRPr="0011149A" w:rsidTr="00092C99">
        <w:tc>
          <w:tcPr>
            <w:tcW w:w="3402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ind w:left="5"/>
              <w:jc w:val="both"/>
            </w:pPr>
            <w:r w:rsidRPr="0011149A">
              <w:t>Высокий</w:t>
            </w:r>
            <w:r w:rsidR="006B3DBE" w:rsidRPr="0011149A">
              <w:t> </w:t>
            </w:r>
            <w:r w:rsidRPr="0011149A">
              <w:t xml:space="preserve">уровень  квалификационных характеристик педагогических </w:t>
            </w:r>
            <w:r w:rsidRPr="0011149A">
              <w:lastRenderedPageBreak/>
              <w:t>работников</w:t>
            </w:r>
          </w:p>
        </w:tc>
        <w:tc>
          <w:tcPr>
            <w:tcW w:w="3663" w:type="dxa"/>
            <w:shd w:val="clear" w:color="auto" w:fill="FFFFFF"/>
          </w:tcPr>
          <w:p w:rsidR="0006281A" w:rsidRPr="0011149A" w:rsidRDefault="0006281A" w:rsidP="00092C99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lastRenderedPageBreak/>
              <w:t xml:space="preserve">Преобладает педагогическая деятельность в режиме функционирования, основанная </w:t>
            </w:r>
            <w:r w:rsidRPr="0011149A">
              <w:lastRenderedPageBreak/>
              <w:t>на</w:t>
            </w:r>
            <w:r w:rsidR="006B3DBE" w:rsidRPr="0011149A">
              <w:t> </w:t>
            </w:r>
            <w:r w:rsidRPr="0011149A">
              <w:t>традиционных педагогических технологиях, репродуктивных методов преподавания</w:t>
            </w:r>
          </w:p>
        </w:tc>
        <w:tc>
          <w:tcPr>
            <w:tcW w:w="3425" w:type="dxa"/>
            <w:shd w:val="clear" w:color="auto" w:fill="FFFFFF"/>
          </w:tcPr>
          <w:p w:rsidR="0006281A" w:rsidRPr="0011149A" w:rsidRDefault="0006281A" w:rsidP="0013043C">
            <w:pPr>
              <w:tabs>
                <w:tab w:val="left" w:pos="284"/>
              </w:tabs>
              <w:spacing w:line="0" w:lineRule="atLeast"/>
              <w:jc w:val="both"/>
            </w:pPr>
            <w:r w:rsidRPr="0011149A">
              <w:lastRenderedPageBreak/>
              <w:t xml:space="preserve">Национальная система учительского роста позволит педагогам </w:t>
            </w:r>
            <w:r w:rsidR="0013043C" w:rsidRPr="0011149A">
              <w:t xml:space="preserve"> </w:t>
            </w:r>
            <w:r w:rsidRPr="0011149A">
              <w:t xml:space="preserve"> осуществлять </w:t>
            </w:r>
            <w:r w:rsidRPr="0011149A">
              <w:lastRenderedPageBreak/>
              <w:t>образовательную деятельность в режиме развития, на базе центров непрерывной профессиональной подготовки</w:t>
            </w:r>
          </w:p>
        </w:tc>
        <w:tc>
          <w:tcPr>
            <w:tcW w:w="3969" w:type="dxa"/>
            <w:shd w:val="clear" w:color="auto" w:fill="FFFFFF"/>
          </w:tcPr>
          <w:p w:rsidR="0006281A" w:rsidRPr="0011149A" w:rsidRDefault="0006281A" w:rsidP="00092C99">
            <w:pPr>
              <w:spacing w:line="0" w:lineRule="atLeast"/>
              <w:rPr>
                <w:lang w:val="en-US"/>
              </w:rPr>
            </w:pPr>
            <w:r w:rsidRPr="0011149A">
              <w:rPr>
                <w:lang w:val="en-US"/>
              </w:rPr>
              <w:lastRenderedPageBreak/>
              <w:t>Профессиональная инертность</w:t>
            </w:r>
          </w:p>
        </w:tc>
      </w:tr>
    </w:tbl>
    <w:p w:rsidR="00781B98" w:rsidRPr="0011149A" w:rsidRDefault="00781B98" w:rsidP="00781B98">
      <w:pPr>
        <w:spacing w:line="0" w:lineRule="atLeast"/>
        <w:rPr>
          <w:b/>
        </w:rPr>
      </w:pPr>
    </w:p>
    <w:p w:rsidR="00781B98" w:rsidRPr="0011149A" w:rsidRDefault="00781B98" w:rsidP="005F2BC6">
      <w:pPr>
        <w:spacing w:line="0" w:lineRule="atLeast"/>
        <w:ind w:firstLine="720"/>
        <w:jc w:val="both"/>
      </w:pPr>
      <w:r w:rsidRPr="0011149A">
        <w:t xml:space="preserve">На основании результатов комплексного анализа образовательной ситуации </w:t>
      </w:r>
      <w:r w:rsidR="0013043C" w:rsidRPr="0011149A">
        <w:t>гимназии</w:t>
      </w:r>
      <w:r w:rsidR="001A2BAA" w:rsidRPr="0011149A">
        <w:t>,</w:t>
      </w:r>
      <w:r w:rsidRPr="0011149A">
        <w:t xml:space="preserve"> с учетом выявленных возможностей ресурсного потенциала общеобразовательного учреждения  педагогический коллектив</w:t>
      </w:r>
      <w:r w:rsidR="005F2BC6" w:rsidRPr="0011149A">
        <w:t xml:space="preserve"> готов </w:t>
      </w:r>
      <w:r w:rsidRPr="0011149A">
        <w:t>к стратегическим системным изменениям образовательно</w:t>
      </w:r>
      <w:r w:rsidR="001A2BAA" w:rsidRPr="0011149A">
        <w:t>й</w:t>
      </w:r>
      <w:r w:rsidRPr="0011149A">
        <w:t xml:space="preserve"> </w:t>
      </w:r>
      <w:r w:rsidR="001A2BAA" w:rsidRPr="0011149A">
        <w:t>деятельности</w:t>
      </w:r>
      <w:r w:rsidRPr="0011149A">
        <w:t>, предполагающ</w:t>
      </w:r>
      <w:r w:rsidR="001A2BAA" w:rsidRPr="0011149A">
        <w:t xml:space="preserve">ей </w:t>
      </w:r>
      <w:r w:rsidRPr="0011149A">
        <w:t xml:space="preserve">модернизацию </w:t>
      </w:r>
      <w:r w:rsidR="001A2BAA" w:rsidRPr="0011149A">
        <w:t xml:space="preserve">развивающей </w:t>
      </w:r>
      <w:r w:rsidRPr="0011149A">
        <w:t>образовательной среды в условиях реализации  национального проекта «Образование</w:t>
      </w:r>
      <w:r w:rsidR="005F2BC6" w:rsidRPr="0011149A">
        <w:t>».</w:t>
      </w:r>
    </w:p>
    <w:p w:rsidR="00251565" w:rsidRPr="0011149A" w:rsidRDefault="00781B98" w:rsidP="007B709C">
      <w:pPr>
        <w:widowControl w:val="0"/>
        <w:tabs>
          <w:tab w:val="left" w:pos="1306"/>
        </w:tabs>
        <w:ind w:left="360"/>
        <w:jc w:val="both"/>
        <w:rPr>
          <w:b/>
        </w:rPr>
      </w:pPr>
      <w:r w:rsidRPr="0011149A">
        <w:rPr>
          <w:b/>
        </w:rPr>
        <w:t xml:space="preserve">Точки роста: </w:t>
      </w:r>
    </w:p>
    <w:p w:rsidR="005F2BC6" w:rsidRPr="0011149A" w:rsidRDefault="00AC2DFE" w:rsidP="00C76F15">
      <w:pPr>
        <w:pStyle w:val="a4"/>
        <w:widowControl w:val="0"/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11149A">
        <w:t xml:space="preserve">Модернизация материально-технической </w:t>
      </w:r>
      <w:r w:rsidR="0013043C" w:rsidRPr="0011149A">
        <w:t>гимназии</w:t>
      </w:r>
      <w:r w:rsidR="005F2BC6" w:rsidRPr="0011149A">
        <w:t xml:space="preserve">; </w:t>
      </w:r>
    </w:p>
    <w:p w:rsidR="00251565" w:rsidRPr="0011149A" w:rsidRDefault="00373A1D" w:rsidP="00C76F15">
      <w:pPr>
        <w:pStyle w:val="a4"/>
        <w:widowControl w:val="0"/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11149A">
        <w:t>Развитие системы поддержки одаренных и высокомотивированных учащихся;</w:t>
      </w:r>
    </w:p>
    <w:p w:rsidR="005F2BC6" w:rsidRPr="0011149A" w:rsidRDefault="005F2BC6" w:rsidP="00C76F15">
      <w:pPr>
        <w:pStyle w:val="a4"/>
        <w:widowControl w:val="0"/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11149A">
        <w:t>Совершенствование цифровой образовательной среды;</w:t>
      </w:r>
    </w:p>
    <w:p w:rsidR="00A5007D" w:rsidRPr="0011149A" w:rsidRDefault="005F2BC6" w:rsidP="00C76F15">
      <w:pPr>
        <w:pStyle w:val="a4"/>
        <w:widowControl w:val="0"/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11149A">
        <w:t xml:space="preserve">Осуществление ранней профессиональной ориентации и самоопределения обучающихся; </w:t>
      </w:r>
    </w:p>
    <w:p w:rsidR="00A5007D" w:rsidRPr="0011149A" w:rsidRDefault="00256C0E" w:rsidP="00C76F15">
      <w:pPr>
        <w:pStyle w:val="a4"/>
        <w:widowControl w:val="0"/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11149A">
        <w:t>Переход</w:t>
      </w:r>
      <w:r w:rsidR="005F2BC6" w:rsidRPr="0011149A">
        <w:t xml:space="preserve"> дополнительного образования</w:t>
      </w:r>
      <w:r w:rsidRPr="0011149A">
        <w:t xml:space="preserve"> на </w:t>
      </w:r>
      <w:r w:rsidR="00A5007D" w:rsidRPr="0011149A">
        <w:t xml:space="preserve">систему персонифицированного учета и персонифицированного финансирования дополнительного образования детей; </w:t>
      </w:r>
    </w:p>
    <w:p w:rsidR="005F2BC6" w:rsidRPr="0011149A" w:rsidRDefault="005F2BC6" w:rsidP="00C76F15">
      <w:pPr>
        <w:pStyle w:val="a4"/>
        <w:widowControl w:val="0"/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11149A">
        <w:t>Перевод деятельности педагогического коллектива в режим развития;</w:t>
      </w:r>
    </w:p>
    <w:p w:rsidR="005F2BC6" w:rsidRPr="0011149A" w:rsidRDefault="005F2BC6" w:rsidP="00C76F15">
      <w:pPr>
        <w:pStyle w:val="a4"/>
        <w:widowControl w:val="0"/>
        <w:numPr>
          <w:ilvl w:val="0"/>
          <w:numId w:val="17"/>
        </w:numPr>
        <w:tabs>
          <w:tab w:val="left" w:pos="851"/>
        </w:tabs>
        <w:ind w:left="851" w:hanging="284"/>
        <w:jc w:val="both"/>
      </w:pPr>
      <w:r w:rsidRPr="0011149A">
        <w:t>Обеспечение консультирования, соуправления и активных форм сотрудничества педагогического коллектива и родителей.</w:t>
      </w:r>
    </w:p>
    <w:p w:rsidR="00781B98" w:rsidRPr="0011149A" w:rsidRDefault="00A9329D" w:rsidP="008D66CB">
      <w:pPr>
        <w:pStyle w:val="10"/>
        <w:keepLines/>
        <w:spacing w:after="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5" w:name="_Toc24119195"/>
      <w:r w:rsidRPr="0011149A">
        <w:rPr>
          <w:rFonts w:ascii="Times New Roman" w:hAnsi="Times New Roman"/>
          <w:sz w:val="24"/>
          <w:szCs w:val="24"/>
        </w:rPr>
        <w:t xml:space="preserve">4. </w:t>
      </w:r>
      <w:r w:rsidR="00781B98" w:rsidRPr="0011149A">
        <w:rPr>
          <w:rFonts w:ascii="Times New Roman" w:hAnsi="Times New Roman"/>
          <w:sz w:val="24"/>
          <w:szCs w:val="24"/>
        </w:rPr>
        <w:t xml:space="preserve">Основные направления и мероприятия Программы развития </w:t>
      </w:r>
      <w:r w:rsidR="0013043C" w:rsidRPr="0011149A">
        <w:rPr>
          <w:rFonts w:ascii="Times New Roman" w:hAnsi="Times New Roman"/>
          <w:sz w:val="24"/>
          <w:szCs w:val="24"/>
        </w:rPr>
        <w:t xml:space="preserve"> </w:t>
      </w:r>
      <w:r w:rsidR="00781B98" w:rsidRPr="0011149A">
        <w:rPr>
          <w:rFonts w:ascii="Times New Roman" w:hAnsi="Times New Roman"/>
          <w:sz w:val="24"/>
          <w:szCs w:val="24"/>
        </w:rPr>
        <w:t xml:space="preserve"> на 20</w:t>
      </w:r>
      <w:r w:rsidR="00CA2235" w:rsidRPr="0011149A">
        <w:rPr>
          <w:rFonts w:ascii="Times New Roman" w:hAnsi="Times New Roman"/>
          <w:sz w:val="24"/>
          <w:szCs w:val="24"/>
        </w:rPr>
        <w:t>2</w:t>
      </w:r>
      <w:r w:rsidR="0013043C" w:rsidRPr="0011149A">
        <w:rPr>
          <w:rFonts w:ascii="Times New Roman" w:hAnsi="Times New Roman"/>
          <w:sz w:val="24"/>
          <w:szCs w:val="24"/>
        </w:rPr>
        <w:t>2</w:t>
      </w:r>
      <w:r w:rsidR="00781B98" w:rsidRPr="0011149A">
        <w:rPr>
          <w:rFonts w:ascii="Times New Roman" w:hAnsi="Times New Roman"/>
          <w:sz w:val="24"/>
          <w:szCs w:val="24"/>
        </w:rPr>
        <w:t>– 202</w:t>
      </w:r>
      <w:r w:rsidR="001F0435" w:rsidRPr="0011149A">
        <w:rPr>
          <w:rFonts w:ascii="Times New Roman" w:hAnsi="Times New Roman"/>
          <w:sz w:val="24"/>
          <w:szCs w:val="24"/>
        </w:rPr>
        <w:t>6</w:t>
      </w:r>
      <w:r w:rsidR="00781B98" w:rsidRPr="0011149A">
        <w:rPr>
          <w:rFonts w:ascii="Times New Roman" w:hAnsi="Times New Roman"/>
          <w:sz w:val="24"/>
          <w:szCs w:val="24"/>
        </w:rPr>
        <w:t xml:space="preserve"> г.г.</w:t>
      </w:r>
      <w:bookmarkEnd w:id="5"/>
    </w:p>
    <w:p w:rsidR="008D66CB" w:rsidRPr="0011149A" w:rsidRDefault="008D66CB" w:rsidP="00C76F15">
      <w:pPr>
        <w:pStyle w:val="a4"/>
        <w:numPr>
          <w:ilvl w:val="0"/>
          <w:numId w:val="50"/>
        </w:numPr>
        <w:spacing w:line="276" w:lineRule="auto"/>
        <w:outlineLvl w:val="1"/>
        <w:rPr>
          <w:b/>
          <w:vanish/>
        </w:rPr>
      </w:pPr>
    </w:p>
    <w:p w:rsidR="00781B98" w:rsidRPr="0011149A" w:rsidRDefault="00781B98" w:rsidP="00C76F15">
      <w:pPr>
        <w:pStyle w:val="a4"/>
        <w:numPr>
          <w:ilvl w:val="1"/>
          <w:numId w:val="51"/>
        </w:numPr>
        <w:tabs>
          <w:tab w:val="left" w:pos="142"/>
          <w:tab w:val="left" w:pos="1985"/>
        </w:tabs>
        <w:spacing w:line="276" w:lineRule="auto"/>
        <w:ind w:left="567" w:firstLine="993"/>
        <w:jc w:val="center"/>
        <w:outlineLvl w:val="1"/>
        <w:rPr>
          <w:b/>
        </w:rPr>
      </w:pPr>
      <w:r w:rsidRPr="0011149A">
        <w:rPr>
          <w:b/>
        </w:rPr>
        <w:t xml:space="preserve">Обновление содержания образования в </w:t>
      </w:r>
      <w:r w:rsidR="0013043C" w:rsidRPr="0011149A">
        <w:rPr>
          <w:b/>
        </w:rPr>
        <w:t xml:space="preserve"> гимназии </w:t>
      </w:r>
      <w:r w:rsidRPr="0011149A">
        <w:rPr>
          <w:b/>
        </w:rPr>
        <w:t>в рамках реализации мероприятий федерального проекта «Современная школа» национального проекта «Образование»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520"/>
        <w:gridCol w:w="1985"/>
        <w:gridCol w:w="2061"/>
        <w:gridCol w:w="2411"/>
      </w:tblGrid>
      <w:tr w:rsidR="0072078B" w:rsidRPr="0011149A" w:rsidTr="0013043C">
        <w:tc>
          <w:tcPr>
            <w:tcW w:w="14503" w:type="dxa"/>
            <w:gridSpan w:val="5"/>
            <w:shd w:val="clear" w:color="auto" w:fill="auto"/>
            <w:vAlign w:val="center"/>
          </w:tcPr>
          <w:p w:rsidR="00781B98" w:rsidRPr="0011149A" w:rsidRDefault="00781B98" w:rsidP="008D4C14">
            <w:pPr>
              <w:spacing w:after="120"/>
              <w:ind w:firstLine="709"/>
              <w:rPr>
                <w:b/>
              </w:rPr>
            </w:pPr>
            <w:r w:rsidRPr="0011149A">
              <w:rPr>
                <w:b/>
              </w:rPr>
              <w:t xml:space="preserve">Цель: </w:t>
            </w:r>
            <w:r w:rsidR="0013043C" w:rsidRPr="0011149A">
              <w:t>внедрение к 202</w:t>
            </w:r>
            <w:r w:rsidR="001F0435" w:rsidRPr="0011149A">
              <w:t>6</w:t>
            </w:r>
            <w:r w:rsidRPr="0011149A">
              <w:t xml:space="preserve"> году</w:t>
            </w:r>
            <w:r w:rsidRPr="0011149A">
              <w:rPr>
                <w:b/>
              </w:rPr>
              <w:t xml:space="preserve"> </w:t>
            </w:r>
            <w:r w:rsidRPr="0011149A">
              <w:t>в</w:t>
            </w:r>
            <w:r w:rsidR="00641FA7" w:rsidRPr="0011149A">
              <w:t xml:space="preserve"> образовательную деятельность</w:t>
            </w:r>
            <w:r w:rsidRPr="0011149A">
              <w:t xml:space="preserve"> </w:t>
            </w:r>
            <w:r w:rsidR="0013043C" w:rsidRPr="0011149A">
              <w:t xml:space="preserve"> гимназии </w:t>
            </w:r>
            <w:r w:rsidRPr="0011149A">
              <w:rPr>
                <w:b/>
              </w:rPr>
              <w:t xml:space="preserve"> </w:t>
            </w:r>
            <w:r w:rsidRPr="0011149A">
              <w:t xml:space="preserve">новых методов обучения и воспитания, образовательных технологий, обеспечивающих освоение </w:t>
            </w:r>
            <w:r w:rsidR="0072078B" w:rsidRPr="0011149A">
              <w:t>школьниками</w:t>
            </w:r>
            <w:r w:rsidRPr="0011149A">
              <w:t xml:space="preserve"> </w:t>
            </w:r>
            <w:r w:rsidR="0072078B" w:rsidRPr="0011149A">
              <w:t>предметных знаний (на базовом и/или углублённом уровне) и ключевых компетенций;</w:t>
            </w:r>
            <w:r w:rsidRPr="0011149A">
              <w:t xml:space="preserve"> повышение их мотивации к обучению и вовлеченности в </w:t>
            </w:r>
            <w:r w:rsidR="00641FA7" w:rsidRPr="0011149A">
              <w:t>образовательную деятельность</w:t>
            </w:r>
          </w:p>
        </w:tc>
      </w:tr>
      <w:tr w:rsidR="00781B98" w:rsidRPr="0011149A" w:rsidTr="0011149A">
        <w:tc>
          <w:tcPr>
            <w:tcW w:w="526" w:type="dxa"/>
            <w:shd w:val="clear" w:color="auto" w:fill="auto"/>
            <w:vAlign w:val="center"/>
          </w:tcPr>
          <w:p w:rsidR="00781B98" w:rsidRPr="0011149A" w:rsidRDefault="00781B98" w:rsidP="008D4C14">
            <w:pPr>
              <w:spacing w:after="120"/>
              <w:ind w:right="-1"/>
              <w:jc w:val="center"/>
            </w:pPr>
            <w:r w:rsidRPr="0011149A">
              <w:t>№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781B98" w:rsidRPr="0011149A" w:rsidRDefault="00781B98" w:rsidP="008D4C14">
            <w:pPr>
              <w:spacing w:after="120"/>
              <w:ind w:right="-1"/>
              <w:jc w:val="center"/>
            </w:pPr>
            <w:r w:rsidRPr="0011149A">
              <w:t>Целевой показатель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1B98" w:rsidRPr="0011149A" w:rsidRDefault="00781B98" w:rsidP="008D4C14">
            <w:pPr>
              <w:spacing w:after="120"/>
              <w:ind w:right="-1"/>
              <w:jc w:val="center"/>
            </w:pPr>
            <w:r w:rsidRPr="0011149A">
              <w:t>Тип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781B98" w:rsidRPr="0011149A" w:rsidRDefault="00781B98" w:rsidP="008D4C14">
            <w:pPr>
              <w:spacing w:after="120"/>
              <w:ind w:right="-1"/>
              <w:jc w:val="center"/>
            </w:pPr>
            <w:r w:rsidRPr="0011149A">
              <w:t>Значение для всех</w:t>
            </w:r>
            <w:r w:rsidRPr="0011149A">
              <w:rPr>
                <w:sz w:val="28"/>
                <w:szCs w:val="28"/>
              </w:rPr>
              <w:t xml:space="preserve"> </w:t>
            </w:r>
            <w:r w:rsidRPr="0011149A">
              <w:t>категории обучающихся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781B98" w:rsidP="008D4C14">
            <w:pPr>
              <w:spacing w:after="120"/>
              <w:ind w:right="-1"/>
              <w:jc w:val="center"/>
            </w:pPr>
            <w:r w:rsidRPr="0011149A">
              <w:t>Период</w:t>
            </w:r>
          </w:p>
        </w:tc>
      </w:tr>
      <w:tr w:rsidR="00A5007D" w:rsidRPr="0011149A" w:rsidTr="0011149A">
        <w:tc>
          <w:tcPr>
            <w:tcW w:w="526" w:type="dxa"/>
            <w:shd w:val="clear" w:color="auto" w:fill="auto"/>
          </w:tcPr>
          <w:p w:rsidR="00BC1CD3" w:rsidRPr="0011149A" w:rsidRDefault="00BC1CD3" w:rsidP="00C76F15">
            <w:pPr>
              <w:numPr>
                <w:ilvl w:val="0"/>
                <w:numId w:val="21"/>
              </w:numPr>
              <w:spacing w:after="120"/>
              <w:ind w:right="-1"/>
              <w:jc w:val="center"/>
            </w:pPr>
          </w:p>
        </w:tc>
        <w:tc>
          <w:tcPr>
            <w:tcW w:w="7520" w:type="dxa"/>
            <w:shd w:val="clear" w:color="auto" w:fill="auto"/>
          </w:tcPr>
          <w:p w:rsidR="00BC1CD3" w:rsidRPr="0011149A" w:rsidRDefault="00BC1CD3" w:rsidP="008D4C14">
            <w:pPr>
              <w:ind w:right="-1"/>
              <w:jc w:val="both"/>
            </w:pPr>
            <w:r w:rsidRPr="0011149A">
              <w:t>Доля школьников, осваивающих предметные области «Технология», «Естественные науки», «Физическая культура и ОБЖ» на обновленной материально-технической базе, от общего числа детей указанной категории, 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CD3" w:rsidRPr="0011149A" w:rsidRDefault="00BC1CD3" w:rsidP="008D4C14">
            <w:pPr>
              <w:spacing w:after="120"/>
              <w:ind w:right="-1"/>
              <w:jc w:val="center"/>
            </w:pPr>
            <w:r w:rsidRPr="0011149A">
              <w:t>Основной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C1CD3" w:rsidRPr="0011149A" w:rsidRDefault="00BC1CD3" w:rsidP="008D4C14">
            <w:pPr>
              <w:spacing w:after="120"/>
              <w:ind w:right="-1"/>
              <w:jc w:val="center"/>
            </w:pPr>
            <w:r w:rsidRPr="0011149A">
              <w:rPr>
                <w:lang w:val="en-US"/>
              </w:rPr>
              <w:t>100%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C1CD3" w:rsidRPr="0011149A" w:rsidRDefault="00524704" w:rsidP="00524704">
            <w:pPr>
              <w:spacing w:after="120"/>
              <w:ind w:right="-1"/>
              <w:rPr>
                <w:lang w:val="en-US"/>
              </w:rPr>
            </w:pPr>
            <w:r w:rsidRPr="0011149A">
              <w:t>2022-2026</w:t>
            </w:r>
            <w:r w:rsidR="0013043C" w:rsidRPr="0011149A">
              <w:t xml:space="preserve"> гг</w:t>
            </w:r>
          </w:p>
        </w:tc>
      </w:tr>
      <w:tr w:rsidR="00524704" w:rsidRPr="0011149A" w:rsidTr="0011149A">
        <w:tc>
          <w:tcPr>
            <w:tcW w:w="526" w:type="dxa"/>
            <w:shd w:val="clear" w:color="auto" w:fill="auto"/>
          </w:tcPr>
          <w:p w:rsidR="00524704" w:rsidRPr="0011149A" w:rsidRDefault="00524704" w:rsidP="00C76F15">
            <w:pPr>
              <w:numPr>
                <w:ilvl w:val="0"/>
                <w:numId w:val="21"/>
              </w:numPr>
              <w:spacing w:after="120"/>
              <w:ind w:right="-1"/>
              <w:jc w:val="center"/>
            </w:pPr>
          </w:p>
        </w:tc>
        <w:tc>
          <w:tcPr>
            <w:tcW w:w="7520" w:type="dxa"/>
            <w:shd w:val="clear" w:color="auto" w:fill="auto"/>
          </w:tcPr>
          <w:p w:rsidR="00524704" w:rsidRPr="0011149A" w:rsidRDefault="00524704" w:rsidP="008D4C14">
            <w:pPr>
              <w:ind w:right="-1"/>
              <w:jc w:val="both"/>
            </w:pPr>
            <w:r w:rsidRPr="0011149A">
              <w:t>Доля обучающихся начальных классов, осваивающих основную образовательную программу начального общего  образования на обновленной материально-технической базе, от общего числа детей указанной категории, чел.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704" w:rsidRPr="0011149A" w:rsidRDefault="00524704" w:rsidP="008D4C14">
            <w:pPr>
              <w:jc w:val="center"/>
            </w:pPr>
            <w:r w:rsidRPr="0011149A">
              <w:t>Основной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24704" w:rsidRPr="0011149A" w:rsidRDefault="00524704" w:rsidP="008D4C14">
            <w:pPr>
              <w:spacing w:after="120"/>
              <w:ind w:right="-1"/>
              <w:jc w:val="center"/>
            </w:pPr>
            <w:r w:rsidRPr="0011149A">
              <w:rPr>
                <w:lang w:val="en-US"/>
              </w:rPr>
              <w:t>100%</w:t>
            </w:r>
          </w:p>
        </w:tc>
        <w:tc>
          <w:tcPr>
            <w:tcW w:w="2411" w:type="dxa"/>
            <w:shd w:val="clear" w:color="auto" w:fill="auto"/>
          </w:tcPr>
          <w:p w:rsidR="00524704" w:rsidRPr="0011149A" w:rsidRDefault="00524704">
            <w:r w:rsidRPr="0011149A">
              <w:t>2022-2026 гг</w:t>
            </w:r>
          </w:p>
        </w:tc>
      </w:tr>
      <w:tr w:rsidR="00524704" w:rsidRPr="0011149A" w:rsidTr="0011149A">
        <w:tc>
          <w:tcPr>
            <w:tcW w:w="526" w:type="dxa"/>
            <w:shd w:val="clear" w:color="auto" w:fill="auto"/>
          </w:tcPr>
          <w:p w:rsidR="00524704" w:rsidRPr="0011149A" w:rsidRDefault="00524704" w:rsidP="00C76F15">
            <w:pPr>
              <w:numPr>
                <w:ilvl w:val="0"/>
                <w:numId w:val="21"/>
              </w:numPr>
              <w:spacing w:after="120"/>
              <w:ind w:right="-1"/>
              <w:jc w:val="center"/>
            </w:pPr>
          </w:p>
        </w:tc>
        <w:tc>
          <w:tcPr>
            <w:tcW w:w="7520" w:type="dxa"/>
            <w:shd w:val="clear" w:color="auto" w:fill="auto"/>
          </w:tcPr>
          <w:p w:rsidR="00524704" w:rsidRPr="0011149A" w:rsidRDefault="00524704" w:rsidP="008D4C14">
            <w:pPr>
              <w:ind w:right="-1"/>
              <w:jc w:val="both"/>
            </w:pPr>
            <w:r w:rsidRPr="0011149A">
              <w:t>Доля школьников, осваивающих основные образовательные программы общего образования в одну смену обучения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704" w:rsidRPr="0011149A" w:rsidRDefault="00524704" w:rsidP="008D4C14">
            <w:pPr>
              <w:jc w:val="center"/>
            </w:pPr>
            <w:r w:rsidRPr="0011149A">
              <w:t>Основной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24704" w:rsidRPr="0011149A" w:rsidRDefault="00524704" w:rsidP="008D4C14">
            <w:pPr>
              <w:spacing w:after="120"/>
              <w:ind w:right="-1"/>
              <w:jc w:val="center"/>
            </w:pPr>
            <w:r w:rsidRPr="0011149A">
              <w:rPr>
                <w:lang w:val="en-US"/>
              </w:rPr>
              <w:t>100%</w:t>
            </w:r>
          </w:p>
        </w:tc>
        <w:tc>
          <w:tcPr>
            <w:tcW w:w="2411" w:type="dxa"/>
            <w:shd w:val="clear" w:color="auto" w:fill="auto"/>
          </w:tcPr>
          <w:p w:rsidR="00524704" w:rsidRPr="0011149A" w:rsidRDefault="00524704">
            <w:r w:rsidRPr="0011149A">
              <w:t>2022-2026 гг</w:t>
            </w:r>
          </w:p>
        </w:tc>
      </w:tr>
      <w:tr w:rsidR="00524704" w:rsidRPr="0011149A" w:rsidTr="0011149A">
        <w:tc>
          <w:tcPr>
            <w:tcW w:w="526" w:type="dxa"/>
            <w:shd w:val="clear" w:color="auto" w:fill="auto"/>
          </w:tcPr>
          <w:p w:rsidR="00524704" w:rsidRPr="0011149A" w:rsidRDefault="00524704" w:rsidP="00C76F15">
            <w:pPr>
              <w:numPr>
                <w:ilvl w:val="0"/>
                <w:numId w:val="21"/>
              </w:numPr>
              <w:spacing w:after="120"/>
              <w:ind w:right="-1"/>
              <w:jc w:val="center"/>
            </w:pPr>
          </w:p>
        </w:tc>
        <w:tc>
          <w:tcPr>
            <w:tcW w:w="7520" w:type="dxa"/>
            <w:shd w:val="clear" w:color="auto" w:fill="auto"/>
          </w:tcPr>
          <w:p w:rsidR="00524704" w:rsidRPr="0011149A" w:rsidRDefault="00524704" w:rsidP="008D4C14">
            <w:pPr>
              <w:jc w:val="both"/>
            </w:pPr>
            <w:r w:rsidRPr="0011149A">
              <w:t>Доля школьников, осваивающих основные образовательные программы общего образования в режиме пятидневной учебной недели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704" w:rsidRPr="0011149A" w:rsidRDefault="00524704" w:rsidP="008D4C14">
            <w:pPr>
              <w:jc w:val="center"/>
            </w:pPr>
            <w:r w:rsidRPr="0011149A">
              <w:t>Основной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24704" w:rsidRPr="0011149A" w:rsidRDefault="00524704" w:rsidP="008D4C14">
            <w:pPr>
              <w:spacing w:after="120"/>
              <w:ind w:right="-1"/>
              <w:jc w:val="center"/>
            </w:pPr>
            <w:r w:rsidRPr="0011149A">
              <w:rPr>
                <w:lang w:val="en-US"/>
              </w:rPr>
              <w:t>100%</w:t>
            </w:r>
          </w:p>
        </w:tc>
        <w:tc>
          <w:tcPr>
            <w:tcW w:w="2411" w:type="dxa"/>
            <w:shd w:val="clear" w:color="auto" w:fill="auto"/>
          </w:tcPr>
          <w:p w:rsidR="00524704" w:rsidRPr="0011149A" w:rsidRDefault="00524704">
            <w:r w:rsidRPr="0011149A">
              <w:t>2022-2026 гг</w:t>
            </w:r>
          </w:p>
        </w:tc>
      </w:tr>
    </w:tbl>
    <w:p w:rsidR="00781B98" w:rsidRPr="0011149A" w:rsidRDefault="00781B98" w:rsidP="003707D9">
      <w:pPr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center"/>
        <w:rPr>
          <w:b/>
        </w:rPr>
      </w:pPr>
      <w:r w:rsidRPr="0011149A">
        <w:rPr>
          <w:b/>
        </w:rPr>
        <w:t xml:space="preserve">Задачи и результаты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6379"/>
      </w:tblGrid>
      <w:tr w:rsidR="003707D9" w:rsidRPr="0011149A" w:rsidTr="008D4C14">
        <w:tc>
          <w:tcPr>
            <w:tcW w:w="14567" w:type="dxa"/>
            <w:gridSpan w:val="3"/>
            <w:shd w:val="clear" w:color="auto" w:fill="auto"/>
          </w:tcPr>
          <w:p w:rsidR="003707D9" w:rsidRPr="0011149A" w:rsidRDefault="003707D9" w:rsidP="00524704">
            <w:pPr>
              <w:spacing w:after="120"/>
              <w:ind w:firstLine="709"/>
              <w:jc w:val="both"/>
              <w:rPr>
                <w:b/>
              </w:rPr>
            </w:pPr>
            <w:r w:rsidRPr="0011149A">
              <w:rPr>
                <w:b/>
              </w:rPr>
              <w:t xml:space="preserve">Задача: </w:t>
            </w:r>
            <w:r w:rsidRPr="0011149A">
              <w:t>Внедрение на всех уровнях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обновление содержания и совершенствование методов обучения предметных областей «Технология», «Естественные науки», «Физическая культура и ОБЖ»</w:t>
            </w:r>
          </w:p>
        </w:tc>
      </w:tr>
      <w:tr w:rsidR="00781B98" w:rsidRPr="0011149A" w:rsidTr="008D4C14">
        <w:tc>
          <w:tcPr>
            <w:tcW w:w="534" w:type="dxa"/>
            <w:shd w:val="clear" w:color="auto" w:fill="auto"/>
          </w:tcPr>
          <w:p w:rsidR="00781B98" w:rsidRPr="0011149A" w:rsidRDefault="00781B98" w:rsidP="00781B98">
            <w:pPr>
              <w:rPr>
                <w:b/>
              </w:rPr>
            </w:pPr>
          </w:p>
        </w:tc>
        <w:tc>
          <w:tcPr>
            <w:tcW w:w="7654" w:type="dxa"/>
            <w:shd w:val="clear" w:color="auto" w:fill="auto"/>
          </w:tcPr>
          <w:p w:rsidR="00781B98" w:rsidRPr="0011149A" w:rsidRDefault="00781B98" w:rsidP="00E028F3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Наименование задачи, результата</w:t>
            </w:r>
          </w:p>
        </w:tc>
        <w:tc>
          <w:tcPr>
            <w:tcW w:w="6379" w:type="dxa"/>
            <w:shd w:val="clear" w:color="auto" w:fill="auto"/>
          </w:tcPr>
          <w:p w:rsidR="00781B98" w:rsidRPr="0011149A" w:rsidRDefault="00781B98" w:rsidP="00E028F3">
            <w:pPr>
              <w:jc w:val="center"/>
              <w:rPr>
                <w:b/>
              </w:rPr>
            </w:pPr>
            <w:r w:rsidRPr="0011149A">
              <w:rPr>
                <w:b/>
              </w:rPr>
              <w:t>Характеристика результата</w:t>
            </w:r>
          </w:p>
        </w:tc>
      </w:tr>
      <w:tr w:rsidR="00FF4B96" w:rsidRPr="0011149A" w:rsidTr="008D4C14">
        <w:tc>
          <w:tcPr>
            <w:tcW w:w="534" w:type="dxa"/>
            <w:shd w:val="clear" w:color="auto" w:fill="auto"/>
          </w:tcPr>
          <w:p w:rsidR="00FF4B96" w:rsidRPr="0011149A" w:rsidRDefault="00FF4B96" w:rsidP="00C76F15">
            <w:pPr>
              <w:numPr>
                <w:ilvl w:val="0"/>
                <w:numId w:val="22"/>
              </w:numPr>
              <w:spacing w:after="120"/>
              <w:ind w:right="-1"/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FF4B96" w:rsidRPr="0011149A" w:rsidRDefault="008D4C14" w:rsidP="0013043C">
            <w:pPr>
              <w:ind w:firstLine="33"/>
              <w:jc w:val="both"/>
            </w:pPr>
            <w:r w:rsidRPr="0011149A">
              <w:t xml:space="preserve">Разработка и </w:t>
            </w:r>
            <w:r w:rsidR="00524704" w:rsidRPr="0011149A">
              <w:t>утверждение Программы</w:t>
            </w:r>
            <w:r w:rsidR="00FF4B96" w:rsidRPr="0011149A">
              <w:t xml:space="preserve"> развития </w:t>
            </w:r>
            <w:r w:rsidR="0013043C" w:rsidRPr="0011149A">
              <w:t>гимназии</w:t>
            </w:r>
            <w:r w:rsidR="00FF4B96" w:rsidRPr="0011149A">
              <w:t xml:space="preserve"> - </w:t>
            </w:r>
            <w:r w:rsidR="00FF4B96" w:rsidRPr="0011149A">
              <w:rPr>
                <w:bCs/>
              </w:rPr>
              <w:t>участника реализации мероприятия федерального проекта «Современная школа» национального проекта «Образование»</w:t>
            </w:r>
            <w:r w:rsidR="00F5394A" w:rsidRPr="0011149A">
              <w:rPr>
                <w:bCs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F4B96" w:rsidRPr="0011149A" w:rsidRDefault="00FF4B96" w:rsidP="0013043C">
            <w:pPr>
              <w:jc w:val="both"/>
            </w:pPr>
            <w:r w:rsidRPr="0011149A">
              <w:t xml:space="preserve">Разработана Программа развития </w:t>
            </w:r>
            <w:r w:rsidR="0013043C" w:rsidRPr="0011149A">
              <w:t>гимназии на 202</w:t>
            </w:r>
            <w:r w:rsidR="00524704" w:rsidRPr="0011149A">
              <w:t>1</w:t>
            </w:r>
            <w:r w:rsidR="0013043C" w:rsidRPr="0011149A">
              <w:t xml:space="preserve"> – 202</w:t>
            </w:r>
            <w:r w:rsidR="00524704" w:rsidRPr="0011149A">
              <w:t>6</w:t>
            </w:r>
            <w:r w:rsidRPr="0011149A">
              <w:t xml:space="preserve"> г.г.</w:t>
            </w:r>
          </w:p>
        </w:tc>
      </w:tr>
      <w:tr w:rsidR="00FF4B96" w:rsidRPr="0011149A" w:rsidTr="008D4C14">
        <w:tc>
          <w:tcPr>
            <w:tcW w:w="534" w:type="dxa"/>
            <w:shd w:val="clear" w:color="auto" w:fill="auto"/>
          </w:tcPr>
          <w:p w:rsidR="00FF4B96" w:rsidRPr="0011149A" w:rsidRDefault="00FF4B96" w:rsidP="00C76F15">
            <w:pPr>
              <w:numPr>
                <w:ilvl w:val="0"/>
                <w:numId w:val="22"/>
              </w:numPr>
              <w:spacing w:after="120"/>
              <w:ind w:right="-1"/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FF4B96" w:rsidRPr="0011149A" w:rsidRDefault="00FF4B96" w:rsidP="008D4C14">
            <w:pPr>
              <w:ind w:firstLine="33"/>
              <w:jc w:val="both"/>
            </w:pPr>
            <w:r w:rsidRPr="0011149A">
              <w:t>Расширение реестра программ дополнительного образования, внеурочной деятельности по направлению предметной области «Технология»</w:t>
            </w:r>
            <w:r w:rsidR="00F5394A" w:rsidRPr="0011149A">
              <w:t>.</w:t>
            </w:r>
          </w:p>
        </w:tc>
        <w:tc>
          <w:tcPr>
            <w:tcW w:w="6379" w:type="dxa"/>
            <w:shd w:val="clear" w:color="auto" w:fill="auto"/>
          </w:tcPr>
          <w:p w:rsidR="00FF4B96" w:rsidRPr="0011149A" w:rsidRDefault="00FF4B96" w:rsidP="008D4C14">
            <w:pPr>
              <w:jc w:val="both"/>
            </w:pPr>
            <w:r w:rsidRPr="0011149A">
              <w:t>Обновлена материально-техническая база учебных кабинетов для реализации предметной области «Технология»</w:t>
            </w:r>
          </w:p>
          <w:p w:rsidR="00FF4B96" w:rsidRPr="0011149A" w:rsidRDefault="00FF4B96" w:rsidP="008D4C14">
            <w:pPr>
              <w:jc w:val="both"/>
              <w:rPr>
                <w:b/>
              </w:rPr>
            </w:pPr>
            <w:r w:rsidRPr="0011149A">
              <w:rPr>
                <w:bCs/>
              </w:rPr>
              <w:t>Приобретено оборудование и средства обучения для оснащения  образовательной деятельности по основным образовательным и дополнительным общеобразовательным общеразвивающим программам.</w:t>
            </w:r>
          </w:p>
        </w:tc>
      </w:tr>
      <w:tr w:rsidR="00FF4B96" w:rsidRPr="0011149A" w:rsidTr="008D4C14">
        <w:tc>
          <w:tcPr>
            <w:tcW w:w="534" w:type="dxa"/>
            <w:shd w:val="clear" w:color="auto" w:fill="auto"/>
          </w:tcPr>
          <w:p w:rsidR="00FF4B96" w:rsidRPr="0011149A" w:rsidRDefault="00FF4B96" w:rsidP="00C76F15">
            <w:pPr>
              <w:numPr>
                <w:ilvl w:val="0"/>
                <w:numId w:val="22"/>
              </w:numPr>
              <w:spacing w:after="120"/>
              <w:ind w:right="-1"/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FF4B96" w:rsidRPr="0011149A" w:rsidRDefault="00FF4B96" w:rsidP="008D4C14">
            <w:pPr>
              <w:ind w:firstLine="33"/>
            </w:pPr>
            <w:r w:rsidRPr="0011149A">
              <w:t>Обновление содержания программ предметных областей «Естественные науки», «Физическая культура и ОБЖ» в направлении практической и исследовательской деятельности</w:t>
            </w:r>
            <w:r w:rsidR="00F5394A" w:rsidRPr="0011149A">
              <w:t>.</w:t>
            </w:r>
            <w:r w:rsidRPr="0011149A"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FF4B96" w:rsidRPr="0011149A" w:rsidRDefault="00FF4B96" w:rsidP="008D4C14">
            <w:pPr>
              <w:jc w:val="both"/>
              <w:rPr>
                <w:bCs/>
              </w:rPr>
            </w:pPr>
            <w:r w:rsidRPr="0011149A">
              <w:t xml:space="preserve">Обновлена материально-техническая база учебных кабинетов для реализации предметных областей «Естественные науки», «Физическая культура и ОБЖ» </w:t>
            </w:r>
          </w:p>
          <w:p w:rsidR="00FF4B96" w:rsidRPr="0011149A" w:rsidRDefault="00FF4B96" w:rsidP="008D4C14">
            <w:pPr>
              <w:jc w:val="both"/>
            </w:pPr>
            <w:r w:rsidRPr="0011149A">
              <w:rPr>
                <w:bCs/>
              </w:rPr>
              <w:t>Внесены изменения в содержание рабочих программ предметов, курсов внеурочной деятельности и дополнительные общеобразовательные общеразвивающие программы.</w:t>
            </w:r>
          </w:p>
        </w:tc>
      </w:tr>
      <w:tr w:rsidR="00FF4B96" w:rsidRPr="0011149A" w:rsidTr="008D4C14">
        <w:trPr>
          <w:trHeight w:val="274"/>
        </w:trPr>
        <w:tc>
          <w:tcPr>
            <w:tcW w:w="534" w:type="dxa"/>
            <w:shd w:val="clear" w:color="auto" w:fill="auto"/>
          </w:tcPr>
          <w:p w:rsidR="00FF4B96" w:rsidRPr="0011149A" w:rsidRDefault="00FF4B96" w:rsidP="00C76F15">
            <w:pPr>
              <w:numPr>
                <w:ilvl w:val="0"/>
                <w:numId w:val="22"/>
              </w:numPr>
              <w:spacing w:after="120"/>
              <w:ind w:right="-1"/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FF4B96" w:rsidRPr="0011149A" w:rsidRDefault="00257192" w:rsidP="008D4C14">
            <w:pPr>
              <w:shd w:val="clear" w:color="auto" w:fill="FFFFFF"/>
              <w:ind w:firstLine="33"/>
              <w:jc w:val="both"/>
            </w:pPr>
            <w:r w:rsidRPr="0011149A">
              <w:t>С</w:t>
            </w:r>
            <w:r w:rsidR="00FF4B96" w:rsidRPr="0011149A">
              <w:t>оздание единой образовательной среды для детей с р</w:t>
            </w:r>
            <w:r w:rsidRPr="0011149A">
              <w:t>азными стартовыми возможностями</w:t>
            </w:r>
          </w:p>
          <w:p w:rsidR="00FF4B96" w:rsidRPr="0011149A" w:rsidRDefault="00FF4B96" w:rsidP="008D4C14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FF4B96" w:rsidRPr="0011149A" w:rsidRDefault="00257192" w:rsidP="008D4C14">
            <w:pPr>
              <w:jc w:val="both"/>
            </w:pPr>
            <w:r w:rsidRPr="0011149A">
              <w:t xml:space="preserve">Все педагогические работники </w:t>
            </w:r>
            <w:r w:rsidR="0013043C" w:rsidRPr="0011149A">
              <w:t>гимназии</w:t>
            </w:r>
            <w:r w:rsidRPr="0011149A">
              <w:t xml:space="preserve"> имеют курсовую подготовку по теме «Реализация ФГОС для обучающихся с ОВЗ»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t>Финансовое обеспечение реализации направления 1</w:t>
      </w:r>
    </w:p>
    <w:p w:rsidR="00FB7883" w:rsidRPr="0011149A" w:rsidRDefault="00FB7883" w:rsidP="00781B98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314"/>
        <w:gridCol w:w="1843"/>
        <w:gridCol w:w="1842"/>
        <w:gridCol w:w="1843"/>
        <w:gridCol w:w="1843"/>
        <w:gridCol w:w="1134"/>
        <w:gridCol w:w="1134"/>
        <w:gridCol w:w="1134"/>
      </w:tblGrid>
      <w:tr w:rsidR="00FB7883" w:rsidRPr="0011149A" w:rsidTr="00CD049D">
        <w:tc>
          <w:tcPr>
            <w:tcW w:w="480" w:type="dxa"/>
            <w:vMerge w:val="restart"/>
            <w:shd w:val="clear" w:color="auto" w:fill="auto"/>
          </w:tcPr>
          <w:p w:rsidR="00FB7883" w:rsidRPr="0011149A" w:rsidRDefault="00FB7883" w:rsidP="002B72F4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№</w:t>
            </w:r>
          </w:p>
        </w:tc>
        <w:tc>
          <w:tcPr>
            <w:tcW w:w="3314" w:type="dxa"/>
            <w:vMerge w:val="restart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Наименование результата и источники финансирования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FB7883" w:rsidRPr="0011149A" w:rsidRDefault="00FB7883" w:rsidP="00C47105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Объем финансового обеспечения по годам реализации (</w:t>
            </w:r>
            <w:r w:rsidR="00C47105" w:rsidRPr="0011149A">
              <w:rPr>
                <w:b/>
                <w:color w:val="000000"/>
              </w:rPr>
              <w:t>тыс</w:t>
            </w:r>
            <w:r w:rsidRPr="0011149A">
              <w:rPr>
                <w:b/>
                <w:color w:val="000000"/>
              </w:rPr>
              <w:t>. руб)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Всего</w:t>
            </w:r>
          </w:p>
        </w:tc>
      </w:tr>
      <w:tr w:rsidR="00CD049D" w:rsidRPr="0011149A" w:rsidTr="00CD049D">
        <w:tc>
          <w:tcPr>
            <w:tcW w:w="480" w:type="dxa"/>
            <w:vMerge/>
            <w:shd w:val="clear" w:color="auto" w:fill="auto"/>
          </w:tcPr>
          <w:p w:rsidR="00FB7883" w:rsidRPr="0011149A" w:rsidRDefault="00FB7883" w:rsidP="002B7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14" w:type="dxa"/>
            <w:vMerge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2021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1F4603" w:rsidP="001F4603">
            <w:pPr>
              <w:jc w:val="center"/>
              <w:rPr>
                <w:b/>
                <w:color w:val="000000"/>
              </w:rPr>
            </w:pPr>
            <w:r w:rsidRPr="0011149A">
              <w:rPr>
                <w:b/>
                <w:color w:val="000000"/>
              </w:rPr>
              <w:t>Тыс.</w:t>
            </w:r>
            <w:r w:rsidR="00FB7883" w:rsidRPr="0011149A">
              <w:rPr>
                <w:b/>
                <w:color w:val="000000"/>
              </w:rPr>
              <w:t>руб</w:t>
            </w:r>
          </w:p>
        </w:tc>
      </w:tr>
      <w:tr w:rsidR="00CD049D" w:rsidRPr="0011149A" w:rsidTr="00CD049D">
        <w:tc>
          <w:tcPr>
            <w:tcW w:w="480" w:type="dxa"/>
            <w:shd w:val="clear" w:color="auto" w:fill="auto"/>
          </w:tcPr>
          <w:p w:rsidR="00FB7883" w:rsidRPr="0011149A" w:rsidRDefault="00FB7883" w:rsidP="00C76F15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314" w:type="dxa"/>
            <w:shd w:val="clear" w:color="auto" w:fill="auto"/>
          </w:tcPr>
          <w:p w:rsidR="00FB7883" w:rsidRPr="0011149A" w:rsidRDefault="00FB7883" w:rsidP="00CD049D">
            <w:pPr>
              <w:jc w:val="both"/>
              <w:rPr>
                <w:color w:val="000000"/>
              </w:rPr>
            </w:pPr>
            <w:r w:rsidRPr="0011149A">
              <w:rPr>
                <w:color w:val="000000"/>
              </w:rPr>
              <w:t>Обновление материально-технической базы для реализации</w:t>
            </w:r>
            <w:r w:rsidR="00CD049D" w:rsidRPr="0011149A">
              <w:rPr>
                <w:color w:val="000000"/>
              </w:rPr>
              <w:t> </w:t>
            </w:r>
            <w:r w:rsidRPr="0011149A">
              <w:rPr>
                <w:color w:val="000000"/>
              </w:rPr>
              <w:t>программ предметных областей «Технология», «Естественные науки», «Физическая культура и ОБЖ»  за счет средств   федерального бюджета, окружного бюджета, местного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12000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15000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15000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18000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18000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20000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40C5D" w:rsidP="00C8393F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9</w:t>
            </w:r>
            <w:r w:rsidR="00FB7883" w:rsidRPr="0011149A">
              <w:rPr>
                <w:color w:val="000000"/>
              </w:rPr>
              <w:t>8000</w:t>
            </w:r>
          </w:p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</w:tr>
      <w:tr w:rsidR="00CD049D" w:rsidRPr="0011149A" w:rsidTr="00CD049D">
        <w:tc>
          <w:tcPr>
            <w:tcW w:w="480" w:type="dxa"/>
            <w:shd w:val="clear" w:color="auto" w:fill="auto"/>
          </w:tcPr>
          <w:p w:rsidR="00FB7883" w:rsidRPr="0011149A" w:rsidRDefault="00FB7883" w:rsidP="00C76F15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314" w:type="dxa"/>
            <w:shd w:val="clear" w:color="auto" w:fill="auto"/>
          </w:tcPr>
          <w:p w:rsidR="00FB7883" w:rsidRPr="0011149A" w:rsidRDefault="00FB7883" w:rsidP="00524704">
            <w:pPr>
              <w:jc w:val="both"/>
              <w:rPr>
                <w:color w:val="000000"/>
              </w:rPr>
            </w:pPr>
            <w:r w:rsidRPr="0011149A">
              <w:rPr>
                <w:color w:val="000000"/>
              </w:rPr>
              <w:t xml:space="preserve">Возведение дополнительного корпуса </w:t>
            </w:r>
            <w:r w:rsidR="00524704" w:rsidRPr="0011149A">
              <w:rPr>
                <w:color w:val="000000"/>
              </w:rPr>
              <w:t xml:space="preserve"> </w:t>
            </w:r>
            <w:r w:rsidRPr="0011149A">
              <w:rPr>
                <w:color w:val="000000"/>
              </w:rPr>
              <w:t xml:space="preserve"> в том числе затраты на  проектно-исследовательские работы за счет средств </w:t>
            </w:r>
            <w:r w:rsidR="00524704" w:rsidRPr="0011149A">
              <w:rPr>
                <w:color w:val="000000"/>
              </w:rPr>
              <w:t>епархии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CD049D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 xml:space="preserve">Затраты </w:t>
            </w:r>
            <w:r w:rsidR="00FB7883" w:rsidRPr="0011149A">
              <w:rPr>
                <w:color w:val="000000"/>
              </w:rPr>
              <w:t>в соответствии проектной документацией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Затраты в соответствии проектной документацией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Затраты в соответствии проектной документацией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Затраты в соответствии проектной документацией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</w:p>
        </w:tc>
      </w:tr>
      <w:tr w:rsidR="00CD049D" w:rsidRPr="0011149A" w:rsidTr="00CD049D">
        <w:tc>
          <w:tcPr>
            <w:tcW w:w="480" w:type="dxa"/>
            <w:shd w:val="clear" w:color="auto" w:fill="auto"/>
          </w:tcPr>
          <w:p w:rsidR="00FB7883" w:rsidRPr="0011149A" w:rsidRDefault="00FB7883" w:rsidP="00C76F15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314" w:type="dxa"/>
            <w:shd w:val="clear" w:color="auto" w:fill="auto"/>
          </w:tcPr>
          <w:p w:rsidR="00FB7883" w:rsidRPr="0011149A" w:rsidRDefault="00FB7883" w:rsidP="00524704">
            <w:pPr>
              <w:jc w:val="both"/>
              <w:rPr>
                <w:color w:val="000000"/>
              </w:rPr>
            </w:pPr>
            <w:r w:rsidRPr="0011149A">
              <w:rPr>
                <w:color w:val="000000"/>
              </w:rPr>
              <w:t xml:space="preserve">Оснащение материально-технической базы нового корпуса </w:t>
            </w:r>
            <w:r w:rsidR="00524704" w:rsidRPr="0011149A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CD049D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 xml:space="preserve">Затраты </w:t>
            </w:r>
            <w:r w:rsidR="00FB7883" w:rsidRPr="0011149A">
              <w:rPr>
                <w:color w:val="000000"/>
              </w:rPr>
              <w:t>в соответствии проектной документацией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CD049D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Затраты</w:t>
            </w:r>
            <w:r w:rsidR="00FB7883" w:rsidRPr="0011149A">
              <w:rPr>
                <w:color w:val="000000"/>
              </w:rPr>
              <w:t xml:space="preserve"> в соответствии проектной документацией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CD049D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 xml:space="preserve">Затраты </w:t>
            </w:r>
            <w:r w:rsidR="00FB7883" w:rsidRPr="0011149A">
              <w:rPr>
                <w:color w:val="000000"/>
              </w:rPr>
              <w:t>в соответствии проектной документацией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Затраты в соответствии проектной документацией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</w:p>
        </w:tc>
      </w:tr>
      <w:tr w:rsidR="00CD049D" w:rsidRPr="0011149A" w:rsidTr="00CD049D">
        <w:tc>
          <w:tcPr>
            <w:tcW w:w="480" w:type="dxa"/>
            <w:shd w:val="clear" w:color="auto" w:fill="auto"/>
          </w:tcPr>
          <w:p w:rsidR="00FB7883" w:rsidRPr="0011149A" w:rsidRDefault="00FB7883" w:rsidP="00C76F15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314" w:type="dxa"/>
            <w:shd w:val="clear" w:color="auto" w:fill="auto"/>
          </w:tcPr>
          <w:p w:rsidR="00FB7883" w:rsidRPr="0011149A" w:rsidRDefault="00FB7883" w:rsidP="002B72F4">
            <w:pPr>
              <w:jc w:val="both"/>
              <w:rPr>
                <w:color w:val="000000"/>
              </w:rPr>
            </w:pPr>
            <w:r w:rsidRPr="0011149A">
              <w:rPr>
                <w:color w:val="000000"/>
              </w:rPr>
              <w:t>Обновление материально-технической базы кабинетов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5000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5000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5000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15000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</w:tr>
      <w:tr w:rsidR="00CD049D" w:rsidRPr="0011149A" w:rsidTr="00CD049D">
        <w:tc>
          <w:tcPr>
            <w:tcW w:w="480" w:type="dxa"/>
            <w:shd w:val="clear" w:color="auto" w:fill="auto"/>
          </w:tcPr>
          <w:p w:rsidR="00FB7883" w:rsidRPr="0011149A" w:rsidRDefault="00FB7883" w:rsidP="00C76F15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314" w:type="dxa"/>
            <w:shd w:val="clear" w:color="auto" w:fill="auto"/>
          </w:tcPr>
          <w:p w:rsidR="00FB7883" w:rsidRPr="0011149A" w:rsidRDefault="00FB7883" w:rsidP="00524704">
            <w:pPr>
              <w:jc w:val="both"/>
              <w:rPr>
                <w:color w:val="000000"/>
              </w:rPr>
            </w:pPr>
            <w:r w:rsidRPr="0011149A">
              <w:rPr>
                <w:color w:val="000000"/>
              </w:rPr>
              <w:t xml:space="preserve">Реконструкция прилегающей территории </w:t>
            </w:r>
            <w:r w:rsidR="00524704" w:rsidRPr="0011149A">
              <w:rPr>
                <w:color w:val="000000"/>
              </w:rPr>
              <w:t>гимназии</w:t>
            </w:r>
            <w:r w:rsidRPr="0011149A">
              <w:rPr>
                <w:color w:val="000000"/>
              </w:rPr>
              <w:t xml:space="preserve"> после возведения дополнительного корпуса </w:t>
            </w:r>
            <w:r w:rsidR="00524704" w:rsidRPr="0011149A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CD049D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Затраты</w:t>
            </w:r>
            <w:r w:rsidR="00FB7883" w:rsidRPr="0011149A">
              <w:rPr>
                <w:color w:val="000000"/>
              </w:rPr>
              <w:t xml:space="preserve"> в соответствии проектной документацией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Затраты в соответствии проектной документацией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CD049D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</w:t>
            </w:r>
            <w:r w:rsidR="00FB7883" w:rsidRPr="0011149A">
              <w:rPr>
                <w:color w:val="000000"/>
              </w:rPr>
              <w:t xml:space="preserve">  в соответствии проектной документацией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CD049D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Затрат</w:t>
            </w:r>
            <w:r w:rsidR="00FB7883" w:rsidRPr="0011149A">
              <w:rPr>
                <w:color w:val="000000"/>
              </w:rPr>
              <w:t xml:space="preserve">  в соответствии проектной документацией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b/>
                <w:color w:val="000000"/>
              </w:rPr>
            </w:pPr>
          </w:p>
        </w:tc>
      </w:tr>
      <w:tr w:rsidR="00CD049D" w:rsidRPr="0011149A" w:rsidTr="00CD049D">
        <w:tc>
          <w:tcPr>
            <w:tcW w:w="480" w:type="dxa"/>
            <w:shd w:val="clear" w:color="auto" w:fill="auto"/>
          </w:tcPr>
          <w:p w:rsidR="00FB7883" w:rsidRPr="0011149A" w:rsidRDefault="00FB7883" w:rsidP="00C76F15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314" w:type="dxa"/>
            <w:shd w:val="clear" w:color="auto" w:fill="auto"/>
          </w:tcPr>
          <w:p w:rsidR="00FB7883" w:rsidRPr="0011149A" w:rsidRDefault="00FB7883" w:rsidP="002B72F4">
            <w:pPr>
              <w:jc w:val="both"/>
              <w:rPr>
                <w:color w:val="000000"/>
              </w:rPr>
            </w:pPr>
            <w:r w:rsidRPr="0011149A">
              <w:rPr>
                <w:color w:val="000000"/>
              </w:rPr>
              <w:t xml:space="preserve">Модернизация внутреннего </w:t>
            </w:r>
            <w:r w:rsidRPr="0011149A">
              <w:rPr>
                <w:color w:val="000000"/>
              </w:rPr>
              <w:lastRenderedPageBreak/>
              <w:t>электроснабжения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1204,654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lastRenderedPageBreak/>
              <w:t>тыс.руб.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1204,654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lastRenderedPageBreak/>
              <w:t>тыс.руб.</w:t>
            </w:r>
          </w:p>
        </w:tc>
      </w:tr>
      <w:tr w:rsidR="00CD049D" w:rsidRPr="0011149A" w:rsidTr="00CD049D">
        <w:tc>
          <w:tcPr>
            <w:tcW w:w="480" w:type="dxa"/>
            <w:shd w:val="clear" w:color="auto" w:fill="auto"/>
          </w:tcPr>
          <w:p w:rsidR="00FB7883" w:rsidRPr="0011149A" w:rsidRDefault="00FB7883" w:rsidP="00C76F15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314" w:type="dxa"/>
            <w:shd w:val="clear" w:color="auto" w:fill="auto"/>
          </w:tcPr>
          <w:p w:rsidR="00FB7883" w:rsidRPr="0011149A" w:rsidRDefault="00FB7883" w:rsidP="002B72F4">
            <w:pPr>
              <w:jc w:val="both"/>
              <w:rPr>
                <w:color w:val="000000"/>
              </w:rPr>
            </w:pPr>
            <w:r w:rsidRPr="0011149A">
              <w:rPr>
                <w:color w:val="000000"/>
              </w:rPr>
              <w:t>Модернизация СКУД (система контроля управления доступом)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1426,956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1426,956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</w:tr>
      <w:tr w:rsidR="00CD049D" w:rsidRPr="0011149A" w:rsidTr="00CD049D">
        <w:tc>
          <w:tcPr>
            <w:tcW w:w="480" w:type="dxa"/>
            <w:shd w:val="clear" w:color="auto" w:fill="auto"/>
          </w:tcPr>
          <w:p w:rsidR="00FB7883" w:rsidRPr="0011149A" w:rsidRDefault="00FB7883" w:rsidP="00C76F15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314" w:type="dxa"/>
            <w:shd w:val="clear" w:color="auto" w:fill="auto"/>
          </w:tcPr>
          <w:p w:rsidR="00FB7883" w:rsidRPr="0011149A" w:rsidRDefault="00FB7883" w:rsidP="002B72F4">
            <w:pPr>
              <w:jc w:val="both"/>
              <w:rPr>
                <w:color w:val="000000"/>
              </w:rPr>
            </w:pPr>
            <w:r w:rsidRPr="0011149A">
              <w:rPr>
                <w:color w:val="000000"/>
              </w:rPr>
              <w:t>Модернизация системы видеонаблюдения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2284,857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2284,857</w:t>
            </w:r>
          </w:p>
          <w:p w:rsidR="00FB7883" w:rsidRPr="0011149A" w:rsidRDefault="00FB7883" w:rsidP="00CD049D">
            <w:pPr>
              <w:jc w:val="center"/>
              <w:rPr>
                <w:color w:val="000000"/>
              </w:rPr>
            </w:pPr>
            <w:r w:rsidRPr="0011149A">
              <w:rPr>
                <w:color w:val="000000"/>
              </w:rPr>
              <w:t>тыс.руб.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t>Дорожная карта реализации направления 1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146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4646"/>
        <w:gridCol w:w="2694"/>
        <w:gridCol w:w="2552"/>
        <w:gridCol w:w="3968"/>
      </w:tblGrid>
      <w:tr w:rsidR="00781B98" w:rsidRPr="0011149A" w:rsidTr="00CD049D">
        <w:trPr>
          <w:trHeight w:val="394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CD049D">
            <w:pPr>
              <w:spacing w:line="0" w:lineRule="atLeast"/>
              <w:ind w:left="180"/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  <w:p w:rsidR="00781B98" w:rsidRPr="0011149A" w:rsidRDefault="00781B98" w:rsidP="00CD049D">
            <w:pPr>
              <w:spacing w:line="0" w:lineRule="atLeast"/>
              <w:ind w:left="180"/>
              <w:jc w:val="center"/>
              <w:rPr>
                <w:b/>
              </w:rPr>
            </w:pPr>
            <w:r w:rsidRPr="0011149A">
              <w:rPr>
                <w:b/>
              </w:rPr>
              <w:t>п/п</w:t>
            </w:r>
          </w:p>
        </w:tc>
        <w:tc>
          <w:tcPr>
            <w:tcW w:w="46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CD049D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Мероприятие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CD049D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Исполнитель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CD049D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Срок</w:t>
            </w:r>
          </w:p>
          <w:p w:rsidR="00781B98" w:rsidRPr="0011149A" w:rsidRDefault="00781B98" w:rsidP="00CD049D">
            <w:pPr>
              <w:spacing w:line="0" w:lineRule="atLeast"/>
              <w:ind w:left="200"/>
              <w:jc w:val="center"/>
              <w:rPr>
                <w:b/>
              </w:rPr>
            </w:pPr>
            <w:r w:rsidRPr="0011149A">
              <w:rPr>
                <w:b/>
              </w:rPr>
              <w:t>реализации</w:t>
            </w:r>
          </w:p>
        </w:tc>
        <w:tc>
          <w:tcPr>
            <w:tcW w:w="39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CD049D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>Результат</w:t>
            </w:r>
          </w:p>
        </w:tc>
      </w:tr>
      <w:tr w:rsidR="00781B98" w:rsidRPr="0011149A" w:rsidTr="00CD049D">
        <w:trPr>
          <w:trHeight w:val="253"/>
        </w:trPr>
        <w:tc>
          <w:tcPr>
            <w:tcW w:w="14669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CD049D" w:rsidP="00781B98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 xml:space="preserve"> Организационный </w:t>
            </w:r>
            <w:r w:rsidR="00DB0C27" w:rsidRPr="0011149A">
              <w:rPr>
                <w:b/>
              </w:rPr>
              <w:t>этап (2021</w:t>
            </w:r>
            <w:r w:rsidR="00781B98" w:rsidRPr="0011149A">
              <w:rPr>
                <w:b/>
              </w:rPr>
              <w:t xml:space="preserve"> год)</w:t>
            </w:r>
          </w:p>
        </w:tc>
      </w:tr>
      <w:tr w:rsidR="00781B98" w:rsidRPr="0011149A" w:rsidTr="00CD049D">
        <w:trPr>
          <w:trHeight w:val="459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4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pStyle w:val="a4"/>
              <w:ind w:left="0"/>
              <w:rPr>
                <w:szCs w:val="28"/>
              </w:rPr>
            </w:pPr>
            <w:r w:rsidRPr="0011149A">
              <w:rPr>
                <w:szCs w:val="28"/>
              </w:rPr>
              <w:t xml:space="preserve">Разработка нормативно-правовой базы 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524704">
            <w:pPr>
              <w:jc w:val="center"/>
            </w:pPr>
            <w:r w:rsidRPr="0011149A">
              <w:t xml:space="preserve">Администрация </w:t>
            </w:r>
            <w:r w:rsidR="00524704" w:rsidRPr="0011149A">
              <w:t>гимназии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4D0D6F" w:rsidP="00781B98">
            <w:pPr>
              <w:jc w:val="center"/>
            </w:pPr>
            <w:r w:rsidRPr="0011149A">
              <w:t>Сентябрь-октябрь 2021</w:t>
            </w:r>
          </w:p>
        </w:tc>
        <w:tc>
          <w:tcPr>
            <w:tcW w:w="3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jc w:val="both"/>
            </w:pPr>
            <w:r w:rsidRPr="0011149A">
              <w:t>Разработаны локальные акты для реализации мероприятий</w:t>
            </w:r>
          </w:p>
        </w:tc>
      </w:tr>
      <w:tr w:rsidR="00781B98" w:rsidRPr="0011149A" w:rsidTr="00CD049D">
        <w:trPr>
          <w:trHeight w:val="966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4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pStyle w:val="a4"/>
              <w:ind w:left="0"/>
              <w:jc w:val="both"/>
              <w:rPr>
                <w:szCs w:val="28"/>
              </w:rPr>
            </w:pPr>
            <w:r w:rsidRPr="0011149A">
              <w:rPr>
                <w:szCs w:val="28"/>
              </w:rPr>
              <w:t>Доставка оборудования</w:t>
            </w:r>
            <w:r w:rsidRPr="0011149A">
              <w:t xml:space="preserve"> </w:t>
            </w:r>
            <w:r w:rsidRPr="0011149A">
              <w:rPr>
                <w:szCs w:val="28"/>
              </w:rPr>
              <w:t>кабинетов технологии по профилям «Швейное дело», «Столярное дело», «Легоконструирование и робототехника</w:t>
            </w:r>
            <w:r w:rsidR="004D0D6F" w:rsidRPr="0011149A">
              <w:rPr>
                <w:szCs w:val="28"/>
              </w:rPr>
              <w:t>», «Техническое творчество»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13043C">
            <w:pPr>
              <w:jc w:val="center"/>
            </w:pPr>
            <w:r w:rsidRPr="0011149A"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4D0D6F" w:rsidP="00524704">
            <w:pPr>
              <w:jc w:val="center"/>
            </w:pPr>
            <w:r w:rsidRPr="0011149A">
              <w:t>Август-</w:t>
            </w:r>
            <w:r w:rsidR="00524704" w:rsidRPr="0011149A">
              <w:t>сентябрь</w:t>
            </w:r>
            <w:r w:rsidRPr="0011149A">
              <w:t xml:space="preserve"> 2021</w:t>
            </w:r>
            <w:r w:rsidR="00781B98" w:rsidRPr="0011149A">
              <w:t xml:space="preserve"> </w:t>
            </w:r>
          </w:p>
        </w:tc>
        <w:tc>
          <w:tcPr>
            <w:tcW w:w="3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jc w:val="both"/>
            </w:pPr>
            <w:r w:rsidRPr="0011149A">
              <w:t xml:space="preserve">Обновлена материально-техническая база учебных кабинетов столярного и швейного дела, </w:t>
            </w:r>
            <w:r w:rsidRPr="0011149A">
              <w:rPr>
                <w:szCs w:val="28"/>
              </w:rPr>
              <w:t xml:space="preserve">«Легоконструирования и робототехники» </w:t>
            </w:r>
            <w:r w:rsidRPr="0011149A">
              <w:t>для реализации предметной области «Технология»</w:t>
            </w:r>
          </w:p>
        </w:tc>
      </w:tr>
      <w:tr w:rsidR="004D0D6F" w:rsidRPr="0011149A" w:rsidTr="00CD049D">
        <w:trPr>
          <w:trHeight w:val="966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6F" w:rsidRPr="0011149A" w:rsidRDefault="004D0D6F" w:rsidP="00C76F15">
            <w:pPr>
              <w:pStyle w:val="a4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4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6F" w:rsidRPr="0011149A" w:rsidRDefault="00EF694E" w:rsidP="00524704">
            <w:pPr>
              <w:pStyle w:val="a4"/>
              <w:ind w:left="0"/>
              <w:jc w:val="both"/>
              <w:rPr>
                <w:szCs w:val="28"/>
              </w:rPr>
            </w:pPr>
            <w:r w:rsidRPr="0011149A">
              <w:rPr>
                <w:szCs w:val="28"/>
              </w:rPr>
              <w:t xml:space="preserve">Ремонт и оснащение </w:t>
            </w:r>
            <w:r w:rsidR="007A2F31" w:rsidRPr="0011149A">
              <w:rPr>
                <w:szCs w:val="28"/>
              </w:rPr>
              <w:t xml:space="preserve">современным оборудованием </w:t>
            </w:r>
            <w:r w:rsidR="00524704" w:rsidRPr="0011149A">
              <w:rPr>
                <w:szCs w:val="28"/>
              </w:rPr>
              <w:t>кабинетов 5-9 классов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6F" w:rsidRPr="0011149A" w:rsidRDefault="004D0D6F" w:rsidP="0013043C">
            <w:pPr>
              <w:jc w:val="center"/>
            </w:pPr>
            <w:r w:rsidRPr="0011149A"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6F" w:rsidRPr="0011149A" w:rsidRDefault="004D0D6F" w:rsidP="006E7256">
            <w:pPr>
              <w:jc w:val="center"/>
            </w:pPr>
            <w:r w:rsidRPr="0011149A">
              <w:t xml:space="preserve">Август-октябрь 2021 </w:t>
            </w:r>
          </w:p>
        </w:tc>
        <w:tc>
          <w:tcPr>
            <w:tcW w:w="3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D6F" w:rsidRPr="0011149A" w:rsidRDefault="00524704" w:rsidP="00524704">
            <w:pPr>
              <w:jc w:val="both"/>
            </w:pPr>
            <w:r w:rsidRPr="0011149A">
              <w:t>Обновленные</w:t>
            </w:r>
            <w:r w:rsidR="004D0D6F" w:rsidRPr="0011149A">
              <w:t xml:space="preserve"> </w:t>
            </w:r>
            <w:r w:rsidR="0052575B" w:rsidRPr="0011149A">
              <w:t>кабинет</w:t>
            </w:r>
            <w:r w:rsidRPr="0011149A">
              <w:t>ы</w:t>
            </w:r>
            <w:r w:rsidR="0052575B" w:rsidRPr="0011149A">
              <w:t xml:space="preserve"> </w:t>
            </w:r>
            <w:r w:rsidRPr="0011149A">
              <w:t xml:space="preserve"> физики, химии, биологии</w:t>
            </w:r>
          </w:p>
        </w:tc>
      </w:tr>
      <w:tr w:rsidR="008A5F16" w:rsidRPr="0011149A" w:rsidTr="00CD049D">
        <w:trPr>
          <w:trHeight w:val="966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16" w:rsidRPr="0011149A" w:rsidRDefault="008A5F16" w:rsidP="00C76F15">
            <w:pPr>
              <w:pStyle w:val="a4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4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16" w:rsidRPr="0011149A" w:rsidRDefault="00524704" w:rsidP="00524704">
            <w:pPr>
              <w:pStyle w:val="a4"/>
              <w:ind w:left="0"/>
              <w:jc w:val="both"/>
              <w:rPr>
                <w:szCs w:val="28"/>
              </w:rPr>
            </w:pPr>
            <w:r w:rsidRPr="0011149A">
              <w:rPr>
                <w:szCs w:val="28"/>
              </w:rPr>
              <w:t>Ремонт и оснащение 3-4 этажей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16" w:rsidRPr="0011149A" w:rsidRDefault="008A5F16" w:rsidP="0013043C">
            <w:pPr>
              <w:jc w:val="center"/>
            </w:pPr>
            <w:r w:rsidRPr="0011149A"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16" w:rsidRPr="0011149A" w:rsidRDefault="008A5F16" w:rsidP="00524704">
            <w:pPr>
              <w:jc w:val="center"/>
            </w:pPr>
            <w:r w:rsidRPr="0011149A">
              <w:t>Август-</w:t>
            </w:r>
            <w:r w:rsidR="00524704" w:rsidRPr="0011149A">
              <w:t xml:space="preserve">сентябрь </w:t>
            </w:r>
            <w:r w:rsidRPr="0011149A">
              <w:t>2021</w:t>
            </w:r>
          </w:p>
        </w:tc>
        <w:tc>
          <w:tcPr>
            <w:tcW w:w="3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16" w:rsidRPr="0011149A" w:rsidRDefault="00524704" w:rsidP="008A5F16">
            <w:pPr>
              <w:jc w:val="both"/>
            </w:pPr>
            <w:r w:rsidRPr="0011149A">
              <w:t xml:space="preserve">Сделан ремонт </w:t>
            </w:r>
          </w:p>
        </w:tc>
      </w:tr>
      <w:tr w:rsidR="008A5F16" w:rsidRPr="0011149A" w:rsidTr="00CD049D">
        <w:trPr>
          <w:trHeight w:val="288"/>
        </w:trPr>
        <w:tc>
          <w:tcPr>
            <w:tcW w:w="14669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F16" w:rsidRPr="0011149A" w:rsidRDefault="0013043C" w:rsidP="00781B98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Основной этап (2022 – 202</w:t>
            </w:r>
            <w:r w:rsidR="00524704" w:rsidRPr="0011149A">
              <w:rPr>
                <w:b/>
              </w:rPr>
              <w:t>6</w:t>
            </w:r>
            <w:r w:rsidR="008A5F16" w:rsidRPr="0011149A">
              <w:rPr>
                <w:b/>
              </w:rPr>
              <w:t xml:space="preserve"> г.г.)</w:t>
            </w:r>
          </w:p>
        </w:tc>
      </w:tr>
      <w:tr w:rsidR="0005354F" w:rsidRPr="0011149A" w:rsidTr="00CD049D">
        <w:trPr>
          <w:trHeight w:val="1285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54F" w:rsidRPr="0011149A" w:rsidRDefault="0005354F" w:rsidP="00C76F15">
            <w:pPr>
              <w:pStyle w:val="a4"/>
              <w:numPr>
                <w:ilvl w:val="0"/>
                <w:numId w:val="10"/>
              </w:numPr>
              <w:spacing w:line="0" w:lineRule="atLeast"/>
            </w:pPr>
          </w:p>
        </w:tc>
        <w:tc>
          <w:tcPr>
            <w:tcW w:w="4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54F" w:rsidRPr="0011149A" w:rsidRDefault="0005354F" w:rsidP="006E7256">
            <w:pPr>
              <w:jc w:val="both"/>
            </w:pPr>
            <w:r w:rsidRPr="0011149A">
              <w:t xml:space="preserve">Увеличение количества школьных  помещений 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54F" w:rsidRPr="0011149A" w:rsidRDefault="0005354F" w:rsidP="006E7256">
            <w:pPr>
              <w:spacing w:line="0" w:lineRule="atLeast"/>
              <w:jc w:val="center"/>
            </w:pPr>
            <w:r w:rsidRPr="0011149A">
              <w:t xml:space="preserve">Директор </w:t>
            </w:r>
            <w:r w:rsidR="0013043C" w:rsidRPr="0011149A">
              <w:t>гимназии</w:t>
            </w:r>
            <w:r w:rsidRPr="0011149A">
              <w:t xml:space="preserve"> </w:t>
            </w:r>
          </w:p>
          <w:p w:rsidR="0005354F" w:rsidRPr="0011149A" w:rsidRDefault="0013043C" w:rsidP="006E7256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54F" w:rsidRPr="0011149A" w:rsidRDefault="0005354F" w:rsidP="006E7256">
            <w:pPr>
              <w:spacing w:line="0" w:lineRule="atLeast"/>
              <w:jc w:val="center"/>
            </w:pPr>
            <w:r w:rsidRPr="0011149A">
              <w:t>202</w:t>
            </w:r>
            <w:r w:rsidR="00524704" w:rsidRPr="0011149A">
              <w:t>2</w:t>
            </w:r>
            <w:r w:rsidRPr="0011149A">
              <w:t>-202</w:t>
            </w:r>
            <w:r w:rsidRPr="0011149A">
              <w:rPr>
                <w:lang w:val="en-US"/>
              </w:rPr>
              <w:t>6</w:t>
            </w:r>
          </w:p>
        </w:tc>
        <w:tc>
          <w:tcPr>
            <w:tcW w:w="3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54F" w:rsidRPr="0011149A" w:rsidRDefault="0005354F" w:rsidP="0005354F">
            <w:pPr>
              <w:jc w:val="both"/>
            </w:pPr>
            <w:r w:rsidRPr="0011149A">
              <w:t xml:space="preserve">Возведен новый корпус, соединённый теплым переходом с основным зданием. </w:t>
            </w:r>
          </w:p>
          <w:p w:rsidR="0005354F" w:rsidRPr="0011149A" w:rsidRDefault="0005354F" w:rsidP="0005354F">
            <w:pPr>
              <w:jc w:val="both"/>
            </w:pPr>
            <w:r w:rsidRPr="0011149A">
              <w:t>Школа переведена в режим работы</w:t>
            </w:r>
            <w:r w:rsidR="00DF60C3" w:rsidRPr="0011149A">
              <w:t xml:space="preserve"> пятидневной рабочей недели</w:t>
            </w:r>
            <w:r w:rsidRPr="0011149A">
              <w:t xml:space="preserve"> в одну смену</w:t>
            </w:r>
          </w:p>
        </w:tc>
      </w:tr>
      <w:tr w:rsidR="00A05808" w:rsidRPr="0011149A" w:rsidTr="00CD049D">
        <w:trPr>
          <w:trHeight w:val="1285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76F15">
            <w:pPr>
              <w:pStyle w:val="a4"/>
              <w:numPr>
                <w:ilvl w:val="0"/>
                <w:numId w:val="10"/>
              </w:numPr>
              <w:spacing w:line="0" w:lineRule="atLeast"/>
            </w:pPr>
          </w:p>
        </w:tc>
        <w:tc>
          <w:tcPr>
            <w:tcW w:w="464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D049D">
            <w:pPr>
              <w:jc w:val="both"/>
            </w:pPr>
            <w:r w:rsidRPr="0011149A">
              <w:t>Внесение изменений в содержание программ внеурочной деятельности интеллектуального направления  в части увеличения количества часов на организацию исследовательской деятельности обучающихся</w:t>
            </w:r>
          </w:p>
        </w:tc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13043C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6E7256">
            <w:pPr>
              <w:spacing w:line="0" w:lineRule="atLeast"/>
              <w:jc w:val="center"/>
              <w:rPr>
                <w:lang w:val="en-US"/>
              </w:rPr>
            </w:pPr>
            <w:r w:rsidRPr="0011149A">
              <w:t>202</w:t>
            </w:r>
            <w:r w:rsidR="00524704" w:rsidRPr="0011149A">
              <w:t>2</w:t>
            </w:r>
            <w:r w:rsidRPr="0011149A">
              <w:t>-202</w:t>
            </w:r>
            <w:r w:rsidRPr="0011149A">
              <w:rPr>
                <w:lang w:val="en-US"/>
              </w:rPr>
              <w:t>6</w:t>
            </w:r>
          </w:p>
        </w:tc>
        <w:tc>
          <w:tcPr>
            <w:tcW w:w="3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6E7256">
            <w:pPr>
              <w:jc w:val="both"/>
            </w:pPr>
            <w:r w:rsidRPr="0011149A">
              <w:t xml:space="preserve">Дополнены основные образовательные программы на всех уровнях общего образования </w:t>
            </w:r>
          </w:p>
          <w:p w:rsidR="00A05808" w:rsidRPr="0011149A" w:rsidRDefault="00A05808" w:rsidP="006E7256">
            <w:pPr>
              <w:jc w:val="both"/>
            </w:pPr>
            <w:r w:rsidRPr="0011149A">
              <w:t>Оснащена дополнительная  лаборатория для реализации программ естественнонаучного профиля</w:t>
            </w:r>
          </w:p>
        </w:tc>
      </w:tr>
      <w:tr w:rsidR="00A05808" w:rsidRPr="0011149A" w:rsidTr="00CD049D">
        <w:trPr>
          <w:trHeight w:val="493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76F15">
            <w:pPr>
              <w:pStyle w:val="a4"/>
              <w:numPr>
                <w:ilvl w:val="0"/>
                <w:numId w:val="10"/>
              </w:numPr>
              <w:spacing w:line="0" w:lineRule="atLeast"/>
            </w:pPr>
          </w:p>
        </w:tc>
        <w:tc>
          <w:tcPr>
            <w:tcW w:w="464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ED16C1">
            <w:pPr>
              <w:spacing w:line="0" w:lineRule="atLeast"/>
              <w:jc w:val="both"/>
            </w:pPr>
            <w:r w:rsidRPr="0011149A">
              <w:t xml:space="preserve">Обеспечение преемственности в реализации дополнительных общеобразовательных общеразвивающих программ технической направленности 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13043C">
            <w:pPr>
              <w:spacing w:line="0" w:lineRule="atLeast"/>
              <w:jc w:val="center"/>
            </w:pPr>
            <w:r w:rsidRPr="0011149A">
              <w:t xml:space="preserve">Заместители директора </w:t>
            </w:r>
            <w:r w:rsidR="0013043C" w:rsidRPr="0011149A">
              <w:t xml:space="preserve"> 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524704" w:rsidP="00781B98">
            <w:pPr>
              <w:spacing w:line="0" w:lineRule="atLeast"/>
              <w:jc w:val="center"/>
            </w:pPr>
            <w:r w:rsidRPr="0011149A">
              <w:t>2022</w:t>
            </w:r>
            <w:r w:rsidR="00A05808" w:rsidRPr="0011149A">
              <w:t>-2026</w:t>
            </w:r>
          </w:p>
        </w:tc>
        <w:tc>
          <w:tcPr>
            <w:tcW w:w="39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524704">
            <w:pPr>
              <w:spacing w:line="0" w:lineRule="atLeast"/>
              <w:jc w:val="both"/>
            </w:pPr>
            <w:r w:rsidRPr="0011149A">
              <w:t>Разработана программа курса «От замысла до</w:t>
            </w:r>
            <w:r w:rsidR="00CD049D" w:rsidRPr="0011149A">
              <w:t xml:space="preserve"> реализации» для учащихся 4-5, </w:t>
            </w:r>
            <w:r w:rsidR="00524704" w:rsidRPr="0011149A">
              <w:t>8-9</w:t>
            </w:r>
            <w:r w:rsidRPr="0011149A">
              <w:t xml:space="preserve"> классов.</w:t>
            </w:r>
          </w:p>
        </w:tc>
      </w:tr>
      <w:tr w:rsidR="00A05808" w:rsidRPr="0011149A" w:rsidTr="00CD049D">
        <w:trPr>
          <w:trHeight w:val="493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76F15">
            <w:pPr>
              <w:pStyle w:val="a4"/>
              <w:numPr>
                <w:ilvl w:val="0"/>
                <w:numId w:val="10"/>
              </w:numPr>
              <w:spacing w:line="0" w:lineRule="atLeast"/>
            </w:pP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AE15AE">
            <w:pPr>
              <w:spacing w:line="0" w:lineRule="atLeast"/>
              <w:jc w:val="both"/>
            </w:pPr>
            <w:r w:rsidRPr="0011149A">
              <w:t>Обобщение опыта работы по реализации программ предметных областей  «Технология», «Естественные науки», «Физическая культура и ОБЖ»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13043C">
            <w:pPr>
              <w:spacing w:line="0" w:lineRule="atLeast"/>
              <w:jc w:val="center"/>
            </w:pPr>
            <w:r w:rsidRPr="0011149A">
              <w:t xml:space="preserve">Заместители директора </w:t>
            </w:r>
            <w:r w:rsidR="0013043C" w:rsidRPr="0011149A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center"/>
            </w:pPr>
            <w:r w:rsidRPr="0011149A">
              <w:t>2022 - 2026</w:t>
            </w: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ind w:right="60"/>
              <w:jc w:val="both"/>
            </w:pPr>
            <w:r w:rsidRPr="0011149A">
              <w:t>Диссеминация опыта работы по реализации программ предметных областей  «Технология», «Естественные науки», «Физическая культура и ОБЖ»</w:t>
            </w:r>
          </w:p>
        </w:tc>
      </w:tr>
      <w:tr w:rsidR="00A05808" w:rsidRPr="0011149A" w:rsidTr="00CD049D">
        <w:trPr>
          <w:trHeight w:val="493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76F15">
            <w:pPr>
              <w:pStyle w:val="a4"/>
              <w:numPr>
                <w:ilvl w:val="0"/>
                <w:numId w:val="10"/>
              </w:numPr>
              <w:spacing w:line="0" w:lineRule="atLeast"/>
            </w:pP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both"/>
            </w:pPr>
            <w:r w:rsidRPr="0011149A">
              <w:t>Промежуточный мониторинг эффективности реализации основных мероприятий Программы развития в соответствии с целевыми показателями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13043C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center"/>
              <w:rPr>
                <w:lang w:val="en-US"/>
              </w:rPr>
            </w:pPr>
            <w:r w:rsidRPr="0011149A">
              <w:t>202</w:t>
            </w:r>
            <w:r w:rsidR="00524704" w:rsidRPr="0011149A">
              <w:t>2</w:t>
            </w:r>
            <w:r w:rsidRPr="0011149A">
              <w:t>-202</w:t>
            </w:r>
            <w:r w:rsidRPr="0011149A">
              <w:rPr>
                <w:lang w:val="en-US"/>
              </w:rPr>
              <w:t>6</w:t>
            </w: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ind w:left="20" w:right="60"/>
              <w:jc w:val="both"/>
            </w:pPr>
            <w:r w:rsidRPr="0011149A">
              <w:t>Проведена оценка эффективности реализации основных мероприятий Программы развития в соответствии с целевыми показателями</w:t>
            </w:r>
          </w:p>
        </w:tc>
      </w:tr>
      <w:tr w:rsidR="00A05808" w:rsidRPr="0011149A" w:rsidTr="00CD049D">
        <w:trPr>
          <w:trHeight w:val="493"/>
        </w:trPr>
        <w:tc>
          <w:tcPr>
            <w:tcW w:w="80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76F15">
            <w:pPr>
              <w:pStyle w:val="a4"/>
              <w:numPr>
                <w:ilvl w:val="0"/>
                <w:numId w:val="10"/>
              </w:numPr>
              <w:spacing w:line="0" w:lineRule="atLeast"/>
            </w:pP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both"/>
            </w:pPr>
            <w:r w:rsidRPr="0011149A">
              <w:t xml:space="preserve">Информационное сопровождение проведения мероприятий в рамках </w:t>
            </w:r>
            <w:r w:rsidRPr="0011149A">
              <w:lastRenderedPageBreak/>
              <w:t>федерального проекта «Современная школа» национального проекта «Образование»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47736E">
            <w:pPr>
              <w:spacing w:line="0" w:lineRule="atLeast"/>
              <w:jc w:val="center"/>
            </w:pPr>
            <w:r w:rsidRPr="0011149A">
              <w:lastRenderedPageBreak/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524704" w:rsidP="00781B98">
            <w:pPr>
              <w:spacing w:line="0" w:lineRule="atLeast"/>
              <w:jc w:val="center"/>
            </w:pPr>
            <w:r w:rsidRPr="0011149A">
              <w:t>2022</w:t>
            </w:r>
            <w:r w:rsidR="00A05808" w:rsidRPr="0011149A">
              <w:t>-2026</w:t>
            </w: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524704">
            <w:pPr>
              <w:spacing w:line="0" w:lineRule="atLeast"/>
            </w:pPr>
            <w:r w:rsidRPr="0011149A">
              <w:t xml:space="preserve">Публикации, сюжеты в СМИ, информация на официальном сайте </w:t>
            </w:r>
            <w:r w:rsidR="0013043C" w:rsidRPr="0011149A">
              <w:lastRenderedPageBreak/>
              <w:t>гимназии</w:t>
            </w:r>
            <w:r w:rsidRPr="0011149A">
              <w:t xml:space="preserve"> и странице в </w:t>
            </w:r>
            <w:r w:rsidR="00524704" w:rsidRPr="0011149A">
              <w:t>Вконтакте.</w:t>
            </w:r>
          </w:p>
        </w:tc>
      </w:tr>
      <w:tr w:rsidR="00A05808" w:rsidRPr="0011149A" w:rsidTr="00CD049D">
        <w:trPr>
          <w:trHeight w:val="228"/>
        </w:trPr>
        <w:tc>
          <w:tcPr>
            <w:tcW w:w="14669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pStyle w:val="a4"/>
              <w:spacing w:line="0" w:lineRule="atLeast"/>
              <w:ind w:right="60"/>
              <w:jc w:val="center"/>
              <w:rPr>
                <w:b/>
              </w:rPr>
            </w:pPr>
            <w:r w:rsidRPr="0011149A">
              <w:rPr>
                <w:b/>
              </w:rPr>
              <w:lastRenderedPageBreak/>
              <w:t>Заключительный этап (сентябрь-декабрь 2026 г.)</w:t>
            </w:r>
          </w:p>
        </w:tc>
      </w:tr>
      <w:tr w:rsidR="00A05808" w:rsidRPr="0011149A" w:rsidTr="00CD049D">
        <w:trPr>
          <w:trHeight w:val="708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76F15">
            <w:pPr>
              <w:pStyle w:val="a4"/>
              <w:numPr>
                <w:ilvl w:val="0"/>
                <w:numId w:val="12"/>
              </w:numPr>
              <w:spacing w:line="0" w:lineRule="atLeast"/>
            </w:pP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D049D">
            <w:pPr>
              <w:spacing w:line="0" w:lineRule="atLeast"/>
              <w:jc w:val="both"/>
            </w:pPr>
            <w:r w:rsidRPr="0011149A">
              <w:t>Публикация учебно-методических материалов по итогам реализации программы развития в периодических изданиях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13043C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center"/>
            </w:pPr>
            <w:r w:rsidRPr="0011149A">
              <w:t>Сентябрь-декабрь 2026</w:t>
            </w: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D049D">
            <w:pPr>
              <w:spacing w:line="0" w:lineRule="atLeast"/>
              <w:ind w:left="20" w:right="60"/>
              <w:jc w:val="both"/>
            </w:pPr>
            <w:r w:rsidRPr="0011149A">
              <w:t>Опубликованы учебно-методические материалы реализации мероприятий Программы развития</w:t>
            </w:r>
          </w:p>
        </w:tc>
      </w:tr>
      <w:tr w:rsidR="00A05808" w:rsidRPr="0011149A" w:rsidTr="00CD049D">
        <w:trPr>
          <w:trHeight w:val="708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76F15">
            <w:pPr>
              <w:pStyle w:val="a4"/>
              <w:numPr>
                <w:ilvl w:val="0"/>
                <w:numId w:val="12"/>
              </w:numPr>
              <w:spacing w:line="0" w:lineRule="atLeast"/>
            </w:pP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both"/>
            </w:pPr>
            <w:r w:rsidRPr="0011149A">
              <w:t>Проведение заключительного мониторинга реализации основных мероприятий Программы развития в соответствии с целевыми показателями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center"/>
            </w:pPr>
            <w:r w:rsidRPr="0011149A">
              <w:t>Ноябрь 2026</w:t>
            </w: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ind w:left="20" w:right="60"/>
            </w:pPr>
            <w:r w:rsidRPr="0011149A">
              <w:t>Проведена оценка реализации эффективности Программы развития</w:t>
            </w:r>
          </w:p>
        </w:tc>
      </w:tr>
      <w:tr w:rsidR="00A05808" w:rsidRPr="0011149A" w:rsidTr="00CD049D">
        <w:trPr>
          <w:trHeight w:val="708"/>
        </w:trPr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C76F15">
            <w:pPr>
              <w:pStyle w:val="a4"/>
              <w:numPr>
                <w:ilvl w:val="0"/>
                <w:numId w:val="12"/>
              </w:numPr>
              <w:spacing w:line="0" w:lineRule="atLeast"/>
            </w:pPr>
          </w:p>
        </w:tc>
        <w:tc>
          <w:tcPr>
            <w:tcW w:w="4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both"/>
            </w:pPr>
            <w:r w:rsidRPr="0011149A">
              <w:t>Презентация итогов реализации Программы развития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jc w:val="center"/>
            </w:pPr>
            <w:r w:rsidRPr="0011149A">
              <w:t>Декабрь 2026</w:t>
            </w:r>
          </w:p>
        </w:tc>
        <w:tc>
          <w:tcPr>
            <w:tcW w:w="3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808" w:rsidRPr="0011149A" w:rsidRDefault="00A05808" w:rsidP="00781B98">
            <w:pPr>
              <w:spacing w:line="0" w:lineRule="atLeast"/>
              <w:ind w:left="20" w:right="60"/>
            </w:pPr>
            <w:r w:rsidRPr="0011149A">
              <w:t>Учебно-методические материалы реализации Программы развития</w:t>
            </w:r>
          </w:p>
        </w:tc>
      </w:tr>
    </w:tbl>
    <w:p w:rsidR="00781B98" w:rsidRPr="0011149A" w:rsidRDefault="00C25D1D" w:rsidP="00C25D1D">
      <w:pPr>
        <w:pStyle w:val="a4"/>
        <w:pBdr>
          <w:top w:val="nil"/>
          <w:left w:val="nil"/>
          <w:bottom w:val="nil"/>
          <w:right w:val="nil"/>
          <w:between w:val="nil"/>
        </w:pBdr>
        <w:ind w:left="1573" w:right="-1"/>
        <w:jc w:val="center"/>
        <w:rPr>
          <w:b/>
        </w:rPr>
      </w:pPr>
      <w:r w:rsidRPr="0011149A">
        <w:rPr>
          <w:b/>
        </w:rPr>
        <w:t xml:space="preserve"> 4.</w:t>
      </w:r>
      <w:r w:rsidR="00781B98" w:rsidRPr="0011149A">
        <w:rPr>
          <w:b/>
        </w:rPr>
        <w:t>2.</w:t>
      </w:r>
      <w:r w:rsidRPr="0011149A">
        <w:rPr>
          <w:b/>
        </w:rPr>
        <w:t xml:space="preserve"> Направление «</w:t>
      </w:r>
      <w:r w:rsidR="00781B98" w:rsidRPr="0011149A">
        <w:rPr>
          <w:b/>
        </w:rPr>
        <w:t xml:space="preserve"> Обновление содержания образования в </w:t>
      </w:r>
      <w:r w:rsidR="0013043C" w:rsidRPr="0011149A">
        <w:rPr>
          <w:b/>
        </w:rPr>
        <w:t xml:space="preserve">гимназии </w:t>
      </w:r>
      <w:r w:rsidR="00781B98" w:rsidRPr="0011149A">
        <w:rPr>
          <w:b/>
        </w:rPr>
        <w:t>в рамках реализации мероприятий федерального проекта</w:t>
      </w:r>
      <w:r w:rsidRPr="0011149A">
        <w:rPr>
          <w:b/>
        </w:rPr>
        <w:t xml:space="preserve"> </w:t>
      </w:r>
      <w:r w:rsidR="00781B98" w:rsidRPr="0011149A">
        <w:rPr>
          <w:b/>
        </w:rPr>
        <w:t>«Успех каждого ребенка» национального проекта «Образование»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088"/>
        <w:gridCol w:w="1983"/>
        <w:gridCol w:w="2611"/>
        <w:gridCol w:w="2293"/>
      </w:tblGrid>
      <w:tr w:rsidR="00781B98" w:rsidRPr="0011149A" w:rsidTr="0013043C">
        <w:tc>
          <w:tcPr>
            <w:tcW w:w="14503" w:type="dxa"/>
            <w:gridSpan w:val="5"/>
            <w:shd w:val="clear" w:color="auto" w:fill="auto"/>
            <w:vAlign w:val="center"/>
          </w:tcPr>
          <w:p w:rsidR="00781B98" w:rsidRPr="0011149A" w:rsidRDefault="00781B98" w:rsidP="00C25D1D">
            <w:pPr>
              <w:spacing w:after="120"/>
              <w:ind w:firstLine="709"/>
              <w:jc w:val="both"/>
            </w:pPr>
            <w:r w:rsidRPr="0011149A">
              <w:rPr>
                <w:b/>
              </w:rPr>
              <w:t xml:space="preserve">Цель: </w:t>
            </w:r>
            <w:r w:rsidR="0013043C" w:rsidRPr="0011149A">
              <w:t>Обеспечение к 202</w:t>
            </w:r>
            <w:r w:rsidR="00C25D1D" w:rsidRPr="0011149A">
              <w:t>6</w:t>
            </w:r>
            <w:r w:rsidR="00931063" w:rsidRPr="0011149A">
              <w:t xml:space="preserve"> году </w:t>
            </w:r>
            <w:r w:rsidR="005E10CB" w:rsidRPr="0011149A">
              <w:t xml:space="preserve">всем обучающимся </w:t>
            </w:r>
            <w:r w:rsidR="0013043C" w:rsidRPr="0011149A">
              <w:t>гимназии</w:t>
            </w:r>
            <w:r w:rsidR="005E10CB" w:rsidRPr="0011149A">
              <w:t xml:space="preserve"> </w:t>
            </w:r>
            <w:r w:rsidR="00C21F18" w:rsidRPr="0011149A">
              <w:t xml:space="preserve">доступных условий </w:t>
            </w:r>
            <w:r w:rsidRPr="0011149A">
              <w:t>для</w:t>
            </w:r>
            <w:r w:rsidR="00C21F18" w:rsidRPr="0011149A">
              <w:t xml:space="preserve"> </w:t>
            </w:r>
            <w:r w:rsidR="005E10CB" w:rsidRPr="0011149A">
              <w:t xml:space="preserve">самореализации в социокультурном пространстве; </w:t>
            </w:r>
            <w:r w:rsidR="005971E5" w:rsidRPr="0011149A">
              <w:t>проявления интеллектуальных/ твор</w:t>
            </w:r>
            <w:r w:rsidR="00C21F18" w:rsidRPr="0011149A">
              <w:t>ческих/спортивных способностей</w:t>
            </w:r>
            <w:r w:rsidR="005E10CB" w:rsidRPr="0011149A">
              <w:t>.</w:t>
            </w:r>
          </w:p>
        </w:tc>
      </w:tr>
      <w:tr w:rsidR="00781B98" w:rsidRPr="0011149A" w:rsidTr="0013043C">
        <w:tc>
          <w:tcPr>
            <w:tcW w:w="528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Целевой показатель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Тип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Значение для всех</w:t>
            </w:r>
            <w:r w:rsidRPr="0011149A">
              <w:rPr>
                <w:b/>
                <w:sz w:val="28"/>
                <w:szCs w:val="28"/>
              </w:rPr>
              <w:t xml:space="preserve"> </w:t>
            </w:r>
            <w:r w:rsidRPr="0011149A">
              <w:rPr>
                <w:b/>
              </w:rPr>
              <w:t>категории обучающихся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Период</w:t>
            </w:r>
          </w:p>
        </w:tc>
      </w:tr>
      <w:tr w:rsidR="00E86FC8" w:rsidRPr="0011149A" w:rsidTr="0013043C">
        <w:tc>
          <w:tcPr>
            <w:tcW w:w="528" w:type="dxa"/>
            <w:shd w:val="clear" w:color="auto" w:fill="auto"/>
          </w:tcPr>
          <w:p w:rsidR="00E86FC8" w:rsidRPr="0011149A" w:rsidRDefault="00E86FC8" w:rsidP="00C76F15">
            <w:pPr>
              <w:numPr>
                <w:ilvl w:val="0"/>
                <w:numId w:val="24"/>
              </w:numPr>
              <w:spacing w:after="120"/>
              <w:ind w:right="-1"/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E86FC8" w:rsidRPr="0011149A" w:rsidRDefault="00DA1C2E" w:rsidP="00CD049D">
            <w:pPr>
              <w:spacing w:after="120"/>
              <w:ind w:right="-1"/>
              <w:jc w:val="both"/>
            </w:pPr>
            <w:r w:rsidRPr="0011149A">
              <w:t>Доля о</w:t>
            </w:r>
            <w:r w:rsidR="00C25D1D" w:rsidRPr="0011149A">
              <w:t>бучающихся в возрасте от 7 до 16</w:t>
            </w:r>
            <w:r w:rsidRPr="0011149A">
              <w:t xml:space="preserve"> лет, охваченных дополнительным образованием в </w:t>
            </w:r>
            <w:r w:rsidR="0013043C" w:rsidRPr="0011149A">
              <w:t>гимназии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6FC8" w:rsidRPr="0011149A" w:rsidRDefault="00E86FC8" w:rsidP="00954B7F">
            <w:pPr>
              <w:spacing w:after="120"/>
              <w:ind w:right="-1"/>
              <w:jc w:val="center"/>
            </w:pPr>
            <w:r w:rsidRPr="0011149A">
              <w:t>Основной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E86FC8" w:rsidRPr="0011149A" w:rsidRDefault="0090231F" w:rsidP="00954B7F">
            <w:pPr>
              <w:spacing w:after="120"/>
              <w:ind w:right="-1"/>
              <w:jc w:val="center"/>
            </w:pPr>
            <w:r w:rsidRPr="0011149A">
              <w:t>67</w:t>
            </w:r>
            <w:r w:rsidR="00E86FC8" w:rsidRPr="0011149A">
              <w:t>%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E86FC8" w:rsidRPr="0011149A" w:rsidRDefault="00C25D1D" w:rsidP="00954B7F">
            <w:pPr>
              <w:spacing w:after="120"/>
              <w:ind w:right="-1"/>
              <w:jc w:val="center"/>
            </w:pPr>
            <w:r w:rsidRPr="0011149A">
              <w:t>2022</w:t>
            </w:r>
            <w:r w:rsidR="00E86FC8" w:rsidRPr="0011149A">
              <w:t xml:space="preserve"> - 2026 г.г.</w:t>
            </w:r>
          </w:p>
        </w:tc>
      </w:tr>
      <w:tr w:rsidR="00A06515" w:rsidRPr="0011149A" w:rsidTr="0013043C">
        <w:tc>
          <w:tcPr>
            <w:tcW w:w="528" w:type="dxa"/>
            <w:shd w:val="clear" w:color="auto" w:fill="auto"/>
          </w:tcPr>
          <w:p w:rsidR="00A06515" w:rsidRPr="0011149A" w:rsidRDefault="00A06515" w:rsidP="00C76F15">
            <w:pPr>
              <w:numPr>
                <w:ilvl w:val="0"/>
                <w:numId w:val="24"/>
              </w:numPr>
              <w:spacing w:after="120"/>
              <w:ind w:right="-1"/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A06515" w:rsidRPr="0011149A" w:rsidRDefault="00C9562C" w:rsidP="00CD049D">
            <w:pPr>
              <w:spacing w:after="120"/>
              <w:ind w:right="-1"/>
              <w:jc w:val="both"/>
            </w:pPr>
            <w:r w:rsidRPr="0011149A">
              <w:t>Количество обучающихся, которым  обеспечен индивидуальный образовательный маршрут с учетом особых образовательных потребностей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6515" w:rsidRPr="0011149A" w:rsidRDefault="00A06515" w:rsidP="00954B7F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A06515" w:rsidRPr="0011149A" w:rsidRDefault="00C25D1D" w:rsidP="00954B7F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t>5</w:t>
            </w:r>
            <w:r w:rsidR="00C9562C" w:rsidRPr="0011149A">
              <w:t xml:space="preserve"> человек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6515" w:rsidRPr="0011149A" w:rsidRDefault="00C25D1D" w:rsidP="00954B7F">
            <w:pPr>
              <w:spacing w:after="120"/>
              <w:ind w:right="-1"/>
              <w:jc w:val="center"/>
            </w:pPr>
            <w:r w:rsidRPr="0011149A">
              <w:t>2022</w:t>
            </w:r>
            <w:r w:rsidR="00A06515" w:rsidRPr="0011149A">
              <w:t xml:space="preserve"> - 2026 г.г.</w:t>
            </w:r>
          </w:p>
        </w:tc>
      </w:tr>
      <w:tr w:rsidR="00A06515" w:rsidRPr="0011149A" w:rsidTr="0013043C">
        <w:tc>
          <w:tcPr>
            <w:tcW w:w="528" w:type="dxa"/>
            <w:shd w:val="clear" w:color="auto" w:fill="auto"/>
          </w:tcPr>
          <w:p w:rsidR="00A06515" w:rsidRPr="0011149A" w:rsidRDefault="00A06515" w:rsidP="00C76F15">
            <w:pPr>
              <w:numPr>
                <w:ilvl w:val="0"/>
                <w:numId w:val="24"/>
              </w:numPr>
              <w:spacing w:after="120"/>
              <w:ind w:right="-1"/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A06515" w:rsidRPr="0011149A" w:rsidRDefault="00C844AB" w:rsidP="00CD049D">
            <w:pPr>
              <w:spacing w:after="120"/>
              <w:ind w:right="-1"/>
              <w:jc w:val="both"/>
            </w:pPr>
            <w:r w:rsidRPr="0011149A">
              <w:t>Доля</w:t>
            </w:r>
            <w:r w:rsidR="00A06515" w:rsidRPr="0011149A">
              <w:t xml:space="preserve"> </w:t>
            </w:r>
            <w:r w:rsidRPr="0011149A">
              <w:t>школьников</w:t>
            </w:r>
            <w:r w:rsidR="00A06515" w:rsidRPr="0011149A">
              <w:t>, показывающих по итогам ВПР средний и высокий уровень функциональной грамотности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06515" w:rsidRPr="0011149A" w:rsidRDefault="00C844AB" w:rsidP="00954B7F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A06515" w:rsidRPr="0011149A" w:rsidRDefault="00A06515" w:rsidP="00954B7F">
            <w:pPr>
              <w:spacing w:after="120"/>
              <w:ind w:right="-1"/>
              <w:jc w:val="center"/>
            </w:pPr>
            <w:r w:rsidRPr="0011149A">
              <w:t>20%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A06515" w:rsidRPr="0011149A" w:rsidRDefault="00C25D1D" w:rsidP="00954B7F">
            <w:pPr>
              <w:spacing w:after="120"/>
              <w:ind w:right="-1"/>
              <w:jc w:val="center"/>
            </w:pPr>
            <w:r w:rsidRPr="0011149A">
              <w:t>2022</w:t>
            </w:r>
            <w:r w:rsidR="00C844AB" w:rsidRPr="0011149A">
              <w:t xml:space="preserve"> - 2026 г.г.</w:t>
            </w:r>
          </w:p>
        </w:tc>
      </w:tr>
      <w:tr w:rsidR="00C844AB" w:rsidRPr="0011149A" w:rsidTr="0013043C">
        <w:tc>
          <w:tcPr>
            <w:tcW w:w="528" w:type="dxa"/>
            <w:shd w:val="clear" w:color="auto" w:fill="auto"/>
          </w:tcPr>
          <w:p w:rsidR="00C844AB" w:rsidRPr="0011149A" w:rsidRDefault="00C844AB" w:rsidP="00C76F15">
            <w:pPr>
              <w:numPr>
                <w:ilvl w:val="0"/>
                <w:numId w:val="24"/>
              </w:numPr>
              <w:spacing w:after="120"/>
              <w:ind w:right="-1"/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844AB" w:rsidRPr="0011149A" w:rsidRDefault="00C844AB" w:rsidP="00CD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</w:pPr>
            <w:r w:rsidRPr="0011149A">
              <w:t>Доля школьников, вовлеченных в реализацию программы «Одаренные дети»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844AB" w:rsidRPr="0011149A" w:rsidRDefault="00C844AB" w:rsidP="00954B7F">
            <w:pPr>
              <w:spacing w:after="120"/>
              <w:ind w:right="-1"/>
              <w:jc w:val="center"/>
            </w:pPr>
            <w:r w:rsidRPr="0011149A">
              <w:t>Основной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C844AB" w:rsidRPr="0011149A" w:rsidRDefault="005E4910" w:rsidP="00954B7F">
            <w:pPr>
              <w:spacing w:after="120"/>
              <w:ind w:right="-1"/>
              <w:jc w:val="center"/>
            </w:pPr>
            <w:r w:rsidRPr="0011149A">
              <w:t>6</w:t>
            </w:r>
            <w:r w:rsidR="00C844AB" w:rsidRPr="0011149A">
              <w:t>0%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C844AB" w:rsidRPr="0011149A" w:rsidRDefault="00C25D1D" w:rsidP="00954B7F">
            <w:pPr>
              <w:spacing w:after="120"/>
              <w:ind w:right="-1"/>
              <w:jc w:val="center"/>
            </w:pPr>
            <w:r w:rsidRPr="0011149A">
              <w:t>2022</w:t>
            </w:r>
            <w:r w:rsidR="00C844AB" w:rsidRPr="0011149A">
              <w:t xml:space="preserve"> - 2026 г.г.</w:t>
            </w:r>
          </w:p>
        </w:tc>
      </w:tr>
      <w:tr w:rsidR="00833D93" w:rsidRPr="0011149A" w:rsidTr="0013043C">
        <w:tc>
          <w:tcPr>
            <w:tcW w:w="528" w:type="dxa"/>
            <w:shd w:val="clear" w:color="auto" w:fill="auto"/>
          </w:tcPr>
          <w:p w:rsidR="00833D93" w:rsidRPr="0011149A" w:rsidRDefault="00833D93" w:rsidP="00C76F15">
            <w:pPr>
              <w:numPr>
                <w:ilvl w:val="0"/>
                <w:numId w:val="24"/>
              </w:numPr>
              <w:spacing w:after="120"/>
              <w:ind w:right="-1"/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833D93" w:rsidRPr="0011149A" w:rsidRDefault="003A0E2F" w:rsidP="00CD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</w:pPr>
            <w:r w:rsidRPr="0011149A">
              <w:t>Сохранность эффективности</w:t>
            </w:r>
            <w:r w:rsidR="00833D93" w:rsidRPr="0011149A">
              <w:t xml:space="preserve"> участия в муниципальном этапе всероссийской олимпиады школьников</w:t>
            </w:r>
            <w:r w:rsidRPr="0011149A"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3D93" w:rsidRPr="0011149A" w:rsidRDefault="00833D93" w:rsidP="00954B7F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833D93" w:rsidRPr="0011149A" w:rsidRDefault="005E4910" w:rsidP="00954B7F">
            <w:pPr>
              <w:spacing w:after="120"/>
              <w:ind w:right="-1"/>
              <w:jc w:val="center"/>
            </w:pPr>
            <w:r w:rsidRPr="0011149A">
              <w:t>35</w:t>
            </w:r>
            <w:r w:rsidR="00833D93" w:rsidRPr="0011149A">
              <w:t>%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833D93" w:rsidRPr="0011149A" w:rsidRDefault="00C25D1D" w:rsidP="00954B7F">
            <w:pPr>
              <w:spacing w:after="120"/>
              <w:ind w:right="-1"/>
              <w:jc w:val="center"/>
            </w:pPr>
            <w:r w:rsidRPr="0011149A">
              <w:t>2022</w:t>
            </w:r>
            <w:r w:rsidR="00833D93" w:rsidRPr="0011149A">
              <w:t xml:space="preserve"> - 2026 г.г.</w:t>
            </w:r>
          </w:p>
        </w:tc>
      </w:tr>
      <w:tr w:rsidR="00B0134A" w:rsidRPr="0011149A" w:rsidTr="0013043C">
        <w:tc>
          <w:tcPr>
            <w:tcW w:w="528" w:type="dxa"/>
            <w:shd w:val="clear" w:color="auto" w:fill="auto"/>
          </w:tcPr>
          <w:p w:rsidR="00B0134A" w:rsidRPr="0011149A" w:rsidRDefault="00B0134A" w:rsidP="00C76F15">
            <w:pPr>
              <w:numPr>
                <w:ilvl w:val="0"/>
                <w:numId w:val="24"/>
              </w:numPr>
              <w:spacing w:after="120"/>
              <w:ind w:right="-1"/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B0134A" w:rsidRPr="0011149A" w:rsidRDefault="00B0134A" w:rsidP="00CD049D">
            <w:pPr>
              <w:spacing w:after="120"/>
              <w:ind w:right="-1"/>
              <w:jc w:val="both"/>
            </w:pPr>
            <w:r w:rsidRPr="0011149A">
              <w:t xml:space="preserve">Доля школьников, охваченных мероприятиями образовательного центра «Сириус» </w:t>
            </w:r>
            <w:r w:rsidR="00954B7F" w:rsidRPr="0011149A">
              <w:t>г. Сочи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0134A" w:rsidRPr="0011149A" w:rsidRDefault="00B0134A" w:rsidP="00954B7F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0134A" w:rsidRPr="0011149A" w:rsidRDefault="002E715F" w:rsidP="00954B7F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t>15</w:t>
            </w:r>
            <w:r w:rsidR="00B0134A" w:rsidRPr="0011149A">
              <w:t>%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B0134A" w:rsidRPr="0011149A" w:rsidRDefault="00C25D1D" w:rsidP="00954B7F">
            <w:pPr>
              <w:spacing w:after="120"/>
              <w:ind w:right="-1"/>
              <w:jc w:val="center"/>
            </w:pPr>
            <w:r w:rsidRPr="0011149A">
              <w:t>2022</w:t>
            </w:r>
            <w:r w:rsidR="00B0134A" w:rsidRPr="0011149A">
              <w:t xml:space="preserve"> - 2026 г.г.</w:t>
            </w:r>
          </w:p>
        </w:tc>
      </w:tr>
      <w:tr w:rsidR="00B0134A" w:rsidRPr="0011149A" w:rsidTr="0013043C">
        <w:tc>
          <w:tcPr>
            <w:tcW w:w="528" w:type="dxa"/>
            <w:shd w:val="clear" w:color="auto" w:fill="auto"/>
          </w:tcPr>
          <w:p w:rsidR="00B0134A" w:rsidRPr="0011149A" w:rsidRDefault="00B0134A" w:rsidP="00C76F15">
            <w:pPr>
              <w:numPr>
                <w:ilvl w:val="0"/>
                <w:numId w:val="24"/>
              </w:numPr>
              <w:spacing w:after="120"/>
              <w:ind w:right="-1"/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B0134A" w:rsidRPr="0011149A" w:rsidRDefault="00B0134A" w:rsidP="00CD049D">
            <w:pPr>
              <w:ind w:right="-1"/>
              <w:jc w:val="both"/>
            </w:pPr>
            <w:r w:rsidRPr="0011149A">
              <w:t>Доля школьников –</w:t>
            </w:r>
            <w:r w:rsidR="00256C0E" w:rsidRPr="0011149A">
              <w:t xml:space="preserve"> </w:t>
            </w:r>
            <w:r w:rsidRPr="0011149A">
              <w:t>участников цикла открытых уроков «Проектория» и иных онлайн – проектов на платформе «Проектория», направленных на раннюю профориентацию детей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0134A" w:rsidRPr="0011149A" w:rsidRDefault="00B0134A" w:rsidP="00954B7F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0134A" w:rsidRPr="0011149A" w:rsidRDefault="00B0134A" w:rsidP="00954B7F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t>30%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B0134A" w:rsidRPr="0011149A" w:rsidRDefault="00C25D1D" w:rsidP="00954B7F">
            <w:pPr>
              <w:spacing w:after="120"/>
              <w:ind w:right="-1"/>
              <w:jc w:val="center"/>
            </w:pPr>
            <w:r w:rsidRPr="0011149A">
              <w:t>2022</w:t>
            </w:r>
            <w:r w:rsidR="00B0134A" w:rsidRPr="0011149A">
              <w:t xml:space="preserve"> - 2026 г.г.</w:t>
            </w:r>
          </w:p>
        </w:tc>
      </w:tr>
      <w:tr w:rsidR="00B0134A" w:rsidRPr="0011149A" w:rsidTr="0013043C">
        <w:tc>
          <w:tcPr>
            <w:tcW w:w="528" w:type="dxa"/>
            <w:shd w:val="clear" w:color="auto" w:fill="auto"/>
          </w:tcPr>
          <w:p w:rsidR="00B0134A" w:rsidRPr="0011149A" w:rsidRDefault="00B0134A" w:rsidP="00C76F15">
            <w:pPr>
              <w:numPr>
                <w:ilvl w:val="0"/>
                <w:numId w:val="24"/>
              </w:numPr>
              <w:spacing w:after="120"/>
              <w:ind w:right="-1"/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B0134A" w:rsidRPr="0011149A" w:rsidRDefault="00B0134A" w:rsidP="00C25D1D">
            <w:pPr>
              <w:ind w:right="-1"/>
              <w:jc w:val="both"/>
            </w:pPr>
            <w:r w:rsidRPr="0011149A">
              <w:t xml:space="preserve">Доля детей охваченных деятельностью детского общественного объединения </w:t>
            </w:r>
            <w:r w:rsidR="00C25D1D" w:rsidRPr="0011149A"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0134A" w:rsidRPr="0011149A" w:rsidRDefault="00B0134A" w:rsidP="00954B7F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B0134A" w:rsidRPr="0011149A" w:rsidRDefault="00B0134A" w:rsidP="00954B7F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t>80%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B0134A" w:rsidRPr="0011149A" w:rsidRDefault="00C25D1D" w:rsidP="00954B7F">
            <w:pPr>
              <w:spacing w:after="120"/>
              <w:ind w:right="-1"/>
              <w:jc w:val="center"/>
            </w:pPr>
            <w:r w:rsidRPr="0011149A">
              <w:t>2022</w:t>
            </w:r>
            <w:r w:rsidR="00B0134A" w:rsidRPr="0011149A">
              <w:t>- 2026 г.г.</w:t>
            </w:r>
          </w:p>
        </w:tc>
      </w:tr>
    </w:tbl>
    <w:p w:rsidR="00781B98" w:rsidRPr="0011149A" w:rsidRDefault="00781B98" w:rsidP="00781B98">
      <w:pPr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center"/>
        <w:rPr>
          <w:b/>
        </w:rPr>
      </w:pPr>
      <w:r w:rsidRPr="0011149A">
        <w:rPr>
          <w:b/>
        </w:rPr>
        <w:t xml:space="preserve">Задачи и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7300"/>
        <w:gridCol w:w="6702"/>
      </w:tblGrid>
      <w:tr w:rsidR="00D2712A" w:rsidRPr="0011149A" w:rsidTr="00520A54">
        <w:tc>
          <w:tcPr>
            <w:tcW w:w="14503" w:type="dxa"/>
            <w:gridSpan w:val="3"/>
            <w:shd w:val="clear" w:color="auto" w:fill="auto"/>
          </w:tcPr>
          <w:p w:rsidR="00781B98" w:rsidRPr="0011149A" w:rsidRDefault="00781B98" w:rsidP="00520A54">
            <w:pPr>
              <w:ind w:firstLine="709"/>
              <w:jc w:val="both"/>
            </w:pPr>
            <w:r w:rsidRPr="0011149A">
              <w:rPr>
                <w:b/>
              </w:rPr>
              <w:t xml:space="preserve">Задача: </w:t>
            </w:r>
            <w:r w:rsidR="00833D93" w:rsidRPr="0011149A">
              <w:t>создание эффективного образовательного пространства</w:t>
            </w:r>
            <w:r w:rsidR="00190C61" w:rsidRPr="0011149A">
              <w:t>,</w:t>
            </w:r>
            <w:r w:rsidR="00833D93" w:rsidRPr="0011149A">
              <w:t xml:space="preserve"> обеспечивающего </w:t>
            </w:r>
            <w:r w:rsidR="00190C61" w:rsidRPr="0011149A">
              <w:t xml:space="preserve">повышение </w:t>
            </w:r>
            <w:r w:rsidR="00954B7F" w:rsidRPr="0011149A">
              <w:t>внутренней мотивации школьников</w:t>
            </w:r>
            <w:r w:rsidR="00190C61" w:rsidRPr="0011149A">
              <w:t xml:space="preserve"> к обучению и саморазвитию; раскрытие интеллектуального/творческого/ спортивного потенциала  обучающихся</w:t>
            </w:r>
          </w:p>
        </w:tc>
      </w:tr>
      <w:tr w:rsidR="00781B98" w:rsidRPr="0011149A" w:rsidTr="00520A54">
        <w:tc>
          <w:tcPr>
            <w:tcW w:w="501" w:type="dxa"/>
            <w:shd w:val="clear" w:color="auto" w:fill="auto"/>
          </w:tcPr>
          <w:p w:rsidR="00781B98" w:rsidRPr="0011149A" w:rsidRDefault="00781B98" w:rsidP="00781B98">
            <w:pPr>
              <w:rPr>
                <w:b/>
              </w:rPr>
            </w:pPr>
          </w:p>
        </w:tc>
        <w:tc>
          <w:tcPr>
            <w:tcW w:w="7300" w:type="dxa"/>
            <w:shd w:val="clear" w:color="auto" w:fill="auto"/>
            <w:vAlign w:val="center"/>
          </w:tcPr>
          <w:p w:rsidR="00781B98" w:rsidRPr="0011149A" w:rsidRDefault="00781B98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Наименование задачи, результата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781B98" w:rsidRPr="0011149A" w:rsidRDefault="00781B98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Характеристика результата</w:t>
            </w:r>
          </w:p>
        </w:tc>
      </w:tr>
      <w:tr w:rsidR="00443898" w:rsidRPr="0011149A" w:rsidTr="00520A54">
        <w:tc>
          <w:tcPr>
            <w:tcW w:w="501" w:type="dxa"/>
            <w:shd w:val="clear" w:color="auto" w:fill="auto"/>
          </w:tcPr>
          <w:p w:rsidR="00443898" w:rsidRPr="0011149A" w:rsidRDefault="00443898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443898" w:rsidRPr="0011149A" w:rsidRDefault="00443898" w:rsidP="00954B7F">
            <w:pPr>
              <w:jc w:val="both"/>
            </w:pPr>
            <w:r w:rsidRPr="0011149A">
              <w:t>Обеспечение потребности школьников в осваивании основных образовательные программы на всех уровнях общего образования  по индивидуа</w:t>
            </w:r>
            <w:r w:rsidR="00092C99" w:rsidRPr="0011149A">
              <w:t>льным образовательным маршрутам</w:t>
            </w:r>
          </w:p>
        </w:tc>
        <w:tc>
          <w:tcPr>
            <w:tcW w:w="6702" w:type="dxa"/>
            <w:shd w:val="clear" w:color="auto" w:fill="auto"/>
          </w:tcPr>
          <w:p w:rsidR="00443898" w:rsidRPr="0011149A" w:rsidRDefault="00443898" w:rsidP="00E812B4">
            <w:pPr>
              <w:jc w:val="both"/>
            </w:pPr>
            <w:r w:rsidRPr="0011149A">
              <w:t>Уд</w:t>
            </w:r>
            <w:r w:rsidR="0091379C" w:rsidRPr="0011149A">
              <w:t>овлетворение запросов родителей (</w:t>
            </w:r>
            <w:r w:rsidRPr="0011149A">
              <w:t>законных представителей</w:t>
            </w:r>
            <w:r w:rsidR="0091379C" w:rsidRPr="0011149A">
              <w:t xml:space="preserve">) на получение образования школьника по индивидуальному образовательному маршруту. Сопровождение в освоении индивидуальной </w:t>
            </w:r>
            <w:r w:rsidR="004D7191" w:rsidRPr="0011149A">
              <w:t>образовательной</w:t>
            </w:r>
            <w:r w:rsidR="0091379C" w:rsidRPr="0011149A">
              <w:t xml:space="preserve"> траектории</w:t>
            </w:r>
          </w:p>
        </w:tc>
      </w:tr>
      <w:tr w:rsidR="004D7191" w:rsidRPr="0011149A" w:rsidTr="00520A54">
        <w:tc>
          <w:tcPr>
            <w:tcW w:w="501" w:type="dxa"/>
            <w:shd w:val="clear" w:color="auto" w:fill="auto"/>
          </w:tcPr>
          <w:p w:rsidR="004D7191" w:rsidRPr="0011149A" w:rsidRDefault="004D7191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4D7191" w:rsidRPr="0011149A" w:rsidRDefault="004D7191" w:rsidP="004D7191">
            <w:pPr>
              <w:jc w:val="both"/>
            </w:pPr>
            <w:r w:rsidRPr="0011149A">
              <w:t>Повышение функционально</w:t>
            </w:r>
            <w:r w:rsidR="00092C99" w:rsidRPr="0011149A">
              <w:t xml:space="preserve">й грамотности выпускников </w:t>
            </w:r>
            <w:r w:rsidR="0013043C" w:rsidRPr="0011149A">
              <w:t>гимназии</w:t>
            </w:r>
            <w:r w:rsidRPr="0011149A">
              <w:t xml:space="preserve"> </w:t>
            </w:r>
          </w:p>
        </w:tc>
        <w:tc>
          <w:tcPr>
            <w:tcW w:w="6702" w:type="dxa"/>
            <w:shd w:val="clear" w:color="auto" w:fill="auto"/>
          </w:tcPr>
          <w:p w:rsidR="004D7191" w:rsidRPr="0011149A" w:rsidRDefault="004D7191" w:rsidP="00E6118F">
            <w:pPr>
              <w:jc w:val="both"/>
            </w:pPr>
            <w:r w:rsidRPr="0011149A">
              <w:t>Увеличение доли школьников, показывающих по итогам ВПР средний и высокий уро</w:t>
            </w:r>
            <w:r w:rsidR="00092C99" w:rsidRPr="0011149A">
              <w:t>вень функциональной грамотности</w:t>
            </w:r>
          </w:p>
        </w:tc>
      </w:tr>
      <w:tr w:rsidR="00E812B4" w:rsidRPr="0011149A" w:rsidTr="00520A54">
        <w:tc>
          <w:tcPr>
            <w:tcW w:w="501" w:type="dxa"/>
            <w:shd w:val="clear" w:color="auto" w:fill="auto"/>
          </w:tcPr>
          <w:p w:rsidR="00E812B4" w:rsidRPr="0011149A" w:rsidRDefault="00E812B4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E812B4" w:rsidRPr="0011149A" w:rsidRDefault="00E812B4" w:rsidP="00E812B4">
            <w:pPr>
              <w:jc w:val="both"/>
            </w:pPr>
            <w:r w:rsidRPr="0011149A">
              <w:t>Развитие службы тьюторинга для одаренных и в</w:t>
            </w:r>
            <w:r w:rsidR="00092C99" w:rsidRPr="0011149A">
              <w:t>ысокомотивированных обучающихся</w:t>
            </w:r>
          </w:p>
        </w:tc>
        <w:tc>
          <w:tcPr>
            <w:tcW w:w="6702" w:type="dxa"/>
            <w:shd w:val="clear" w:color="auto" w:fill="auto"/>
          </w:tcPr>
          <w:p w:rsidR="00E812B4" w:rsidRPr="0011149A" w:rsidRDefault="00E812B4" w:rsidP="004F053D">
            <w:pPr>
              <w:jc w:val="both"/>
            </w:pPr>
            <w:r w:rsidRPr="0011149A">
              <w:t xml:space="preserve">Увеличение доли школьников, внесенных в </w:t>
            </w:r>
            <w:r w:rsidR="00525D77" w:rsidRPr="0011149A">
              <w:t xml:space="preserve">муниципальный </w:t>
            </w:r>
            <w:r w:rsidRPr="0011149A">
              <w:t>банк данных «Одаренные дети»</w:t>
            </w:r>
          </w:p>
        </w:tc>
      </w:tr>
      <w:tr w:rsidR="00D2263C" w:rsidRPr="0011149A" w:rsidTr="00520A54">
        <w:tc>
          <w:tcPr>
            <w:tcW w:w="501" w:type="dxa"/>
            <w:shd w:val="clear" w:color="auto" w:fill="auto"/>
          </w:tcPr>
          <w:p w:rsidR="00D2263C" w:rsidRPr="0011149A" w:rsidRDefault="00D2263C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D2263C" w:rsidRPr="0011149A" w:rsidRDefault="00D2263C" w:rsidP="00D2263C">
            <w:pPr>
              <w:jc w:val="both"/>
            </w:pPr>
            <w:r w:rsidRPr="0011149A">
              <w:t>Увеличение количества дипломантов муниципального этапа ВсОШ при сохранении эфф</w:t>
            </w:r>
            <w:r w:rsidR="00092C99" w:rsidRPr="0011149A">
              <w:t>ективности участия не ниже 35 %</w:t>
            </w:r>
          </w:p>
        </w:tc>
        <w:tc>
          <w:tcPr>
            <w:tcW w:w="6702" w:type="dxa"/>
            <w:shd w:val="clear" w:color="auto" w:fill="auto"/>
          </w:tcPr>
          <w:p w:rsidR="00D2263C" w:rsidRPr="0011149A" w:rsidRDefault="00D2263C" w:rsidP="00520A54">
            <w:pPr>
              <w:jc w:val="both"/>
            </w:pPr>
            <w:r w:rsidRPr="0011149A">
              <w:t xml:space="preserve">Рейтинговая позиция </w:t>
            </w:r>
            <w:r w:rsidR="00520A54" w:rsidRPr="0011149A">
              <w:t>гимназии</w:t>
            </w:r>
            <w:r w:rsidRPr="0011149A">
              <w:t xml:space="preserve"> по количеству дипломантов муниципального этапа ВсОШ не ниже </w:t>
            </w:r>
            <w:r w:rsidR="00520A54" w:rsidRPr="0011149A">
              <w:t>десятой</w:t>
            </w:r>
            <w:r w:rsidR="00DE65DA" w:rsidRPr="0011149A">
              <w:t xml:space="preserve"> среди школ города</w:t>
            </w:r>
            <w:r w:rsidRPr="0011149A">
              <w:t>.</w:t>
            </w:r>
          </w:p>
        </w:tc>
      </w:tr>
      <w:tr w:rsidR="00DD3C46" w:rsidRPr="0011149A" w:rsidTr="00520A54">
        <w:tc>
          <w:tcPr>
            <w:tcW w:w="501" w:type="dxa"/>
            <w:shd w:val="clear" w:color="auto" w:fill="auto"/>
          </w:tcPr>
          <w:p w:rsidR="00DD3C46" w:rsidRPr="0011149A" w:rsidRDefault="00DD3C46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DD3C46" w:rsidRPr="0011149A" w:rsidRDefault="00155D77" w:rsidP="008E1025">
            <w:pPr>
              <w:jc w:val="both"/>
            </w:pPr>
            <w:r w:rsidRPr="0011149A">
              <w:t>Расширение спектра программ дополнительного образования спортивной направленности (биатлон, художественная/спортивная гимнастика, спортивно-бальные танцы и т.д.)</w:t>
            </w:r>
          </w:p>
        </w:tc>
        <w:tc>
          <w:tcPr>
            <w:tcW w:w="6702" w:type="dxa"/>
            <w:shd w:val="clear" w:color="auto" w:fill="auto"/>
          </w:tcPr>
          <w:p w:rsidR="00DD3C46" w:rsidRPr="0011149A" w:rsidRDefault="00DD3C46" w:rsidP="004F053D">
            <w:pPr>
              <w:jc w:val="both"/>
            </w:pPr>
          </w:p>
        </w:tc>
      </w:tr>
      <w:tr w:rsidR="00086E77" w:rsidRPr="0011149A" w:rsidTr="00520A54">
        <w:tc>
          <w:tcPr>
            <w:tcW w:w="501" w:type="dxa"/>
            <w:shd w:val="clear" w:color="auto" w:fill="auto"/>
          </w:tcPr>
          <w:p w:rsidR="00086E77" w:rsidRPr="0011149A" w:rsidRDefault="00086E77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086E77" w:rsidRPr="0011149A" w:rsidRDefault="00086E77" w:rsidP="00B5337B">
            <w:r w:rsidRPr="0011149A">
              <w:t>Обучение педагогов современным технологиям обеспечения качества образования в соответствии с требованиями международных исследований</w:t>
            </w:r>
          </w:p>
        </w:tc>
        <w:tc>
          <w:tcPr>
            <w:tcW w:w="6702" w:type="dxa"/>
            <w:shd w:val="clear" w:color="auto" w:fill="auto"/>
          </w:tcPr>
          <w:p w:rsidR="00086E77" w:rsidRPr="0011149A" w:rsidRDefault="00086E77" w:rsidP="00B5337B">
            <w:r w:rsidRPr="0011149A">
              <w:t>Профессиональный кадровый потенциал, отвечающий вызовам современности, способный обеспечить развитие у школьников функциональной грамотности и глобальных компетенций</w:t>
            </w:r>
          </w:p>
        </w:tc>
      </w:tr>
      <w:tr w:rsidR="00086E77" w:rsidRPr="0011149A" w:rsidTr="00520A54">
        <w:tc>
          <w:tcPr>
            <w:tcW w:w="501" w:type="dxa"/>
            <w:shd w:val="clear" w:color="auto" w:fill="auto"/>
          </w:tcPr>
          <w:p w:rsidR="00086E77" w:rsidRPr="0011149A" w:rsidRDefault="00086E77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086E77" w:rsidRPr="0011149A" w:rsidRDefault="00086E77" w:rsidP="00B5337B">
            <w:pPr>
              <w:jc w:val="both"/>
            </w:pPr>
            <w:r w:rsidRPr="0011149A">
              <w:t>Разработка программ внеурочной деятельности по подготовке учащихся к международному исследованию PISA (математическая грамотность, естественнонаучная грамотность).</w:t>
            </w:r>
          </w:p>
          <w:p w:rsidR="00086E77" w:rsidRPr="0011149A" w:rsidRDefault="00086E77" w:rsidP="00B5337B">
            <w:pPr>
              <w:jc w:val="both"/>
            </w:pPr>
            <w:r w:rsidRPr="0011149A">
              <w:t>Совершенствование внутренней оценки качества образования в соответствии с критериями международных исследований.</w:t>
            </w:r>
          </w:p>
          <w:p w:rsidR="00086E77" w:rsidRPr="0011149A" w:rsidRDefault="00086E77" w:rsidP="00954B7F">
            <w:pPr>
              <w:jc w:val="both"/>
            </w:pPr>
            <w:r w:rsidRPr="0011149A">
              <w:t>Разработка модели подготовки учащихс</w:t>
            </w:r>
            <w:r w:rsidR="00092C99" w:rsidRPr="0011149A">
              <w:t>я к международным исследованиям</w:t>
            </w:r>
          </w:p>
        </w:tc>
        <w:tc>
          <w:tcPr>
            <w:tcW w:w="6702" w:type="dxa"/>
            <w:shd w:val="clear" w:color="auto" w:fill="auto"/>
          </w:tcPr>
          <w:p w:rsidR="00086E77" w:rsidRPr="0011149A" w:rsidRDefault="00086E77" w:rsidP="00B5337B">
            <w:r w:rsidRPr="0011149A">
              <w:t>Внесены изменения в основные образовательные программы на всех уровнях общего образования. Разработаны программы внеурочной деятельности по подготовке учащихся к международному исследованию PISA (математическая грамотность, естественнонаучная грамотность)</w:t>
            </w:r>
          </w:p>
        </w:tc>
      </w:tr>
      <w:tr w:rsidR="00086E77" w:rsidRPr="0011149A" w:rsidTr="00520A54">
        <w:tc>
          <w:tcPr>
            <w:tcW w:w="501" w:type="dxa"/>
            <w:shd w:val="clear" w:color="auto" w:fill="auto"/>
          </w:tcPr>
          <w:p w:rsidR="00086E77" w:rsidRPr="0011149A" w:rsidRDefault="00086E77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086E77" w:rsidRPr="0011149A" w:rsidRDefault="00086E77" w:rsidP="00DF3A88">
            <w:pPr>
              <w:jc w:val="both"/>
            </w:pPr>
            <w:r w:rsidRPr="0011149A">
              <w:t xml:space="preserve">Консолидация системы профоринетационной работы в </w:t>
            </w:r>
            <w:r w:rsidR="0013043C" w:rsidRPr="0011149A">
              <w:t>гимназии</w:t>
            </w:r>
            <w:r w:rsidRPr="0011149A">
              <w:t>. Обеспечение участия школьников  в проведении открытых онлайн уроков «Проектория», направленных на ра</w:t>
            </w:r>
            <w:r w:rsidR="00092C99" w:rsidRPr="0011149A">
              <w:t>ннюю профориентацию обучающихся</w:t>
            </w:r>
          </w:p>
        </w:tc>
        <w:tc>
          <w:tcPr>
            <w:tcW w:w="6702" w:type="dxa"/>
            <w:shd w:val="clear" w:color="auto" w:fill="auto"/>
          </w:tcPr>
          <w:p w:rsidR="00086E77" w:rsidRPr="0011149A" w:rsidRDefault="00520A54" w:rsidP="00E6118F">
            <w:pPr>
              <w:jc w:val="both"/>
            </w:pPr>
            <w:r w:rsidRPr="0011149A">
              <w:t>100% вовлечение школьников 6-9</w:t>
            </w:r>
            <w:r w:rsidR="00086E77" w:rsidRPr="0011149A">
              <w:t xml:space="preserve"> классов в участие онлайн уроках «Про</w:t>
            </w:r>
            <w:r w:rsidR="00092C99" w:rsidRPr="0011149A">
              <w:t>ектория».</w:t>
            </w:r>
          </w:p>
        </w:tc>
      </w:tr>
      <w:tr w:rsidR="00086E77" w:rsidRPr="0011149A" w:rsidTr="00520A54">
        <w:tc>
          <w:tcPr>
            <w:tcW w:w="501" w:type="dxa"/>
            <w:shd w:val="clear" w:color="auto" w:fill="auto"/>
          </w:tcPr>
          <w:p w:rsidR="00086E77" w:rsidRPr="0011149A" w:rsidRDefault="00086E77" w:rsidP="00C76F15">
            <w:pPr>
              <w:numPr>
                <w:ilvl w:val="0"/>
                <w:numId w:val="25"/>
              </w:numPr>
            </w:pPr>
          </w:p>
        </w:tc>
        <w:tc>
          <w:tcPr>
            <w:tcW w:w="7300" w:type="dxa"/>
            <w:shd w:val="clear" w:color="auto" w:fill="auto"/>
          </w:tcPr>
          <w:p w:rsidR="00086E77" w:rsidRPr="0011149A" w:rsidRDefault="00086E77" w:rsidP="00520A54">
            <w:pPr>
              <w:jc w:val="both"/>
              <w:rPr>
                <w:b/>
              </w:rPr>
            </w:pPr>
            <w:r w:rsidRPr="0011149A">
              <w:t xml:space="preserve">Активное вовлечение систему  дополнительного образования </w:t>
            </w:r>
            <w:r w:rsidR="00520A54" w:rsidRPr="0011149A">
              <w:t>гимназии</w:t>
            </w:r>
            <w:r w:rsidRPr="0011149A">
              <w:t xml:space="preserve"> обучающимися «зоны риска», с инвалидностью и ОВЗ.</w:t>
            </w:r>
          </w:p>
        </w:tc>
        <w:tc>
          <w:tcPr>
            <w:tcW w:w="6702" w:type="dxa"/>
            <w:shd w:val="clear" w:color="auto" w:fill="auto"/>
          </w:tcPr>
          <w:p w:rsidR="00086E77" w:rsidRPr="0011149A" w:rsidRDefault="00086E77" w:rsidP="00520A54">
            <w:pPr>
              <w:jc w:val="both"/>
            </w:pPr>
            <w:r w:rsidRPr="0011149A">
              <w:t xml:space="preserve">Достижение показателя «Охват дополнительным образованием обучающимися «зоны риска», с инвалидностью и ОВЗ»-99% от общей численности </w:t>
            </w:r>
            <w:r w:rsidR="00092C99" w:rsidRPr="0011149A">
              <w:t xml:space="preserve">таких обучающихся в </w:t>
            </w:r>
            <w:r w:rsidR="00520A54" w:rsidRPr="0011149A">
              <w:t>гимназии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t xml:space="preserve">Финансовое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089"/>
        <w:gridCol w:w="1211"/>
        <w:gridCol w:w="1210"/>
        <w:gridCol w:w="1210"/>
        <w:gridCol w:w="1211"/>
        <w:gridCol w:w="1234"/>
      </w:tblGrid>
      <w:tr w:rsidR="00781B98" w:rsidRPr="0011149A" w:rsidTr="00954B7F">
        <w:tc>
          <w:tcPr>
            <w:tcW w:w="675" w:type="dxa"/>
            <w:vMerge w:val="restart"/>
            <w:shd w:val="clear" w:color="auto" w:fill="auto"/>
          </w:tcPr>
          <w:p w:rsidR="00781B98" w:rsidRPr="0011149A" w:rsidRDefault="00781B98" w:rsidP="00E028F3">
            <w:pPr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781B98" w:rsidRPr="0011149A" w:rsidRDefault="00781B98" w:rsidP="00E028F3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Наименование результата и источники финансирования</w:t>
            </w:r>
          </w:p>
        </w:tc>
        <w:tc>
          <w:tcPr>
            <w:tcW w:w="7065" w:type="dxa"/>
            <w:gridSpan w:val="6"/>
            <w:shd w:val="clear" w:color="auto" w:fill="auto"/>
            <w:vAlign w:val="center"/>
          </w:tcPr>
          <w:p w:rsidR="00781B98" w:rsidRPr="0011149A" w:rsidRDefault="00781B98" w:rsidP="00C47105">
            <w:pPr>
              <w:jc w:val="center"/>
              <w:rPr>
                <w:b/>
              </w:rPr>
            </w:pPr>
            <w:r w:rsidRPr="0011149A">
              <w:rPr>
                <w:b/>
              </w:rPr>
              <w:t>Объем финансового обеспечения по годам реализации (</w:t>
            </w:r>
            <w:r w:rsidR="00C47105" w:rsidRPr="0011149A">
              <w:rPr>
                <w:b/>
              </w:rPr>
              <w:t>тыс</w:t>
            </w:r>
            <w:r w:rsidRPr="0011149A">
              <w:rPr>
                <w:b/>
              </w:rPr>
              <w:t>. руб</w:t>
            </w:r>
            <w:r w:rsidR="00C47105" w:rsidRPr="0011149A">
              <w:rPr>
                <w:b/>
              </w:rPr>
              <w:t>.</w:t>
            </w:r>
            <w:r w:rsidRPr="0011149A">
              <w:rPr>
                <w:b/>
              </w:rPr>
              <w:t>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81B98" w:rsidRPr="0011149A" w:rsidRDefault="00781B98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Всего</w:t>
            </w:r>
          </w:p>
        </w:tc>
      </w:tr>
      <w:tr w:rsidR="00136910" w:rsidRPr="0011149A" w:rsidTr="00954B7F">
        <w:tc>
          <w:tcPr>
            <w:tcW w:w="675" w:type="dxa"/>
            <w:vMerge/>
            <w:shd w:val="clear" w:color="auto" w:fill="auto"/>
          </w:tcPr>
          <w:p w:rsidR="00136910" w:rsidRPr="0011149A" w:rsidRDefault="00136910" w:rsidP="00E028F3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136910" w:rsidRPr="0011149A" w:rsidRDefault="00136910" w:rsidP="00E028F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6910" w:rsidRPr="0011149A" w:rsidRDefault="00136910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2021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36910" w:rsidRPr="0011149A" w:rsidRDefault="00136910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2022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6910" w:rsidRPr="0011149A" w:rsidRDefault="00136910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2023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36910" w:rsidRPr="0011149A" w:rsidRDefault="00136910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2024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36910" w:rsidRPr="0011149A" w:rsidRDefault="00136910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2025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36910" w:rsidRPr="0011149A" w:rsidRDefault="00136910" w:rsidP="00954B7F">
            <w:pPr>
              <w:jc w:val="center"/>
              <w:rPr>
                <w:b/>
              </w:rPr>
            </w:pPr>
            <w:r w:rsidRPr="0011149A">
              <w:rPr>
                <w:b/>
              </w:rPr>
              <w:t>2026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136910" w:rsidRPr="0011149A" w:rsidRDefault="001F4603" w:rsidP="007215EF">
            <w:pPr>
              <w:jc w:val="center"/>
              <w:rPr>
                <w:b/>
              </w:rPr>
            </w:pPr>
            <w:r w:rsidRPr="0011149A">
              <w:rPr>
                <w:b/>
              </w:rPr>
              <w:t>Тыс.</w:t>
            </w:r>
            <w:r w:rsidR="00136910" w:rsidRPr="0011149A">
              <w:rPr>
                <w:b/>
              </w:rPr>
              <w:t xml:space="preserve"> руб</w:t>
            </w:r>
          </w:p>
        </w:tc>
      </w:tr>
      <w:tr w:rsidR="000053F2" w:rsidRPr="0011149A" w:rsidTr="00954B7F">
        <w:tc>
          <w:tcPr>
            <w:tcW w:w="675" w:type="dxa"/>
            <w:shd w:val="clear" w:color="auto" w:fill="auto"/>
          </w:tcPr>
          <w:p w:rsidR="000053F2" w:rsidRPr="0011149A" w:rsidRDefault="000053F2" w:rsidP="00C76F15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92C99" w:rsidRPr="0011149A" w:rsidRDefault="000053F2" w:rsidP="00092C99">
            <w:pPr>
              <w:jc w:val="both"/>
            </w:pPr>
            <w:r w:rsidRPr="0011149A">
              <w:t>Участие</w:t>
            </w:r>
            <w:r w:rsidR="00092C99" w:rsidRPr="0011149A">
              <w:t> </w:t>
            </w:r>
            <w:r w:rsidRPr="0011149A">
              <w:t>в</w:t>
            </w:r>
            <w:r w:rsidR="00092C99" w:rsidRPr="0011149A">
              <w:t> </w:t>
            </w:r>
            <w:r w:rsidRPr="0011149A">
              <w:t>интеллектуальных/творческих/</w:t>
            </w:r>
          </w:p>
          <w:p w:rsidR="000053F2" w:rsidRPr="0011149A" w:rsidRDefault="000053F2" w:rsidP="00092C99">
            <w:pPr>
              <w:jc w:val="both"/>
            </w:pPr>
            <w:r w:rsidRPr="0011149A">
              <w:t>спортивных</w:t>
            </w:r>
            <w:r w:rsidR="00092C99" w:rsidRPr="0011149A">
              <w:t> </w:t>
            </w:r>
            <w:r w:rsidRPr="0011149A">
              <w:t>конкурсах/соревнованиях</w:t>
            </w:r>
            <w:r w:rsidR="00092C99" w:rsidRPr="0011149A">
              <w:t> (за счёт внебюджетных средств)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150 тыс. руб.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150 тыс. 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170 тыс. 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170 тыс. 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170 тыс. 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170 тыс. руб.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980 тыс. руб.</w:t>
            </w:r>
          </w:p>
        </w:tc>
      </w:tr>
      <w:tr w:rsidR="000053F2" w:rsidRPr="0011149A" w:rsidTr="00954B7F">
        <w:tc>
          <w:tcPr>
            <w:tcW w:w="675" w:type="dxa"/>
            <w:shd w:val="clear" w:color="auto" w:fill="auto"/>
          </w:tcPr>
          <w:p w:rsidR="000053F2" w:rsidRPr="0011149A" w:rsidRDefault="000053F2" w:rsidP="00C76F15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53F2" w:rsidRPr="0011149A" w:rsidRDefault="000053F2" w:rsidP="00954B7F">
            <w:pPr>
              <w:jc w:val="both"/>
            </w:pPr>
            <w:r w:rsidRPr="0011149A">
              <w:t>Привлечение специалистов (за счёт внебюджетных средств) для углубленной предметной подготовки обучающихся для участия во ВсОШ, успе</w:t>
            </w:r>
            <w:r w:rsidR="00092C99" w:rsidRPr="0011149A">
              <w:t>шного прохождения п</w:t>
            </w:r>
            <w:r w:rsidR="00520A54" w:rsidRPr="0011149A">
              <w:t>роцедуры О</w:t>
            </w:r>
            <w:r w:rsidR="00092C99" w:rsidRPr="0011149A">
              <w:t>ГЭ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053F2" w:rsidRPr="0011149A" w:rsidRDefault="000053F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053F2" w:rsidRPr="0011149A" w:rsidRDefault="00AE7426" w:rsidP="00954B7F">
            <w:pPr>
              <w:jc w:val="center"/>
            </w:pPr>
            <w:r w:rsidRPr="0011149A">
              <w:t>1</w:t>
            </w:r>
            <w:r w:rsidR="000053F2" w:rsidRPr="0011149A">
              <w:t>200 тыс. руб.</w:t>
            </w:r>
          </w:p>
        </w:tc>
      </w:tr>
      <w:tr w:rsidR="00935FD2" w:rsidRPr="0011149A" w:rsidTr="00954B7F">
        <w:tc>
          <w:tcPr>
            <w:tcW w:w="675" w:type="dxa"/>
            <w:shd w:val="clear" w:color="auto" w:fill="auto"/>
          </w:tcPr>
          <w:p w:rsidR="00935FD2" w:rsidRPr="0011149A" w:rsidRDefault="00935FD2" w:rsidP="00C76F15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935FD2" w:rsidRPr="0011149A" w:rsidRDefault="00954B7F" w:rsidP="00954B7F">
            <w:pPr>
              <w:jc w:val="both"/>
            </w:pPr>
            <w:r w:rsidRPr="0011149A">
              <w:t xml:space="preserve">Выезды </w:t>
            </w:r>
            <w:r w:rsidR="00935FD2" w:rsidRPr="0011149A">
              <w:t>команд/индивидуальных участников на сборы по подготовке к олимпиадам/соревнованиям интеллектуального/спортивного направления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FD2" w:rsidRPr="0011149A" w:rsidRDefault="00935FD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35FD2" w:rsidRPr="0011149A" w:rsidRDefault="00935FD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5FD2" w:rsidRPr="0011149A" w:rsidRDefault="00935FD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35FD2" w:rsidRPr="0011149A" w:rsidRDefault="00935FD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35FD2" w:rsidRPr="0011149A" w:rsidRDefault="00935FD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935FD2" w:rsidRPr="0011149A" w:rsidRDefault="00935FD2" w:rsidP="00954B7F">
            <w:pPr>
              <w:jc w:val="center"/>
            </w:pPr>
            <w:r w:rsidRPr="0011149A">
              <w:t>200 тыс. руб.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35FD2" w:rsidRPr="0011149A" w:rsidRDefault="00AE7426" w:rsidP="00954B7F">
            <w:pPr>
              <w:jc w:val="center"/>
            </w:pPr>
            <w:r w:rsidRPr="0011149A">
              <w:t>1</w:t>
            </w:r>
            <w:r w:rsidR="00935FD2" w:rsidRPr="0011149A">
              <w:t>200 тыс. руб.</w:t>
            </w:r>
          </w:p>
        </w:tc>
      </w:tr>
      <w:tr w:rsidR="00541C37" w:rsidRPr="0011149A" w:rsidTr="00954B7F">
        <w:tc>
          <w:tcPr>
            <w:tcW w:w="675" w:type="dxa"/>
            <w:shd w:val="clear" w:color="auto" w:fill="auto"/>
          </w:tcPr>
          <w:p w:rsidR="00541C37" w:rsidRPr="0011149A" w:rsidRDefault="00541C37" w:rsidP="00C76F15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541C37" w:rsidRPr="0011149A" w:rsidRDefault="00541C37" w:rsidP="00954B7F">
            <w:pPr>
              <w:jc w:val="both"/>
            </w:pPr>
            <w:r w:rsidRPr="0011149A">
              <w:t xml:space="preserve">Участие педагогов </w:t>
            </w:r>
            <w:r w:rsidR="0013043C" w:rsidRPr="0011149A">
              <w:t>гимназии</w:t>
            </w:r>
            <w:r w:rsidRPr="0011149A">
              <w:t xml:space="preserve"> в мероприятиях  </w:t>
            </w:r>
            <w:r w:rsidRPr="0011149A">
              <w:lastRenderedPageBreak/>
              <w:t>повышения квалификации по углубленной предметной подготовке школьников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1C37" w:rsidRPr="0011149A" w:rsidRDefault="00541C37" w:rsidP="00954B7F">
            <w:pPr>
              <w:jc w:val="center"/>
            </w:pPr>
            <w:r w:rsidRPr="0011149A">
              <w:lastRenderedPageBreak/>
              <w:t xml:space="preserve">100 тыс. </w:t>
            </w:r>
            <w:r w:rsidRPr="0011149A">
              <w:lastRenderedPageBreak/>
              <w:t>руб.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41C37" w:rsidRPr="0011149A" w:rsidRDefault="00541C37" w:rsidP="00954B7F">
            <w:pPr>
              <w:jc w:val="center"/>
            </w:pPr>
            <w:r w:rsidRPr="0011149A">
              <w:lastRenderedPageBreak/>
              <w:t xml:space="preserve">100 тыс. </w:t>
            </w:r>
            <w:r w:rsidRPr="0011149A">
              <w:lastRenderedPageBreak/>
              <w:t>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41C37" w:rsidRPr="0011149A" w:rsidRDefault="00541C37" w:rsidP="00954B7F">
            <w:pPr>
              <w:jc w:val="center"/>
            </w:pPr>
            <w:r w:rsidRPr="0011149A">
              <w:lastRenderedPageBreak/>
              <w:t xml:space="preserve">100 тыс. </w:t>
            </w:r>
            <w:r w:rsidRPr="0011149A">
              <w:lastRenderedPageBreak/>
              <w:t>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C37" w:rsidRPr="0011149A" w:rsidRDefault="00541C37" w:rsidP="00954B7F">
            <w:pPr>
              <w:jc w:val="center"/>
            </w:pPr>
            <w:r w:rsidRPr="0011149A">
              <w:lastRenderedPageBreak/>
              <w:t xml:space="preserve">100 тыс. </w:t>
            </w:r>
            <w:r w:rsidRPr="0011149A">
              <w:lastRenderedPageBreak/>
              <w:t>руб.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41C37" w:rsidRPr="0011149A" w:rsidRDefault="00541C37" w:rsidP="00954B7F">
            <w:pPr>
              <w:jc w:val="center"/>
            </w:pPr>
            <w:r w:rsidRPr="0011149A">
              <w:lastRenderedPageBreak/>
              <w:t xml:space="preserve">100 тыс. </w:t>
            </w:r>
            <w:r w:rsidRPr="0011149A">
              <w:lastRenderedPageBreak/>
              <w:t>руб.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41C37" w:rsidRPr="0011149A" w:rsidRDefault="00541C37" w:rsidP="00954B7F">
            <w:pPr>
              <w:jc w:val="center"/>
            </w:pPr>
            <w:r w:rsidRPr="0011149A">
              <w:lastRenderedPageBreak/>
              <w:t xml:space="preserve">100 тыс. </w:t>
            </w:r>
            <w:r w:rsidRPr="0011149A">
              <w:lastRenderedPageBreak/>
              <w:t>руб.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41C37" w:rsidRPr="0011149A" w:rsidRDefault="00541C37" w:rsidP="00954B7F">
            <w:pPr>
              <w:jc w:val="center"/>
            </w:pPr>
            <w:r w:rsidRPr="0011149A">
              <w:lastRenderedPageBreak/>
              <w:t xml:space="preserve">600 тыс. </w:t>
            </w:r>
            <w:r w:rsidRPr="0011149A">
              <w:lastRenderedPageBreak/>
              <w:t>руб.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lastRenderedPageBreak/>
        <w:t>Дорожная карта реализации направления 2</w:t>
      </w:r>
    </w:p>
    <w:tbl>
      <w:tblPr>
        <w:tblW w:w="146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7"/>
        <w:gridCol w:w="4678"/>
        <w:gridCol w:w="2694"/>
        <w:gridCol w:w="2126"/>
        <w:gridCol w:w="141"/>
        <w:gridCol w:w="4253"/>
      </w:tblGrid>
      <w:tr w:rsidR="00781B98" w:rsidRPr="0011149A" w:rsidTr="00776E2E">
        <w:trPr>
          <w:trHeight w:val="774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954B7F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  <w:p w:rsidR="00781B98" w:rsidRPr="0011149A" w:rsidRDefault="00781B98" w:rsidP="00954B7F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п/п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954B7F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Мероприятие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954B7F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Исполнитель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954B7F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Срок</w:t>
            </w:r>
          </w:p>
          <w:p w:rsidR="00781B98" w:rsidRPr="0011149A" w:rsidRDefault="00781B98" w:rsidP="00954B7F">
            <w:pPr>
              <w:spacing w:line="0" w:lineRule="atLeast"/>
              <w:ind w:left="200"/>
              <w:jc w:val="center"/>
              <w:rPr>
                <w:b/>
              </w:rPr>
            </w:pPr>
            <w:r w:rsidRPr="0011149A">
              <w:rPr>
                <w:b/>
              </w:rPr>
              <w:t>реализации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954B7F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>Результат</w:t>
            </w:r>
          </w:p>
        </w:tc>
      </w:tr>
      <w:tr w:rsidR="00781B98" w:rsidRPr="0011149A" w:rsidTr="00954B7F">
        <w:trPr>
          <w:trHeight w:val="186"/>
        </w:trPr>
        <w:tc>
          <w:tcPr>
            <w:tcW w:w="1466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C844AB" w:rsidP="00781B98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>Организационный этап (2021</w:t>
            </w:r>
            <w:r w:rsidR="00781B98" w:rsidRPr="0011149A">
              <w:rPr>
                <w:b/>
              </w:rPr>
              <w:t xml:space="preserve"> год)</w:t>
            </w:r>
          </w:p>
        </w:tc>
      </w:tr>
      <w:tr w:rsidR="00781B98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pStyle w:val="a4"/>
              <w:ind w:left="0"/>
              <w:jc w:val="both"/>
              <w:rPr>
                <w:szCs w:val="28"/>
              </w:rPr>
            </w:pPr>
            <w:r w:rsidRPr="0011149A">
              <w:rPr>
                <w:szCs w:val="28"/>
              </w:rPr>
              <w:t>Разработка нормативно-правовой базы реализации программы развития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13043C">
            <w:pPr>
              <w:jc w:val="center"/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954B7F">
            <w:pPr>
              <w:jc w:val="center"/>
            </w:pPr>
            <w:r w:rsidRPr="0011149A">
              <w:t xml:space="preserve">Сентябрь - </w:t>
            </w:r>
            <w:r w:rsidR="00B0134A" w:rsidRPr="0011149A">
              <w:t>октябрь 2021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954B7F">
            <w:pPr>
              <w:jc w:val="both"/>
            </w:pPr>
            <w:r w:rsidRPr="0011149A">
              <w:t>Разработаны локальные акты для реализации мероприятий.</w:t>
            </w:r>
          </w:p>
        </w:tc>
      </w:tr>
      <w:tr w:rsidR="00781B98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contextualSpacing/>
              <w:jc w:val="both"/>
            </w:pPr>
            <w:r w:rsidRPr="0011149A">
              <w:t>Изучение потребности участников образовательных отношений в дополнительных общеобразовательных</w:t>
            </w:r>
            <w:r w:rsidR="000A41A0" w:rsidRPr="0011149A">
              <w:t xml:space="preserve"> общеразвивающих</w:t>
            </w:r>
            <w:r w:rsidRPr="0011149A">
              <w:t xml:space="preserve"> программах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954B7F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781B98" w:rsidRPr="0011149A" w:rsidRDefault="0013043C" w:rsidP="00954B7F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954B7F">
            <w:pPr>
              <w:spacing w:line="0" w:lineRule="atLeast"/>
              <w:jc w:val="center"/>
            </w:pPr>
            <w:r w:rsidRPr="0011149A">
              <w:t xml:space="preserve">Октябрь – </w:t>
            </w:r>
            <w:r w:rsidR="000A41A0" w:rsidRPr="0011149A">
              <w:t>декабрь 2021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954B7F">
            <w:pPr>
              <w:spacing w:line="0" w:lineRule="atLeast"/>
              <w:jc w:val="both"/>
            </w:pPr>
            <w:r w:rsidRPr="0011149A">
              <w:t>Организовано и проведено анкетирование участников образовательных отношений по изучению потребности в дополнительных общеобразовательных программах</w:t>
            </w:r>
          </w:p>
        </w:tc>
      </w:tr>
      <w:tr w:rsidR="001F2925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C76F15">
            <w:pPr>
              <w:pStyle w:val="a4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781B98">
            <w:pPr>
              <w:spacing w:line="0" w:lineRule="atLeast"/>
              <w:contextualSpacing/>
              <w:jc w:val="both"/>
            </w:pPr>
            <w:r w:rsidRPr="0011149A">
              <w:t>Оснащение материально-технической базы для реализации новых дополнительных общеобразовательных общеразвивающих программ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25" w:rsidRPr="0011149A" w:rsidRDefault="001F2925" w:rsidP="00954B7F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1F2925" w:rsidRPr="0011149A" w:rsidRDefault="0013043C" w:rsidP="00954B7F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25" w:rsidRPr="0011149A" w:rsidRDefault="001F2925" w:rsidP="00954B7F">
            <w:pPr>
              <w:spacing w:line="0" w:lineRule="atLeast"/>
              <w:jc w:val="center"/>
            </w:pPr>
            <w:r w:rsidRPr="0011149A">
              <w:t>Октябрь – декабрь 2021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954B7F">
            <w:pPr>
              <w:spacing w:line="0" w:lineRule="atLeast"/>
              <w:jc w:val="both"/>
            </w:pPr>
            <w:r w:rsidRPr="0011149A">
              <w:t>Закуплено необходимое дополнительное оборудование для реализации программ техничес</w:t>
            </w:r>
            <w:r w:rsidR="00092C99" w:rsidRPr="0011149A">
              <w:t>кой и спортивной направленности</w:t>
            </w:r>
          </w:p>
        </w:tc>
      </w:tr>
      <w:tr w:rsidR="001F2925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C76F15">
            <w:pPr>
              <w:pStyle w:val="a4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6E7256">
            <w:r w:rsidRPr="0011149A">
              <w:t>Расширение взаимодействия  с социальными партнерами, организациями для прохождения обучающимися профессиональных проб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25" w:rsidRPr="0011149A" w:rsidRDefault="001F2925" w:rsidP="00954B7F">
            <w:pPr>
              <w:jc w:val="center"/>
            </w:pPr>
            <w:r w:rsidRPr="0011149A">
              <w:t>Директор</w:t>
            </w:r>
          </w:p>
          <w:p w:rsidR="001F2925" w:rsidRPr="0011149A" w:rsidRDefault="0013043C" w:rsidP="00954B7F">
            <w:pPr>
              <w:jc w:val="center"/>
            </w:pPr>
            <w:r w:rsidRPr="0011149A">
              <w:t xml:space="preserve"> 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25" w:rsidRPr="0011149A" w:rsidRDefault="001F2925" w:rsidP="00954B7F">
            <w:pPr>
              <w:jc w:val="center"/>
            </w:pPr>
            <w:r w:rsidRPr="0011149A">
              <w:t>2022-2026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954B7F">
            <w:pPr>
              <w:jc w:val="both"/>
            </w:pPr>
            <w:r w:rsidRPr="0011149A">
              <w:t>Заключены договоры о сотрудничестве с социальными партнерами, организациями для прохождения профессиональных проб на базе организаций-партнеров</w:t>
            </w:r>
          </w:p>
        </w:tc>
      </w:tr>
      <w:tr w:rsidR="001F2925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C76F15">
            <w:pPr>
              <w:pStyle w:val="a4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8A5F16">
            <w:pPr>
              <w:jc w:val="both"/>
            </w:pPr>
            <w:r w:rsidRPr="0011149A">
              <w:t>Разработка программ внеурочной деятельности по подготовке учащихся к международному исследованию PISA (математическая</w:t>
            </w:r>
            <w:r w:rsidR="00092C99" w:rsidRPr="0011149A">
              <w:t> </w:t>
            </w:r>
            <w:r w:rsidRPr="0011149A">
              <w:t>грамотность, естественнонаучная грамотность).</w:t>
            </w:r>
          </w:p>
          <w:p w:rsidR="001F2925" w:rsidRPr="0011149A" w:rsidRDefault="001F2925" w:rsidP="008A5F16">
            <w:pPr>
              <w:jc w:val="both"/>
            </w:pPr>
            <w:r w:rsidRPr="0011149A">
              <w:t>Совершенствование внутренней оценки качества образования в соответствии с критериями</w:t>
            </w:r>
            <w:r w:rsidR="00092C99" w:rsidRPr="0011149A">
              <w:t> </w:t>
            </w:r>
            <w:r w:rsidRPr="0011149A">
              <w:t>международных исследований.</w:t>
            </w:r>
          </w:p>
          <w:p w:rsidR="001F2925" w:rsidRPr="0011149A" w:rsidRDefault="001F2925" w:rsidP="00954B7F">
            <w:pPr>
              <w:jc w:val="both"/>
            </w:pPr>
            <w:r w:rsidRPr="0011149A">
              <w:t>Разработка модели подготовки учащихс</w:t>
            </w:r>
            <w:r w:rsidR="00092C99" w:rsidRPr="0011149A">
              <w:t>я к международным исследованиям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25" w:rsidRPr="0011149A" w:rsidRDefault="001F2925" w:rsidP="00954B7F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1F2925" w:rsidRPr="0011149A" w:rsidRDefault="0013043C" w:rsidP="00954B7F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25" w:rsidRPr="0011149A" w:rsidRDefault="001F2925" w:rsidP="00954B7F">
            <w:pPr>
              <w:spacing w:line="0" w:lineRule="atLeast"/>
              <w:jc w:val="center"/>
            </w:pPr>
            <w:r w:rsidRPr="0011149A">
              <w:t>Октябрь – декабрь 2021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954B7F">
            <w:pPr>
              <w:spacing w:line="0" w:lineRule="atLeast"/>
              <w:jc w:val="both"/>
            </w:pPr>
            <w:r w:rsidRPr="0011149A">
              <w:t>Разработаны новые программы внеурочной деятельности, внесены коррективы в содержание имеющихся программ; внесены изменения в основные образовательн</w:t>
            </w:r>
            <w:r w:rsidR="00092C99" w:rsidRPr="0011149A">
              <w:t>ые программы общего образования</w:t>
            </w:r>
          </w:p>
        </w:tc>
      </w:tr>
      <w:tr w:rsidR="001F2925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C76F15">
            <w:pPr>
              <w:pStyle w:val="a4"/>
              <w:numPr>
                <w:ilvl w:val="0"/>
                <w:numId w:val="7"/>
              </w:numPr>
              <w:spacing w:line="0" w:lineRule="atLeast"/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520A54">
            <w:pPr>
              <w:spacing w:line="0" w:lineRule="atLeast"/>
              <w:jc w:val="both"/>
            </w:pPr>
            <w:r w:rsidRPr="0011149A">
              <w:t xml:space="preserve">Изучение запросов участников образовательных отношений в части применения наиболее популярных форм и методов организации профориентационной работы в </w:t>
            </w:r>
            <w:r w:rsidR="00520A54" w:rsidRPr="0011149A">
              <w:t>гимназии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25" w:rsidRPr="0011149A" w:rsidRDefault="001F2925" w:rsidP="00954B7F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1F2925" w:rsidRPr="0011149A" w:rsidRDefault="0013043C" w:rsidP="00954B7F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25" w:rsidRPr="0011149A" w:rsidRDefault="001F2925" w:rsidP="00954B7F">
            <w:pPr>
              <w:spacing w:line="0" w:lineRule="atLeast"/>
              <w:jc w:val="center"/>
            </w:pPr>
            <w:r w:rsidRPr="0011149A">
              <w:t>Октябрь – декабрь 2021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954B7F">
            <w:pPr>
              <w:spacing w:line="0" w:lineRule="atLeast"/>
              <w:jc w:val="both"/>
            </w:pPr>
            <w:r w:rsidRPr="0011149A">
              <w:t>Организовано и проведено анкетирование участников образовательных отношений по изучению потребности в расширении форм организации профессиональной ориентации обучающихся, обновлении содер</w:t>
            </w:r>
            <w:r w:rsidR="00092C99" w:rsidRPr="0011149A">
              <w:t>жания профориентационной работы</w:t>
            </w:r>
          </w:p>
        </w:tc>
      </w:tr>
      <w:tr w:rsidR="001F2925" w:rsidRPr="0011149A" w:rsidTr="00954B7F">
        <w:trPr>
          <w:trHeight w:val="250"/>
        </w:trPr>
        <w:tc>
          <w:tcPr>
            <w:tcW w:w="1466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781B98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Ос</w:t>
            </w:r>
            <w:r w:rsidR="00520A54" w:rsidRPr="0011149A">
              <w:rPr>
                <w:b/>
              </w:rPr>
              <w:t>новной этап реализации (2022</w:t>
            </w:r>
            <w:r w:rsidRPr="0011149A">
              <w:rPr>
                <w:b/>
              </w:rPr>
              <w:t xml:space="preserve"> – 2026 г.г.)</w:t>
            </w:r>
          </w:p>
        </w:tc>
      </w:tr>
      <w:tr w:rsidR="001F2925" w:rsidRPr="0011149A" w:rsidTr="00520A54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C76F15">
            <w:pPr>
              <w:pStyle w:val="a4"/>
              <w:numPr>
                <w:ilvl w:val="0"/>
                <w:numId w:val="11"/>
              </w:numPr>
              <w:spacing w:line="0" w:lineRule="atLeast"/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EC1F05">
            <w:pPr>
              <w:spacing w:line="0" w:lineRule="atLeast"/>
              <w:jc w:val="both"/>
            </w:pPr>
            <w:r w:rsidRPr="0011149A">
              <w:t>Развитие сетевого взаимодействия с организациями по вопросам углубленной предметной подготовки, развития технического творчества,</w:t>
            </w:r>
            <w:r w:rsidR="00092C99" w:rsidRPr="0011149A">
              <w:t xml:space="preserve"> профориентации обучающихся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781B98">
            <w:pPr>
              <w:spacing w:line="0" w:lineRule="atLeast"/>
              <w:jc w:val="center"/>
            </w:pPr>
            <w:r w:rsidRPr="0011149A">
              <w:t>Директор</w:t>
            </w:r>
          </w:p>
          <w:p w:rsidR="001F2925" w:rsidRPr="0011149A" w:rsidRDefault="0013043C" w:rsidP="00781B98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520A54" w:rsidP="00781B98">
            <w:pPr>
              <w:spacing w:line="0" w:lineRule="atLeast"/>
              <w:jc w:val="center"/>
            </w:pPr>
            <w:r w:rsidRPr="0011149A">
              <w:t>2022</w:t>
            </w:r>
            <w:r w:rsidR="001F2925" w:rsidRPr="0011149A">
              <w:t>-2026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925" w:rsidRPr="0011149A" w:rsidRDefault="001F2925" w:rsidP="00776E2E">
            <w:pPr>
              <w:suppressAutoHyphens/>
              <w:spacing w:line="0" w:lineRule="atLeast"/>
              <w:jc w:val="both"/>
            </w:pPr>
            <w:r w:rsidRPr="0011149A">
              <w:t>Налажено сетевое взаимодействие со школами, реализующими программы углубленного изучения предметов, специальными</w:t>
            </w:r>
            <w:r w:rsidR="00776E2E" w:rsidRPr="0011149A">
              <w:t> </w:t>
            </w:r>
            <w:r w:rsidRPr="0011149A">
              <w:t>физико-математическими,</w:t>
            </w:r>
            <w:r w:rsidR="00776E2E" w:rsidRPr="0011149A">
              <w:t> </w:t>
            </w:r>
            <w:r w:rsidRPr="0011149A">
              <w:t>естественнонаучными школами, детскими технопарками и кванториумами, учреждениями среднего</w:t>
            </w:r>
            <w:r w:rsidR="00776E2E" w:rsidRPr="0011149A">
              <w:t> </w:t>
            </w:r>
            <w:r w:rsidRPr="0011149A">
              <w:t>и</w:t>
            </w:r>
            <w:r w:rsidR="00776E2E" w:rsidRPr="0011149A">
              <w:t> </w:t>
            </w:r>
            <w:r w:rsidRPr="0011149A">
              <w:t xml:space="preserve">высшего </w:t>
            </w:r>
            <w:r w:rsidR="00776E2E" w:rsidRPr="0011149A">
              <w:t>п</w:t>
            </w:r>
            <w:r w:rsidR="00092C99" w:rsidRPr="0011149A">
              <w:t>рофессионального образования</w:t>
            </w:r>
          </w:p>
        </w:tc>
      </w:tr>
      <w:tr w:rsidR="003513F6" w:rsidRPr="0011149A" w:rsidTr="00520A54">
        <w:trPr>
          <w:trHeight w:val="304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pStyle w:val="a4"/>
              <w:numPr>
                <w:ilvl w:val="0"/>
                <w:numId w:val="11"/>
              </w:numPr>
              <w:spacing w:line="0" w:lineRule="atLeast"/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F87E57">
            <w:pPr>
              <w:spacing w:line="0" w:lineRule="atLeast"/>
              <w:jc w:val="both"/>
            </w:pPr>
            <w:r w:rsidRPr="0011149A">
              <w:t xml:space="preserve">Привлечение к сотрудничеству крупные компании для организации корпоративного </w:t>
            </w:r>
            <w:r w:rsidR="00F87E57" w:rsidRPr="0011149A">
              <w:t>обучения</w:t>
            </w:r>
            <w:r w:rsidRPr="0011149A">
              <w:t xml:space="preserve"> на б</w:t>
            </w:r>
            <w:r w:rsidR="00092C99" w:rsidRPr="0011149A">
              <w:t>азе среднего общего образования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B12C52">
            <w:pPr>
              <w:spacing w:line="0" w:lineRule="atLeast"/>
              <w:jc w:val="center"/>
            </w:pPr>
            <w:r w:rsidRPr="0011149A">
              <w:t>Директор</w:t>
            </w:r>
          </w:p>
          <w:p w:rsidR="003513F6" w:rsidRPr="0011149A" w:rsidRDefault="0013043C" w:rsidP="00B12C52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520A54" w:rsidP="00B12C52">
            <w:pPr>
              <w:spacing w:line="0" w:lineRule="atLeast"/>
              <w:jc w:val="center"/>
            </w:pPr>
            <w:r w:rsidRPr="0011149A">
              <w:t>2022</w:t>
            </w:r>
            <w:r w:rsidR="003513F6" w:rsidRPr="0011149A">
              <w:t>-2026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76E2E">
            <w:pPr>
              <w:spacing w:line="0" w:lineRule="atLeast"/>
              <w:jc w:val="both"/>
            </w:pPr>
            <w:r w:rsidRPr="0011149A">
              <w:t>Открыт корпоративный класс под кураторством</w:t>
            </w:r>
            <w:r w:rsidR="00776E2E" w:rsidRPr="0011149A">
              <w:t xml:space="preserve"> компании, </w:t>
            </w:r>
            <w:r w:rsidRPr="0011149A">
              <w:t xml:space="preserve">поддерживающей </w:t>
            </w:r>
            <w:r w:rsidR="00776E2E" w:rsidRPr="0011149A">
              <w:t>и</w:t>
            </w:r>
            <w:r w:rsidRPr="0011149A">
              <w:t>нженерное/естественнон</w:t>
            </w:r>
            <w:r w:rsidR="00092C99" w:rsidRPr="0011149A">
              <w:t>аучное направление деятельности</w:t>
            </w:r>
          </w:p>
        </w:tc>
      </w:tr>
      <w:tr w:rsidR="003513F6" w:rsidRPr="0011149A" w:rsidTr="00520A54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pStyle w:val="a4"/>
              <w:numPr>
                <w:ilvl w:val="0"/>
                <w:numId w:val="11"/>
              </w:numPr>
              <w:spacing w:line="0" w:lineRule="atLeast"/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EC1F05">
            <w:pPr>
              <w:spacing w:line="0" w:lineRule="atLeast"/>
              <w:jc w:val="both"/>
            </w:pPr>
            <w:r w:rsidRPr="0011149A">
              <w:t>Интенсивны</w:t>
            </w:r>
            <w:r w:rsidR="00092C99" w:rsidRPr="0011149A">
              <w:t xml:space="preserve">е каникулярные предметные </w:t>
            </w:r>
            <w:r w:rsidR="0013043C" w:rsidRPr="0011149A">
              <w:t>гимназии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13043C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520A54" w:rsidP="00781B98">
            <w:pPr>
              <w:spacing w:line="0" w:lineRule="atLeast"/>
              <w:jc w:val="center"/>
            </w:pPr>
            <w:r w:rsidRPr="0011149A">
              <w:t>2022</w:t>
            </w:r>
            <w:r w:rsidR="003513F6" w:rsidRPr="0011149A">
              <w:t>-2026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81B98">
            <w:pPr>
              <w:spacing w:line="0" w:lineRule="atLeast"/>
              <w:jc w:val="both"/>
            </w:pPr>
            <w:r w:rsidRPr="0011149A">
              <w:t>На постоянной основе организовано проведение интенсивных каникулярных школ по углубленной предме</w:t>
            </w:r>
            <w:r w:rsidR="00520A54" w:rsidRPr="0011149A">
              <w:t>тной подготовке обучающихся 5-9</w:t>
            </w:r>
            <w:r w:rsidRPr="0011149A">
              <w:t xml:space="preserve"> классов с привлечением собственных сотрудников и спе</w:t>
            </w:r>
            <w:r w:rsidR="00092C99" w:rsidRPr="0011149A">
              <w:t>циалистов организаций-партнеров</w:t>
            </w:r>
          </w:p>
        </w:tc>
      </w:tr>
      <w:tr w:rsidR="003513F6" w:rsidRPr="0011149A" w:rsidTr="00520A54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pStyle w:val="a4"/>
              <w:numPr>
                <w:ilvl w:val="0"/>
                <w:numId w:val="11"/>
              </w:numPr>
              <w:spacing w:line="0" w:lineRule="atLeast"/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EC1F05">
            <w:pPr>
              <w:spacing w:line="0" w:lineRule="atLeast"/>
              <w:jc w:val="both"/>
            </w:pPr>
            <w:r w:rsidRPr="0011149A">
              <w:t>Участие в национальном чемпионате профессионального мастерства «Молодые профессионалы» (WorldSkills)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13043C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520A54" w:rsidP="00781B98">
            <w:pPr>
              <w:spacing w:line="0" w:lineRule="atLeast"/>
              <w:jc w:val="center"/>
            </w:pPr>
            <w:r w:rsidRPr="0011149A">
              <w:t>2022</w:t>
            </w:r>
            <w:r w:rsidR="003513F6" w:rsidRPr="0011149A">
              <w:t>-2026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092C99">
            <w:pPr>
              <w:spacing w:line="0" w:lineRule="atLeast"/>
              <w:jc w:val="both"/>
            </w:pPr>
            <w:r w:rsidRPr="0011149A">
              <w:t>Результативное</w:t>
            </w:r>
            <w:r w:rsidR="00776E2E" w:rsidRPr="0011149A">
              <w:t> </w:t>
            </w:r>
            <w:r w:rsidR="00092C99" w:rsidRPr="0011149A">
              <w:t xml:space="preserve">участие в </w:t>
            </w:r>
            <w:r w:rsidRPr="0011149A">
              <w:t>национальном</w:t>
            </w:r>
            <w:r w:rsidR="00776E2E" w:rsidRPr="0011149A">
              <w:t> </w:t>
            </w:r>
            <w:r w:rsidRPr="0011149A">
              <w:t>чемпионате профессионального</w:t>
            </w:r>
            <w:r w:rsidR="00776E2E" w:rsidRPr="0011149A">
              <w:t> </w:t>
            </w:r>
            <w:r w:rsidRPr="0011149A">
              <w:t>мастерства</w:t>
            </w:r>
            <w:r w:rsidR="00884740" w:rsidRPr="0011149A">
              <w:t xml:space="preserve"> </w:t>
            </w:r>
            <w:r w:rsidRPr="0011149A">
              <w:t>«Молодые</w:t>
            </w:r>
            <w:r w:rsidR="00776E2E" w:rsidRPr="0011149A">
              <w:t> </w:t>
            </w:r>
            <w:r w:rsidRPr="0011149A">
              <w:t>профессионалы» (WorldSkills) по</w:t>
            </w:r>
            <w:r w:rsidR="00776E2E" w:rsidRPr="0011149A">
              <w:t> </w:t>
            </w:r>
            <w:r w:rsidR="00092C99" w:rsidRPr="0011149A">
              <w:t>профессии «Фотограф»</w:t>
            </w:r>
          </w:p>
        </w:tc>
      </w:tr>
      <w:tr w:rsidR="003513F6" w:rsidRPr="0011149A" w:rsidTr="00520A54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pStyle w:val="a4"/>
              <w:numPr>
                <w:ilvl w:val="0"/>
                <w:numId w:val="11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81B98">
            <w:pPr>
              <w:spacing w:line="0" w:lineRule="atLeast"/>
              <w:jc w:val="both"/>
            </w:pPr>
            <w:r w:rsidRPr="0011149A">
              <w:t>Расширение системы профориентационной работы, мотивирующей обучающихся к трудовой деятельности по рабочим профессиям и специальностям, востребованным на рынке труда, с учетом результатов изучения потребностей участ</w:t>
            </w:r>
            <w:r w:rsidR="00092C99" w:rsidRPr="0011149A">
              <w:t>ников образовательных отношений</w:t>
            </w:r>
            <w:r w:rsidRPr="0011149A">
              <w:t xml:space="preserve">  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13043C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520A54" w:rsidP="00781B98">
            <w:pPr>
              <w:spacing w:line="0" w:lineRule="atLeast"/>
              <w:jc w:val="center"/>
            </w:pPr>
            <w:r w:rsidRPr="0011149A">
              <w:t>2022</w:t>
            </w:r>
            <w:r w:rsidR="003513F6" w:rsidRPr="0011149A">
              <w:t>-2026</w:t>
            </w:r>
          </w:p>
        </w:tc>
        <w:tc>
          <w:tcPr>
            <w:tcW w:w="439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81B98">
            <w:pPr>
              <w:spacing w:line="0" w:lineRule="atLeast"/>
              <w:jc w:val="both"/>
            </w:pPr>
            <w:r w:rsidRPr="0011149A">
              <w:t>Разработана и реализована программа по самоопределению и профессиональной ориентации обучающихся, обеспечивающая подготовку выпускников к выбору профессии и положительное отношение к дальнейшей самостоятельно</w:t>
            </w:r>
            <w:r w:rsidR="00092C99" w:rsidRPr="0011149A">
              <w:t>й профессиональной деятельности</w:t>
            </w:r>
          </w:p>
        </w:tc>
      </w:tr>
      <w:tr w:rsidR="003513F6" w:rsidRPr="0011149A" w:rsidTr="00520A54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pStyle w:val="a4"/>
              <w:numPr>
                <w:ilvl w:val="0"/>
                <w:numId w:val="11"/>
              </w:numPr>
              <w:spacing w:line="0" w:lineRule="atLeast"/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81B98">
            <w:pPr>
              <w:spacing w:line="0" w:lineRule="atLeast"/>
              <w:jc w:val="both"/>
            </w:pPr>
            <w:r w:rsidRPr="0011149A">
              <w:t>Расширение перечня дополнительных общеобразовательных общеразвивающих программ технической и спортивной  направленности, реализуемых в условиях обновленной инфраструктуры, разработанных с учетом результатов изучения потребностей участ</w:t>
            </w:r>
            <w:r w:rsidR="00092C99" w:rsidRPr="0011149A">
              <w:t>ников образовательных отношений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13043C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520A54" w:rsidP="00781B98">
            <w:pPr>
              <w:spacing w:line="0" w:lineRule="atLeast"/>
              <w:jc w:val="center"/>
            </w:pPr>
            <w:r w:rsidRPr="0011149A">
              <w:t>2022</w:t>
            </w:r>
            <w:r w:rsidR="003513F6" w:rsidRPr="0011149A">
              <w:t>-2026</w:t>
            </w:r>
          </w:p>
        </w:tc>
        <w:tc>
          <w:tcPr>
            <w:tcW w:w="43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76E2E">
            <w:pPr>
              <w:spacing w:line="0" w:lineRule="atLeast"/>
              <w:jc w:val="both"/>
            </w:pPr>
            <w:r w:rsidRPr="0011149A">
              <w:t>Разработано продолжение дополнительной общеобразовательной</w:t>
            </w:r>
            <w:r w:rsidR="00776E2E" w:rsidRPr="0011149A">
              <w:t> </w:t>
            </w:r>
            <w:r w:rsidRPr="0011149A">
              <w:t>общеразвивающей программы «От замысла-до реализации»; внедрена программа</w:t>
            </w:r>
            <w:r w:rsidR="00256C0E" w:rsidRPr="0011149A">
              <w:t xml:space="preserve"> </w:t>
            </w:r>
            <w:r w:rsidRPr="0011149A">
              <w:t>«биатлон»</w:t>
            </w:r>
          </w:p>
        </w:tc>
      </w:tr>
      <w:tr w:rsidR="003513F6" w:rsidRPr="0011149A" w:rsidTr="00520A54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pStyle w:val="a4"/>
              <w:numPr>
                <w:ilvl w:val="0"/>
                <w:numId w:val="11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E61E5B">
            <w:pPr>
              <w:spacing w:line="0" w:lineRule="atLeast"/>
              <w:jc w:val="both"/>
              <w:rPr>
                <w:b/>
              </w:rPr>
            </w:pPr>
            <w:r w:rsidRPr="0011149A">
              <w:t xml:space="preserve">Участие в проведении открытых онлайн уроках «Проектория», направленных на </w:t>
            </w:r>
            <w:r w:rsidRPr="0011149A">
              <w:lastRenderedPageBreak/>
              <w:t>раннюю профориентацию обучающихся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13043C">
            <w:pPr>
              <w:spacing w:line="0" w:lineRule="atLeast"/>
              <w:jc w:val="center"/>
              <w:rPr>
                <w:b/>
              </w:rPr>
            </w:pPr>
            <w:r w:rsidRPr="0011149A">
              <w:lastRenderedPageBreak/>
              <w:t xml:space="preserve">Заместитель директора </w:t>
            </w:r>
            <w:r w:rsidR="0013043C" w:rsidRPr="0011149A"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520A54" w:rsidP="00781B98">
            <w:pPr>
              <w:spacing w:line="0" w:lineRule="atLeast"/>
              <w:jc w:val="center"/>
            </w:pPr>
            <w:r w:rsidRPr="0011149A">
              <w:t>2022</w:t>
            </w:r>
            <w:r w:rsidR="003513F6" w:rsidRPr="0011149A">
              <w:t xml:space="preserve"> -2026</w:t>
            </w:r>
          </w:p>
        </w:tc>
        <w:tc>
          <w:tcPr>
            <w:tcW w:w="439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81B98">
            <w:pPr>
              <w:jc w:val="both"/>
            </w:pPr>
            <w:r w:rsidRPr="0011149A">
              <w:t xml:space="preserve">Регулярное участие в открытых онлайн уроках «Проектория», с целью ранней </w:t>
            </w:r>
            <w:r w:rsidRPr="0011149A">
              <w:lastRenderedPageBreak/>
              <w:t>професси</w:t>
            </w:r>
            <w:r w:rsidR="00092C99" w:rsidRPr="0011149A">
              <w:t>ональной ориентации обучающихся</w:t>
            </w:r>
          </w:p>
        </w:tc>
      </w:tr>
      <w:tr w:rsidR="003513F6" w:rsidRPr="0011149A" w:rsidTr="00954B7F">
        <w:trPr>
          <w:trHeight w:val="183"/>
        </w:trPr>
        <w:tc>
          <w:tcPr>
            <w:tcW w:w="14669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81B98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lastRenderedPageBreak/>
              <w:t>Заключительный этап (сентябрь-декабрь 2026)</w:t>
            </w:r>
          </w:p>
        </w:tc>
      </w:tr>
      <w:tr w:rsidR="003513F6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numPr>
                <w:ilvl w:val="0"/>
                <w:numId w:val="27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76E2E">
            <w:pPr>
              <w:spacing w:line="0" w:lineRule="atLeast"/>
              <w:jc w:val="both"/>
            </w:pPr>
            <w:r w:rsidRPr="0011149A">
              <w:t>Публикация</w:t>
            </w:r>
            <w:r w:rsidR="00776E2E" w:rsidRPr="0011149A">
              <w:t> </w:t>
            </w:r>
            <w:r w:rsidRPr="0011149A">
              <w:t>учебно-методических материалов по итогам реализации Программы развития в периодических изданиях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13F6" w:rsidRPr="0011149A" w:rsidRDefault="003513F6" w:rsidP="0013043C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13F6" w:rsidRPr="0011149A" w:rsidRDefault="003513F6" w:rsidP="00776E2E">
            <w:pPr>
              <w:spacing w:line="0" w:lineRule="atLeast"/>
              <w:jc w:val="center"/>
            </w:pPr>
            <w:r w:rsidRPr="0011149A">
              <w:t>Сентябрь-декабрь 2026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76E2E">
            <w:pPr>
              <w:jc w:val="both"/>
            </w:pPr>
            <w:r w:rsidRPr="0011149A">
              <w:t>Опубликованы учебно-методические материалы реализации мероприятий Программы развития</w:t>
            </w:r>
          </w:p>
        </w:tc>
      </w:tr>
      <w:tr w:rsidR="003513F6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numPr>
                <w:ilvl w:val="0"/>
                <w:numId w:val="27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81B98">
            <w:pPr>
              <w:spacing w:line="0" w:lineRule="atLeast"/>
              <w:jc w:val="both"/>
            </w:pPr>
            <w:r w:rsidRPr="0011149A">
              <w:t>Проведение заключительного мониторинга реализации основных мероприятий Программы развития в соответствии с целевыми показателями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13F6" w:rsidRPr="0011149A" w:rsidRDefault="003513F6" w:rsidP="00776E2E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13F6" w:rsidRPr="0011149A" w:rsidRDefault="003513F6" w:rsidP="00776E2E">
            <w:pPr>
              <w:spacing w:line="0" w:lineRule="atLeast"/>
              <w:jc w:val="center"/>
            </w:pPr>
            <w:r w:rsidRPr="0011149A">
              <w:t>Ноябрь 2026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76E2E">
            <w:pPr>
              <w:spacing w:line="0" w:lineRule="atLeast"/>
              <w:ind w:left="20" w:right="60"/>
              <w:jc w:val="both"/>
            </w:pPr>
            <w:r w:rsidRPr="0011149A">
              <w:t>Проведена оценка реализации эффективности Программы развития</w:t>
            </w:r>
          </w:p>
        </w:tc>
      </w:tr>
      <w:tr w:rsidR="003513F6" w:rsidRPr="0011149A" w:rsidTr="00776E2E">
        <w:trPr>
          <w:trHeight w:val="493"/>
        </w:trPr>
        <w:tc>
          <w:tcPr>
            <w:tcW w:w="7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C76F15">
            <w:pPr>
              <w:numPr>
                <w:ilvl w:val="0"/>
                <w:numId w:val="27"/>
              </w:numPr>
              <w:spacing w:line="0" w:lineRule="atLeast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81B98">
            <w:pPr>
              <w:spacing w:line="0" w:lineRule="atLeast"/>
              <w:jc w:val="both"/>
            </w:pPr>
            <w:r w:rsidRPr="0011149A">
              <w:t xml:space="preserve">Презентация итогов реализации Программы развития </w:t>
            </w:r>
          </w:p>
        </w:tc>
        <w:tc>
          <w:tcPr>
            <w:tcW w:w="26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13F6" w:rsidRPr="0011149A" w:rsidRDefault="003513F6" w:rsidP="00776E2E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26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13F6" w:rsidRPr="0011149A" w:rsidRDefault="003513F6" w:rsidP="00776E2E">
            <w:pPr>
              <w:spacing w:line="0" w:lineRule="atLeast"/>
              <w:jc w:val="center"/>
            </w:pPr>
            <w:r w:rsidRPr="0011149A">
              <w:t>Декабрь 2026</w:t>
            </w:r>
          </w:p>
        </w:tc>
        <w:tc>
          <w:tcPr>
            <w:tcW w:w="42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3F6" w:rsidRPr="0011149A" w:rsidRDefault="003513F6" w:rsidP="00776E2E">
            <w:pPr>
              <w:spacing w:line="0" w:lineRule="atLeast"/>
              <w:ind w:left="20" w:right="60"/>
              <w:jc w:val="both"/>
            </w:pPr>
            <w:r w:rsidRPr="0011149A">
              <w:t>Учебно-методические материалы реализации Программы развития</w:t>
            </w:r>
          </w:p>
        </w:tc>
      </w:tr>
    </w:tbl>
    <w:p w:rsidR="00781B98" w:rsidRPr="0011149A" w:rsidRDefault="00520A54" w:rsidP="00520A54">
      <w:pPr>
        <w:pStyle w:val="a4"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b/>
        </w:rPr>
      </w:pPr>
      <w:r w:rsidRPr="0011149A">
        <w:rPr>
          <w:b/>
        </w:rPr>
        <w:t>Направление «</w:t>
      </w:r>
      <w:r w:rsidR="00781B98" w:rsidRPr="0011149A">
        <w:rPr>
          <w:b/>
        </w:rPr>
        <w:t xml:space="preserve"> Обновление содержания психолого-педагогической, методической и консультативной помощи </w:t>
      </w:r>
    </w:p>
    <w:p w:rsidR="00781B98" w:rsidRPr="0011149A" w:rsidRDefault="00781B98" w:rsidP="00781B98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</w:rPr>
      </w:pPr>
      <w:r w:rsidRPr="0011149A">
        <w:rPr>
          <w:b/>
        </w:rPr>
        <w:t>родителям (законны</w:t>
      </w:r>
      <w:r w:rsidR="005D57E1" w:rsidRPr="0011149A">
        <w:rPr>
          <w:b/>
        </w:rPr>
        <w:t>м представителям)</w:t>
      </w:r>
      <w:r w:rsidR="00520A54" w:rsidRPr="0011149A">
        <w:rPr>
          <w:b/>
        </w:rPr>
        <w:t xml:space="preserve"> </w:t>
      </w:r>
      <w:r w:rsidRPr="0011149A">
        <w:rPr>
          <w:b/>
        </w:rPr>
        <w:t xml:space="preserve">в рамках реализации мероприятий федерального проекта </w:t>
      </w:r>
    </w:p>
    <w:p w:rsidR="00781B98" w:rsidRPr="0011149A" w:rsidRDefault="00781B98" w:rsidP="00781B98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</w:rPr>
      </w:pPr>
      <w:r w:rsidRPr="0011149A">
        <w:rPr>
          <w:b/>
        </w:rPr>
        <w:t>«Поддержка семей, имеющих детей» национального проекта «Образование»</w:t>
      </w:r>
    </w:p>
    <w:p w:rsidR="00781B98" w:rsidRPr="0011149A" w:rsidRDefault="00781B98" w:rsidP="00781B98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7074"/>
        <w:gridCol w:w="1983"/>
        <w:gridCol w:w="2616"/>
        <w:gridCol w:w="2301"/>
      </w:tblGrid>
      <w:tr w:rsidR="00781B98" w:rsidRPr="0011149A" w:rsidTr="00776E2E">
        <w:tc>
          <w:tcPr>
            <w:tcW w:w="15134" w:type="dxa"/>
            <w:gridSpan w:val="5"/>
            <w:shd w:val="clear" w:color="auto" w:fill="auto"/>
            <w:vAlign w:val="center"/>
          </w:tcPr>
          <w:p w:rsidR="00776E2E" w:rsidRPr="0011149A" w:rsidRDefault="00781B98" w:rsidP="00776E2E">
            <w:pPr>
              <w:spacing w:after="120"/>
              <w:ind w:firstLine="709"/>
              <w:jc w:val="center"/>
            </w:pPr>
            <w:r w:rsidRPr="0011149A">
              <w:rPr>
                <w:b/>
              </w:rPr>
              <w:t xml:space="preserve">Цель: </w:t>
            </w:r>
            <w:r w:rsidRPr="0011149A">
              <w:t>Создание условий для повышения компетентности родителей обучающихся в вопросах</w:t>
            </w:r>
            <w:r w:rsidR="000B52D3" w:rsidRPr="0011149A">
              <w:t xml:space="preserve"> образования и воспитания детей</w:t>
            </w:r>
          </w:p>
        </w:tc>
      </w:tr>
      <w:tr w:rsidR="00781B98" w:rsidRPr="0011149A" w:rsidTr="00776E2E">
        <w:tc>
          <w:tcPr>
            <w:tcW w:w="534" w:type="dxa"/>
            <w:shd w:val="clear" w:color="auto" w:fill="auto"/>
            <w:vAlign w:val="center"/>
          </w:tcPr>
          <w:p w:rsidR="00781B98" w:rsidRPr="0011149A" w:rsidRDefault="00781B98" w:rsidP="00776E2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81B98" w:rsidRPr="0011149A" w:rsidRDefault="00781B98" w:rsidP="00776E2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Целевой показатель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776E2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Тип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776E2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Значение для семей всех</w:t>
            </w:r>
            <w:r w:rsidRPr="0011149A">
              <w:rPr>
                <w:b/>
                <w:sz w:val="28"/>
                <w:szCs w:val="28"/>
              </w:rPr>
              <w:t xml:space="preserve"> </w:t>
            </w:r>
            <w:r w:rsidRPr="0011149A">
              <w:rPr>
                <w:b/>
              </w:rPr>
              <w:t>категории обучающихся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781B98" w:rsidP="00776E2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Период</w:t>
            </w:r>
          </w:p>
        </w:tc>
      </w:tr>
      <w:tr w:rsidR="00781B98" w:rsidRPr="0011149A" w:rsidTr="00092C99">
        <w:tc>
          <w:tcPr>
            <w:tcW w:w="534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28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781B98" w:rsidRPr="0011149A" w:rsidRDefault="000B52D3" w:rsidP="000B52D3">
            <w:pPr>
              <w:spacing w:after="120"/>
              <w:ind w:right="-1"/>
              <w:jc w:val="both"/>
            </w:pPr>
            <w:r w:rsidRPr="0011149A">
              <w:t>Доля семей</w:t>
            </w:r>
            <w:r w:rsidR="002C00D0" w:rsidRPr="0011149A">
              <w:t xml:space="preserve"> (</w:t>
            </w:r>
            <w:r w:rsidRPr="0011149A">
              <w:t>из числа состоящих на различного вида учетах; находящихся в трудной жизненной ситуации; замещающих семей; имеющих детей с ОВЗ и инвалидностью</w:t>
            </w:r>
            <w:r w:rsidR="002C00D0" w:rsidRPr="0011149A">
              <w:t>)</w:t>
            </w:r>
            <w:r w:rsidRPr="0011149A">
              <w:t xml:space="preserve"> получивших </w:t>
            </w:r>
            <w:r w:rsidR="00781B98" w:rsidRPr="0011149A">
              <w:t>услуг</w:t>
            </w:r>
            <w:r w:rsidRPr="0011149A">
              <w:t>и</w:t>
            </w:r>
            <w:r w:rsidR="00781B98" w:rsidRPr="0011149A">
              <w:t xml:space="preserve"> психолого-педагогической, методи</w:t>
            </w:r>
            <w:r w:rsidRPr="0011149A">
              <w:t>ческой и консультативной помощи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</w:pPr>
            <w:r w:rsidRPr="0011149A">
              <w:t>Основной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t xml:space="preserve">100 % от общего количества </w:t>
            </w:r>
            <w:r w:rsidR="000B52D3" w:rsidRPr="0011149A">
              <w:t>семей, указанных категорий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AF69FF" w:rsidP="00092C99">
            <w:pPr>
              <w:spacing w:after="120"/>
              <w:ind w:right="-1"/>
              <w:jc w:val="center"/>
            </w:pPr>
            <w:r w:rsidRPr="0011149A">
              <w:t>2022</w:t>
            </w:r>
            <w:r w:rsidR="008A6B96" w:rsidRPr="0011149A">
              <w:t xml:space="preserve"> – 2026</w:t>
            </w:r>
            <w:r w:rsidR="00781B98" w:rsidRPr="0011149A">
              <w:t xml:space="preserve"> гг</w:t>
            </w:r>
            <w:r w:rsidR="00092C99" w:rsidRPr="0011149A">
              <w:t>.</w:t>
            </w:r>
          </w:p>
        </w:tc>
      </w:tr>
      <w:tr w:rsidR="00781B98" w:rsidRPr="0011149A" w:rsidTr="00092C99">
        <w:tc>
          <w:tcPr>
            <w:tcW w:w="534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28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781B98" w:rsidRPr="0011149A" w:rsidRDefault="00781B98" w:rsidP="00E028F3">
            <w:pPr>
              <w:ind w:right="-1"/>
            </w:pPr>
            <w:r w:rsidRPr="0011149A">
              <w:t xml:space="preserve">Доля родителей (законных представителей) положительно оценивших качество услуг психолого-педагогической, </w:t>
            </w:r>
            <w:r w:rsidRPr="0011149A">
              <w:lastRenderedPageBreak/>
              <w:t>методической и консультативной помощи от общего числа обратившихся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</w:pPr>
            <w:r w:rsidRPr="0011149A">
              <w:lastRenderedPageBreak/>
              <w:t>Дополнительный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rPr>
                <w:lang w:val="en-US"/>
              </w:rPr>
              <w:t>90</w:t>
            </w:r>
            <w:r w:rsidRPr="0011149A">
              <w:t>%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AF69FF" w:rsidP="00092C99">
            <w:pPr>
              <w:spacing w:after="120"/>
              <w:ind w:right="-1"/>
              <w:jc w:val="center"/>
            </w:pPr>
            <w:r w:rsidRPr="0011149A">
              <w:t>2022 – 2026</w:t>
            </w:r>
            <w:r w:rsidR="00781B98" w:rsidRPr="0011149A">
              <w:t xml:space="preserve"> гг</w:t>
            </w:r>
            <w:r w:rsidR="00092C99" w:rsidRPr="0011149A">
              <w:t>.</w:t>
            </w:r>
          </w:p>
        </w:tc>
      </w:tr>
      <w:tr w:rsidR="00781B98" w:rsidRPr="0011149A" w:rsidTr="00092C99">
        <w:trPr>
          <w:trHeight w:val="716"/>
        </w:trPr>
        <w:tc>
          <w:tcPr>
            <w:tcW w:w="534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28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781B98" w:rsidRPr="0011149A" w:rsidRDefault="00781B98" w:rsidP="00E028F3">
            <w:pPr>
              <w:ind w:right="-1"/>
            </w:pPr>
            <w:r w:rsidRPr="0011149A">
              <w:t>Доля родителей – активных участников образовательных отношений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092C99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t>30% от общего количества родителей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AF69FF" w:rsidP="00092C99">
            <w:pPr>
              <w:spacing w:after="120"/>
              <w:ind w:right="-1"/>
              <w:jc w:val="center"/>
            </w:pPr>
            <w:r w:rsidRPr="0011149A">
              <w:t>2022 -2026</w:t>
            </w:r>
            <w:r w:rsidR="00092C99" w:rsidRPr="0011149A">
              <w:t xml:space="preserve"> г</w:t>
            </w:r>
            <w:r w:rsidR="00781B98" w:rsidRPr="0011149A">
              <w:t>г.</w:t>
            </w:r>
          </w:p>
        </w:tc>
      </w:tr>
    </w:tbl>
    <w:p w:rsidR="00781B98" w:rsidRPr="0011149A" w:rsidRDefault="00781B98" w:rsidP="00781B98">
      <w:pPr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center"/>
        <w:rPr>
          <w:b/>
        </w:rPr>
      </w:pPr>
      <w:r w:rsidRPr="0011149A">
        <w:rPr>
          <w:b/>
        </w:rPr>
        <w:t>Задачи и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170"/>
        <w:gridCol w:w="7835"/>
      </w:tblGrid>
      <w:tr w:rsidR="00781B98" w:rsidRPr="0011149A" w:rsidTr="00AF69FF">
        <w:tc>
          <w:tcPr>
            <w:tcW w:w="14503" w:type="dxa"/>
            <w:gridSpan w:val="3"/>
            <w:shd w:val="clear" w:color="auto" w:fill="auto"/>
          </w:tcPr>
          <w:p w:rsidR="00781B98" w:rsidRPr="0011149A" w:rsidRDefault="00781B98" w:rsidP="00AF69FF">
            <w:pPr>
              <w:ind w:firstLine="709"/>
              <w:jc w:val="both"/>
            </w:pPr>
            <w:r w:rsidRPr="0011149A">
              <w:rPr>
                <w:b/>
              </w:rPr>
              <w:t xml:space="preserve">Задача: </w:t>
            </w:r>
            <w:r w:rsidRPr="0011149A">
              <w:t xml:space="preserve">разработка и реализация программы психолого-педагогической, методической и консультативной помощи </w:t>
            </w:r>
            <w:r w:rsidR="005D7ABD" w:rsidRPr="0011149A">
              <w:t>семьям, состоящим на различного вида учетах; находящихся в трудной жизненной ситуации; замещающим семьям; имеющих детей с ОВЗ и инвалидностью</w:t>
            </w:r>
          </w:p>
        </w:tc>
      </w:tr>
      <w:tr w:rsidR="00781B98" w:rsidRPr="0011149A" w:rsidTr="00AF69FF">
        <w:tc>
          <w:tcPr>
            <w:tcW w:w="498" w:type="dxa"/>
            <w:shd w:val="clear" w:color="auto" w:fill="auto"/>
          </w:tcPr>
          <w:p w:rsidR="00781B98" w:rsidRPr="0011149A" w:rsidRDefault="00781B98" w:rsidP="00781B98">
            <w:pPr>
              <w:rPr>
                <w:b/>
              </w:rPr>
            </w:pPr>
          </w:p>
        </w:tc>
        <w:tc>
          <w:tcPr>
            <w:tcW w:w="6170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Наименование задачи, результата</w:t>
            </w:r>
          </w:p>
        </w:tc>
        <w:tc>
          <w:tcPr>
            <w:tcW w:w="7835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Характеристика результата</w:t>
            </w:r>
          </w:p>
        </w:tc>
      </w:tr>
      <w:tr w:rsidR="00781B98" w:rsidRPr="0011149A" w:rsidTr="00AF69FF">
        <w:tc>
          <w:tcPr>
            <w:tcW w:w="498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29"/>
              </w:numPr>
            </w:pPr>
          </w:p>
        </w:tc>
        <w:tc>
          <w:tcPr>
            <w:tcW w:w="6170" w:type="dxa"/>
            <w:shd w:val="clear" w:color="auto" w:fill="auto"/>
          </w:tcPr>
          <w:p w:rsidR="00781B98" w:rsidRPr="0011149A" w:rsidRDefault="003F6C99" w:rsidP="007B738A">
            <w:pPr>
              <w:jc w:val="both"/>
            </w:pPr>
            <w:r w:rsidRPr="0011149A">
              <w:t xml:space="preserve">Создание </w:t>
            </w:r>
            <w:r w:rsidR="00FA7439" w:rsidRPr="0011149A">
              <w:t xml:space="preserve">на базе социально-психологической службы </w:t>
            </w:r>
            <w:r w:rsidRPr="0011149A">
              <w:t>консультационно-просветительского центра для реализации</w:t>
            </w:r>
            <w:r w:rsidR="007B738A" w:rsidRPr="0011149A">
              <w:t xml:space="preserve"> программы</w:t>
            </w:r>
            <w:r w:rsidR="00781B98" w:rsidRPr="0011149A">
              <w:t xml:space="preserve"> психолого-педагогической, методической и консультативной помощи  родителям (законным представителям)</w:t>
            </w:r>
            <w:r w:rsidR="00FA7439" w:rsidRPr="0011149A">
              <w:t xml:space="preserve"> с использованием возможностей интерактивного взаимодействия</w:t>
            </w:r>
          </w:p>
        </w:tc>
        <w:tc>
          <w:tcPr>
            <w:tcW w:w="7835" w:type="dxa"/>
            <w:shd w:val="clear" w:color="auto" w:fill="auto"/>
          </w:tcPr>
          <w:p w:rsidR="00E17E4F" w:rsidRPr="0011149A" w:rsidRDefault="00E17E4F" w:rsidP="00E028F3">
            <w:pPr>
              <w:jc w:val="both"/>
            </w:pPr>
            <w:r w:rsidRPr="0011149A">
              <w:t>Оборудовано помещение для функционирования консультационно-просветительского центра.</w:t>
            </w:r>
          </w:p>
          <w:p w:rsidR="00781B98" w:rsidRPr="0011149A" w:rsidRDefault="00E17E4F" w:rsidP="00092C99">
            <w:pPr>
              <w:jc w:val="both"/>
            </w:pPr>
            <w:r w:rsidRPr="0011149A">
              <w:t>Осуществляется и</w:t>
            </w:r>
            <w:r w:rsidR="00781B98" w:rsidRPr="0011149A">
              <w:t>нформационно-просветительская поддержка</w:t>
            </w:r>
            <w:r w:rsidR="007B738A" w:rsidRPr="0011149A">
              <w:t xml:space="preserve"> семей, состоящих на различного вида учетах; находящихся в трудной жизненной ситуации; замещающих семей; имеющих детей с ОВЗ и инвалидностью</w:t>
            </w:r>
            <w:r w:rsidRPr="0011149A">
              <w:t xml:space="preserve"> с использованием материалов </w:t>
            </w:r>
            <w:r w:rsidR="00781B98" w:rsidRPr="0011149A">
              <w:t xml:space="preserve">федерального портала информационно- просветительской поддержки родителей </w:t>
            </w:r>
            <w:r w:rsidR="00781B98" w:rsidRPr="0011149A">
              <w:rPr>
                <w:u w:val="single"/>
              </w:rPr>
              <w:t>растим детей. рф</w:t>
            </w:r>
            <w:r w:rsidR="00781B98" w:rsidRPr="0011149A">
              <w:t>.; который ориентирован на работу с различными категориями семей</w:t>
            </w:r>
          </w:p>
        </w:tc>
      </w:tr>
      <w:tr w:rsidR="00781B98" w:rsidRPr="0011149A" w:rsidTr="00AF69FF">
        <w:tc>
          <w:tcPr>
            <w:tcW w:w="498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29"/>
              </w:numPr>
            </w:pPr>
          </w:p>
        </w:tc>
        <w:tc>
          <w:tcPr>
            <w:tcW w:w="6170" w:type="dxa"/>
            <w:shd w:val="clear" w:color="auto" w:fill="auto"/>
          </w:tcPr>
          <w:p w:rsidR="00781B98" w:rsidRPr="0011149A" w:rsidRDefault="00781B98" w:rsidP="00E028F3">
            <w:pPr>
              <w:jc w:val="both"/>
            </w:pPr>
            <w:r w:rsidRPr="0011149A">
              <w:t xml:space="preserve"> Оказано не менее 90% качественных психолого-педагогических. методических и консультативных услуг семьям, </w:t>
            </w:r>
            <w:r w:rsidR="008949E3" w:rsidRPr="0011149A">
              <w:t>состоящим на различного вида учетах; находящихся в трудной жизненной ситуации; замещающим семьям; имеющих детей с ОВЗ и инвалидностью</w:t>
            </w:r>
          </w:p>
        </w:tc>
        <w:tc>
          <w:tcPr>
            <w:tcW w:w="7835" w:type="dxa"/>
            <w:shd w:val="clear" w:color="auto" w:fill="auto"/>
          </w:tcPr>
          <w:p w:rsidR="00781B98" w:rsidRPr="0011149A" w:rsidRDefault="00781B98" w:rsidP="00A51D94">
            <w:pPr>
              <w:jc w:val="both"/>
            </w:pPr>
            <w:r w:rsidRPr="0011149A">
              <w:t xml:space="preserve">Удовлетворение потребности родителей (законных представителей) в саморазвитии по вопросам образования и воспитания детей </w:t>
            </w:r>
            <w:r w:rsidR="008949E3" w:rsidRPr="0011149A">
              <w:t xml:space="preserve">из семей, состоящих на различного вида учетах; находящихся </w:t>
            </w:r>
            <w:r w:rsidR="00A51D94" w:rsidRPr="0011149A">
              <w:t>в трудной жизненной ситуации</w:t>
            </w:r>
            <w:r w:rsidR="008949E3" w:rsidRPr="0011149A">
              <w:t>; замещающих семей; имеющих детей с ОВЗ и инвалидностью</w:t>
            </w:r>
          </w:p>
        </w:tc>
      </w:tr>
      <w:tr w:rsidR="00781B98" w:rsidRPr="0011149A" w:rsidTr="00AF69FF">
        <w:trPr>
          <w:trHeight w:val="963"/>
        </w:trPr>
        <w:tc>
          <w:tcPr>
            <w:tcW w:w="498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29"/>
              </w:numPr>
            </w:pPr>
          </w:p>
        </w:tc>
        <w:tc>
          <w:tcPr>
            <w:tcW w:w="6170" w:type="dxa"/>
            <w:shd w:val="clear" w:color="auto" w:fill="auto"/>
          </w:tcPr>
          <w:p w:rsidR="00781B98" w:rsidRPr="0011149A" w:rsidRDefault="00781B98" w:rsidP="00E028F3">
            <w:pPr>
              <w:jc w:val="both"/>
            </w:pPr>
            <w:r w:rsidRPr="0011149A">
              <w:t>Оказано не менее 100% семьям от общего числа обучающихся услуг психолого-педагогической. методической и консультативной помощи родителям (законным представителям)</w:t>
            </w:r>
          </w:p>
        </w:tc>
        <w:tc>
          <w:tcPr>
            <w:tcW w:w="7835" w:type="dxa"/>
            <w:shd w:val="clear" w:color="auto" w:fill="auto"/>
          </w:tcPr>
          <w:p w:rsidR="00781B98" w:rsidRPr="0011149A" w:rsidRDefault="00781B98" w:rsidP="007B738A">
            <w:pPr>
              <w:jc w:val="both"/>
            </w:pPr>
            <w:r w:rsidRPr="0011149A">
              <w:t>Реализация программы психолого-педагогической. методической. консультативной помощи родителям (законным представителям)</w:t>
            </w:r>
          </w:p>
        </w:tc>
      </w:tr>
      <w:tr w:rsidR="00781B98" w:rsidRPr="0011149A" w:rsidTr="00AF69FF">
        <w:tc>
          <w:tcPr>
            <w:tcW w:w="498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29"/>
              </w:numPr>
            </w:pPr>
          </w:p>
        </w:tc>
        <w:tc>
          <w:tcPr>
            <w:tcW w:w="6170" w:type="dxa"/>
            <w:shd w:val="clear" w:color="auto" w:fill="auto"/>
          </w:tcPr>
          <w:p w:rsidR="00781B98" w:rsidRPr="0011149A" w:rsidRDefault="00781B98" w:rsidP="007B738A">
            <w:pPr>
              <w:jc w:val="both"/>
            </w:pPr>
            <w:r w:rsidRPr="0011149A">
              <w:t xml:space="preserve"> Обновлена система работы с родителями (законными представителями)</w:t>
            </w:r>
          </w:p>
        </w:tc>
        <w:tc>
          <w:tcPr>
            <w:tcW w:w="7835" w:type="dxa"/>
            <w:shd w:val="clear" w:color="auto" w:fill="auto"/>
          </w:tcPr>
          <w:p w:rsidR="00781B98" w:rsidRPr="0011149A" w:rsidRDefault="00781B98" w:rsidP="00E028F3">
            <w:pPr>
              <w:jc w:val="both"/>
            </w:pPr>
            <w:r w:rsidRPr="0011149A">
              <w:t xml:space="preserve">Повышение активности родителей, как участников образовательных отношений в </w:t>
            </w:r>
            <w:r w:rsidR="00437513" w:rsidRPr="0011149A">
              <w:t>гимназии</w:t>
            </w:r>
          </w:p>
        </w:tc>
      </w:tr>
    </w:tbl>
    <w:p w:rsidR="00781B98" w:rsidRPr="0011149A" w:rsidRDefault="00781B98" w:rsidP="00781B98"/>
    <w:p w:rsidR="00781B98" w:rsidRPr="0011149A" w:rsidRDefault="00776E2E" w:rsidP="00781B98">
      <w:pPr>
        <w:jc w:val="center"/>
        <w:rPr>
          <w:b/>
        </w:rPr>
      </w:pPr>
      <w:r w:rsidRPr="0011149A">
        <w:rPr>
          <w:b/>
        </w:rPr>
        <w:br w:type="page"/>
      </w:r>
      <w:r w:rsidR="00781B98" w:rsidRPr="0011149A">
        <w:rPr>
          <w:b/>
        </w:rPr>
        <w:lastRenderedPageBreak/>
        <w:t>Финансовое обеспечение реализации направления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792"/>
        <w:gridCol w:w="1149"/>
        <w:gridCol w:w="1721"/>
        <w:gridCol w:w="1150"/>
        <w:gridCol w:w="1689"/>
        <w:gridCol w:w="1149"/>
        <w:gridCol w:w="1150"/>
        <w:gridCol w:w="1198"/>
      </w:tblGrid>
      <w:tr w:rsidR="00781B98" w:rsidRPr="0011149A" w:rsidTr="00776E2E">
        <w:tc>
          <w:tcPr>
            <w:tcW w:w="522" w:type="dxa"/>
            <w:vMerge w:val="restart"/>
            <w:shd w:val="clear" w:color="auto" w:fill="auto"/>
            <w:vAlign w:val="center"/>
          </w:tcPr>
          <w:p w:rsidR="00781B98" w:rsidRPr="0011149A" w:rsidRDefault="00781B98" w:rsidP="00776E2E">
            <w:pPr>
              <w:ind w:hanging="142"/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Наименование результата и источники финансирования</w:t>
            </w:r>
          </w:p>
        </w:tc>
        <w:tc>
          <w:tcPr>
            <w:tcW w:w="8336" w:type="dxa"/>
            <w:gridSpan w:val="6"/>
            <w:shd w:val="clear" w:color="auto" w:fill="auto"/>
            <w:vAlign w:val="center"/>
          </w:tcPr>
          <w:p w:rsidR="00781B98" w:rsidRPr="0011149A" w:rsidRDefault="00781B98" w:rsidP="00C47105">
            <w:pPr>
              <w:jc w:val="center"/>
              <w:rPr>
                <w:b/>
              </w:rPr>
            </w:pPr>
            <w:r w:rsidRPr="0011149A">
              <w:rPr>
                <w:b/>
              </w:rPr>
              <w:t>Объем финансового обеспечения по годам реализации (</w:t>
            </w:r>
            <w:r w:rsidR="00C47105" w:rsidRPr="0011149A">
              <w:rPr>
                <w:b/>
              </w:rPr>
              <w:t>тыс</w:t>
            </w:r>
            <w:r w:rsidRPr="0011149A">
              <w:rPr>
                <w:b/>
              </w:rPr>
              <w:t>. руб)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Всего</w:t>
            </w:r>
          </w:p>
        </w:tc>
      </w:tr>
      <w:tr w:rsidR="000915D3" w:rsidRPr="0011149A" w:rsidTr="00776E2E">
        <w:tc>
          <w:tcPr>
            <w:tcW w:w="522" w:type="dxa"/>
            <w:vMerge/>
            <w:shd w:val="clear" w:color="auto" w:fill="auto"/>
            <w:vAlign w:val="center"/>
          </w:tcPr>
          <w:p w:rsidR="000915D3" w:rsidRPr="0011149A" w:rsidRDefault="000915D3" w:rsidP="00776E2E">
            <w:pPr>
              <w:jc w:val="center"/>
              <w:rPr>
                <w:b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:rsidR="000915D3" w:rsidRPr="0011149A" w:rsidRDefault="000915D3" w:rsidP="00776E2E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915D3" w:rsidRPr="0011149A" w:rsidRDefault="000915D3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2021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5D3" w:rsidRPr="0011149A" w:rsidRDefault="000915D3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2022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915D3" w:rsidRPr="0011149A" w:rsidRDefault="000915D3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2023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0915D3" w:rsidRPr="0011149A" w:rsidRDefault="000915D3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2024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915D3" w:rsidRPr="0011149A" w:rsidRDefault="000915D3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2025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915D3" w:rsidRPr="0011149A" w:rsidRDefault="000915D3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2026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915D3" w:rsidRPr="0011149A" w:rsidRDefault="00AE7426" w:rsidP="00776E2E">
            <w:pPr>
              <w:jc w:val="center"/>
              <w:rPr>
                <w:b/>
              </w:rPr>
            </w:pPr>
            <w:r w:rsidRPr="0011149A">
              <w:rPr>
                <w:b/>
              </w:rPr>
              <w:t>Тыс</w:t>
            </w:r>
            <w:r w:rsidR="000915D3" w:rsidRPr="0011149A">
              <w:rPr>
                <w:b/>
              </w:rPr>
              <w:t>. руб</w:t>
            </w:r>
          </w:p>
        </w:tc>
      </w:tr>
      <w:tr w:rsidR="00781B98" w:rsidRPr="0011149A" w:rsidTr="00776E2E">
        <w:tc>
          <w:tcPr>
            <w:tcW w:w="522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29"/>
              </w:numPr>
              <w:jc w:val="center"/>
            </w:pPr>
          </w:p>
        </w:tc>
        <w:tc>
          <w:tcPr>
            <w:tcW w:w="5042" w:type="dxa"/>
            <w:shd w:val="clear" w:color="auto" w:fill="auto"/>
          </w:tcPr>
          <w:p w:rsidR="00781B98" w:rsidRPr="0011149A" w:rsidRDefault="00781B98" w:rsidP="00FB5FD0">
            <w:pPr>
              <w:jc w:val="both"/>
            </w:pPr>
            <w:r w:rsidRPr="0011149A">
              <w:t xml:space="preserve">Реализация </w:t>
            </w:r>
            <w:r w:rsidR="00FB5FD0" w:rsidRPr="0011149A">
              <w:rPr>
                <w:szCs w:val="28"/>
              </w:rPr>
              <w:t xml:space="preserve">проекта </w:t>
            </w:r>
            <w:r w:rsidR="00FB5FD0" w:rsidRPr="0011149A">
              <w:t>консультационно-просветительского центра для реализации программы психолого-педагогической, методической и консультативной помощи  родителям (законным представителям)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781B98" w:rsidRPr="0011149A" w:rsidRDefault="0063015D" w:rsidP="00776E2E">
            <w:pPr>
              <w:jc w:val="center"/>
            </w:pPr>
            <w:r w:rsidRPr="0011149A">
              <w:t>1 200 тыс.руб.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781B98" w:rsidRPr="0011149A" w:rsidRDefault="00781B98" w:rsidP="00776E2E">
            <w:pPr>
              <w:jc w:val="center"/>
              <w:rPr>
                <w:b/>
              </w:rPr>
            </w:pPr>
          </w:p>
        </w:tc>
      </w:tr>
    </w:tbl>
    <w:p w:rsidR="00781B98" w:rsidRPr="0011149A" w:rsidRDefault="00781B98" w:rsidP="00781B98"/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t xml:space="preserve">Дорожная карта реализации направления </w:t>
      </w:r>
      <w:r w:rsidR="0063015D" w:rsidRPr="0011149A">
        <w:rPr>
          <w:b/>
        </w:rPr>
        <w:t>на 2021 – 2026</w:t>
      </w:r>
      <w:r w:rsidRPr="0011149A">
        <w:rPr>
          <w:b/>
        </w:rPr>
        <w:t xml:space="preserve"> г.г.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146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5103"/>
        <w:gridCol w:w="2552"/>
        <w:gridCol w:w="1842"/>
        <w:gridCol w:w="4678"/>
      </w:tblGrid>
      <w:tr w:rsidR="00AD26F5" w:rsidRPr="0011149A" w:rsidTr="008B04DE">
        <w:trPr>
          <w:trHeight w:val="774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8B04DE">
            <w:pPr>
              <w:spacing w:line="0" w:lineRule="atLeast"/>
              <w:ind w:hanging="53"/>
              <w:jc w:val="center"/>
              <w:rPr>
                <w:b/>
                <w:sz w:val="22"/>
                <w:szCs w:val="22"/>
              </w:rPr>
            </w:pPr>
            <w:r w:rsidRPr="0011149A">
              <w:rPr>
                <w:b/>
                <w:sz w:val="22"/>
                <w:szCs w:val="22"/>
              </w:rPr>
              <w:t>№</w:t>
            </w:r>
          </w:p>
          <w:p w:rsidR="00781B98" w:rsidRPr="0011149A" w:rsidRDefault="00781B98" w:rsidP="008B04DE">
            <w:pPr>
              <w:spacing w:line="0" w:lineRule="atLeast"/>
              <w:ind w:hanging="53"/>
              <w:jc w:val="center"/>
              <w:rPr>
                <w:b/>
              </w:rPr>
            </w:pPr>
            <w:r w:rsidRPr="0011149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76E2E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Мероприятие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76E2E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Исполнитель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76E2E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Срок</w:t>
            </w:r>
          </w:p>
          <w:p w:rsidR="00781B98" w:rsidRPr="0011149A" w:rsidRDefault="00781B98" w:rsidP="00776E2E">
            <w:pPr>
              <w:spacing w:line="0" w:lineRule="atLeast"/>
              <w:ind w:left="200"/>
              <w:jc w:val="center"/>
              <w:rPr>
                <w:b/>
              </w:rPr>
            </w:pPr>
            <w:r w:rsidRPr="0011149A">
              <w:rPr>
                <w:b/>
              </w:rPr>
              <w:t>реализации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76E2E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>Результат</w:t>
            </w:r>
          </w:p>
        </w:tc>
      </w:tr>
      <w:tr w:rsidR="00AD26F5" w:rsidRPr="0011149A" w:rsidTr="00776E2E">
        <w:trPr>
          <w:trHeight w:val="493"/>
        </w:trPr>
        <w:tc>
          <w:tcPr>
            <w:tcW w:w="14669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63015D" w:rsidP="00776E2E">
            <w:pPr>
              <w:widowControl w:val="0"/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Организационный этап (2021</w:t>
            </w:r>
            <w:r w:rsidR="00781B98" w:rsidRPr="0011149A">
              <w:rPr>
                <w:b/>
              </w:rPr>
              <w:t xml:space="preserve"> год)</w:t>
            </w:r>
          </w:p>
        </w:tc>
      </w:tr>
      <w:tr w:rsidR="00781B98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numPr>
                <w:ilvl w:val="0"/>
                <w:numId w:val="30"/>
              </w:numPr>
              <w:spacing w:line="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pStyle w:val="a4"/>
              <w:ind w:left="0"/>
              <w:rPr>
                <w:szCs w:val="28"/>
              </w:rPr>
            </w:pPr>
            <w:r w:rsidRPr="0011149A">
              <w:rPr>
                <w:szCs w:val="28"/>
              </w:rPr>
              <w:t>Разработка нормативно-правовой базы реализации Программы развития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76E2E">
            <w:pPr>
              <w:jc w:val="center"/>
            </w:pPr>
            <w:r w:rsidRPr="0011149A">
              <w:t xml:space="preserve">Администрация </w:t>
            </w:r>
            <w:r w:rsidR="00437513" w:rsidRPr="0011149A">
              <w:t>гимназии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2E2264" w:rsidP="00776E2E">
            <w:pPr>
              <w:jc w:val="center"/>
            </w:pPr>
            <w:r w:rsidRPr="0011149A">
              <w:t>янва</w:t>
            </w:r>
            <w:r w:rsidR="00594B83" w:rsidRPr="0011149A">
              <w:t>рь-октябрь 2021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jc w:val="both"/>
            </w:pPr>
            <w:r w:rsidRPr="0011149A">
              <w:t xml:space="preserve">Разработаны локальные </w:t>
            </w:r>
            <w:r w:rsidR="00092C99" w:rsidRPr="0011149A">
              <w:t>акты для реализации мероприятий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0"/>
              </w:numPr>
              <w:spacing w:line="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2E2264">
            <w:pPr>
              <w:pStyle w:val="a4"/>
              <w:ind w:left="0"/>
              <w:jc w:val="both"/>
              <w:rPr>
                <w:szCs w:val="28"/>
              </w:rPr>
            </w:pPr>
            <w:r w:rsidRPr="0011149A">
              <w:rPr>
                <w:szCs w:val="28"/>
              </w:rPr>
              <w:t xml:space="preserve">Разработка проекта </w:t>
            </w:r>
            <w:r w:rsidRPr="0011149A">
              <w:t>консультационно-просветительского центра для реализации программы психолого-педагогической, методической и консультативной помощи  родителям (законным представителям)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264" w:rsidRPr="0011149A" w:rsidRDefault="002E2264" w:rsidP="00776E2E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2E2264" w:rsidRPr="0011149A" w:rsidRDefault="00437513" w:rsidP="00776E2E">
            <w:pPr>
              <w:jc w:val="center"/>
            </w:pPr>
            <w:r w:rsidRPr="0011149A"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264" w:rsidRPr="0011149A" w:rsidRDefault="00776E2E" w:rsidP="00776E2E">
            <w:pPr>
              <w:jc w:val="center"/>
            </w:pPr>
            <w:r w:rsidRPr="0011149A">
              <w:t>Я</w:t>
            </w:r>
            <w:r w:rsidR="002E2264" w:rsidRPr="0011149A">
              <w:t>нварь-октябрь 2021</w:t>
            </w:r>
          </w:p>
          <w:p w:rsidR="002E2264" w:rsidRPr="0011149A" w:rsidRDefault="002E2264" w:rsidP="00776E2E">
            <w:pPr>
              <w:jc w:val="center"/>
            </w:pP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jc w:val="both"/>
            </w:pPr>
            <w:r w:rsidRPr="0011149A">
              <w:t xml:space="preserve">Разработана концепция реализации </w:t>
            </w:r>
            <w:r w:rsidRPr="0011149A">
              <w:rPr>
                <w:szCs w:val="28"/>
              </w:rPr>
              <w:t>проекта</w:t>
            </w:r>
            <w:r w:rsidR="00776E2E" w:rsidRPr="0011149A">
              <w:rPr>
                <w:szCs w:val="28"/>
              </w:rPr>
              <w:t> </w:t>
            </w:r>
            <w:r w:rsidRPr="0011149A">
              <w:t>консультационно-просветительского центра для реализации программы психолого-педагогической, методической и консультативной</w:t>
            </w:r>
            <w:r w:rsidR="00776E2E" w:rsidRPr="0011149A">
              <w:t xml:space="preserve"> помощи </w:t>
            </w:r>
            <w:r w:rsidRPr="0011149A">
              <w:t>родителям</w:t>
            </w:r>
            <w:r w:rsidR="00776E2E" w:rsidRPr="0011149A">
              <w:t> (законным </w:t>
            </w:r>
            <w:r w:rsidRPr="0011149A">
              <w:t>представителям)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0"/>
              </w:numPr>
              <w:spacing w:line="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spacing w:line="0" w:lineRule="atLeast"/>
              <w:contextualSpacing/>
              <w:jc w:val="both"/>
            </w:pPr>
            <w:r w:rsidRPr="0011149A">
              <w:t>Изучение потребности родителей (законных представителей) в услугах психолого-педагогической, методической и консультативной помощи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264" w:rsidRPr="0011149A" w:rsidRDefault="002E2264" w:rsidP="00776E2E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2E2264" w:rsidRPr="0011149A" w:rsidRDefault="00437513" w:rsidP="00776E2E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264" w:rsidRPr="0011149A" w:rsidRDefault="002E2264" w:rsidP="00776E2E">
            <w:pPr>
              <w:spacing w:line="0" w:lineRule="atLeast"/>
              <w:jc w:val="center"/>
            </w:pPr>
            <w:r w:rsidRPr="0011149A">
              <w:t>Октябрь –</w:t>
            </w:r>
            <w:r w:rsidR="00776E2E" w:rsidRPr="0011149A">
              <w:t xml:space="preserve"> </w:t>
            </w:r>
            <w:r w:rsidRPr="0011149A">
              <w:t>декабрь 2021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81B98">
            <w:pPr>
              <w:spacing w:line="0" w:lineRule="atLeast"/>
              <w:jc w:val="both"/>
            </w:pPr>
            <w:r w:rsidRPr="0011149A">
              <w:t>Обеспечение информационно – организационных условий для оказания консультативной поддержки родителям (закон</w:t>
            </w:r>
            <w:r w:rsidR="00092C99" w:rsidRPr="0011149A">
              <w:t>ным представителям) обучающихся</w:t>
            </w:r>
            <w:r w:rsidRPr="0011149A">
              <w:t xml:space="preserve"> 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0"/>
              </w:numPr>
              <w:spacing w:line="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1C4923">
            <w:pPr>
              <w:spacing w:line="0" w:lineRule="atLeast"/>
              <w:jc w:val="both"/>
            </w:pPr>
            <w:r w:rsidRPr="0011149A">
              <w:t>Изучение федерального портала информационно – просветительской поддержки родителей (законных представителей), раздела портала ориентированного на работу с семьями, воспитывающими детей с особыми потре</w:t>
            </w:r>
            <w:r w:rsidR="00092C99" w:rsidRPr="0011149A">
              <w:t>бностями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264" w:rsidRPr="0011149A" w:rsidRDefault="002E2264" w:rsidP="00776E2E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2E2264" w:rsidRPr="0011149A" w:rsidRDefault="00437513" w:rsidP="00776E2E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2264" w:rsidRPr="0011149A" w:rsidRDefault="002E2264" w:rsidP="00776E2E">
            <w:pPr>
              <w:spacing w:line="0" w:lineRule="atLeast"/>
              <w:jc w:val="center"/>
              <w:rPr>
                <w:highlight w:val="yellow"/>
              </w:rPr>
            </w:pPr>
            <w:r w:rsidRPr="0011149A">
              <w:t>Декабрь 2021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jc w:val="both"/>
            </w:pPr>
            <w:r w:rsidRPr="0011149A">
              <w:t>Регистрация родителей (законных представителей) на федеральном портал</w:t>
            </w:r>
            <w:r w:rsidR="00776E2E" w:rsidRPr="0011149A">
              <w:t> </w:t>
            </w:r>
            <w:r w:rsidRPr="0011149A">
              <w:t>информационно-просветительской поддержки. Получение консультативной помощи семьям, информационной поддержки с помощью онлайн-путеводителя по востребова</w:t>
            </w:r>
            <w:r w:rsidR="00092C99" w:rsidRPr="0011149A">
              <w:t>нным услугам для семей с детьми</w:t>
            </w:r>
          </w:p>
        </w:tc>
      </w:tr>
      <w:tr w:rsidR="002E2264" w:rsidRPr="0011149A" w:rsidTr="00776E2E">
        <w:trPr>
          <w:trHeight w:val="299"/>
        </w:trPr>
        <w:tc>
          <w:tcPr>
            <w:tcW w:w="14669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776E2E" w:rsidP="00776E2E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 xml:space="preserve">Основной этап </w:t>
            </w:r>
            <w:r w:rsidR="00AF69FF" w:rsidRPr="0011149A">
              <w:rPr>
                <w:b/>
              </w:rPr>
              <w:t>(2022</w:t>
            </w:r>
            <w:r w:rsidR="002E2264" w:rsidRPr="0011149A">
              <w:rPr>
                <w:b/>
              </w:rPr>
              <w:t xml:space="preserve"> – 2026 г.г.)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1"/>
              </w:numPr>
              <w:spacing w:line="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spacing w:line="0" w:lineRule="atLeast"/>
              <w:jc w:val="both"/>
            </w:pPr>
            <w:r w:rsidRPr="0011149A">
              <w:t>Реализация программы психолого-педагогической, методической и консультативной помощи  родит</w:t>
            </w:r>
            <w:r w:rsidR="00092C99" w:rsidRPr="0011149A">
              <w:t>елям (законным представителям)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ECC" w:rsidRPr="0011149A" w:rsidRDefault="00051ECC" w:rsidP="00051ECC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2E2264" w:rsidRPr="0011149A" w:rsidRDefault="00437513" w:rsidP="00051ECC">
            <w:pPr>
              <w:spacing w:line="0" w:lineRule="atLeast"/>
              <w:jc w:val="center"/>
              <w:rPr>
                <w:b/>
              </w:rPr>
            </w:pPr>
            <w:r w:rsidRPr="0011149A"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AF69FF" w:rsidP="00781B98">
            <w:pPr>
              <w:spacing w:line="0" w:lineRule="atLeast"/>
              <w:jc w:val="center"/>
            </w:pPr>
            <w:r w:rsidRPr="0011149A">
              <w:t>2022</w:t>
            </w:r>
            <w:r w:rsidR="00051ECC" w:rsidRPr="0011149A">
              <w:t xml:space="preserve"> – 2026</w:t>
            </w:r>
            <w:r w:rsidR="002E2264" w:rsidRPr="0011149A">
              <w:t xml:space="preserve"> 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jc w:val="both"/>
              <w:rPr>
                <w:b/>
              </w:rPr>
            </w:pPr>
            <w:r w:rsidRPr="0011149A">
              <w:t>Охвачены</w:t>
            </w:r>
            <w:r w:rsidR="00776E2E" w:rsidRPr="0011149A">
              <w:t> </w:t>
            </w:r>
            <w:r w:rsidRPr="0011149A">
              <w:t xml:space="preserve">консультационной </w:t>
            </w:r>
            <w:r w:rsidR="001F50FA" w:rsidRPr="0011149A">
              <w:t>помощью все семьи,</w:t>
            </w:r>
            <w:r w:rsidR="00051ECC" w:rsidRPr="0011149A">
              <w:t xml:space="preserve"> </w:t>
            </w:r>
            <w:r w:rsidR="001F50FA" w:rsidRPr="0011149A">
              <w:t>состоящие</w:t>
            </w:r>
            <w:r w:rsidR="00051ECC" w:rsidRPr="0011149A">
              <w:t xml:space="preserve"> на различного вида учетах; </w:t>
            </w:r>
            <w:r w:rsidR="001F50FA" w:rsidRPr="0011149A">
              <w:t>находящиеся</w:t>
            </w:r>
            <w:r w:rsidR="00051ECC" w:rsidRPr="0011149A">
              <w:t xml:space="preserve"> в трудной жизненной ситуации; </w:t>
            </w:r>
            <w:r w:rsidR="001F50FA" w:rsidRPr="0011149A">
              <w:t>замещающие семьи</w:t>
            </w:r>
            <w:r w:rsidR="00051ECC" w:rsidRPr="0011149A">
              <w:t xml:space="preserve">; </w:t>
            </w:r>
            <w:r w:rsidR="001F50FA" w:rsidRPr="0011149A">
              <w:t>имеющие</w:t>
            </w:r>
            <w:r w:rsidR="00051ECC" w:rsidRPr="0011149A">
              <w:t xml:space="preserve"> детей с ОВЗ и инвалидностью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1"/>
              </w:numPr>
              <w:spacing w:line="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pStyle w:val="a4"/>
              <w:ind w:left="0"/>
              <w:jc w:val="both"/>
              <w:rPr>
                <w:szCs w:val="28"/>
              </w:rPr>
            </w:pPr>
            <w:r w:rsidRPr="0011149A">
              <w:rPr>
                <w:szCs w:val="28"/>
              </w:rPr>
              <w:t xml:space="preserve">Модернизация помещения </w:t>
            </w:r>
            <w:r w:rsidR="0013043C" w:rsidRPr="0011149A">
              <w:rPr>
                <w:szCs w:val="28"/>
              </w:rPr>
              <w:t>гимназии</w:t>
            </w:r>
            <w:r w:rsidRPr="0011149A">
              <w:rPr>
                <w:szCs w:val="28"/>
              </w:rPr>
              <w:t xml:space="preserve"> для функционирования  </w:t>
            </w:r>
            <w:r w:rsidRPr="0011149A">
              <w:t>консультационно-просветительского центра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B12C52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</w:p>
          <w:p w:rsidR="002E2264" w:rsidRPr="0011149A" w:rsidRDefault="00437513" w:rsidP="00B12C52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AF69FF" w:rsidP="00B12C52">
            <w:pPr>
              <w:jc w:val="center"/>
            </w:pPr>
            <w:r w:rsidRPr="0011149A">
              <w:t>2023</w:t>
            </w:r>
            <w:r w:rsidR="002E2264" w:rsidRPr="0011149A">
              <w:t xml:space="preserve"> год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B12C52">
            <w:pPr>
              <w:jc w:val="both"/>
            </w:pPr>
            <w:r w:rsidRPr="0011149A">
              <w:t xml:space="preserve">Подготовлено помещение для </w:t>
            </w:r>
            <w:r w:rsidRPr="0011149A">
              <w:rPr>
                <w:szCs w:val="28"/>
              </w:rPr>
              <w:t xml:space="preserve">функционирования  </w:t>
            </w:r>
            <w:r w:rsidRPr="0011149A">
              <w:t xml:space="preserve">консультационно-просветительского центра 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1"/>
              </w:numPr>
              <w:spacing w:line="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spacing w:line="0" w:lineRule="atLeast"/>
              <w:jc w:val="both"/>
            </w:pPr>
            <w:r w:rsidRPr="0011149A">
              <w:t>Пропаганда и использование федерального портала</w:t>
            </w:r>
            <w:r w:rsidR="00776E2E" w:rsidRPr="0011149A">
              <w:t> </w:t>
            </w:r>
            <w:r w:rsidRPr="0011149A">
              <w:t>информационно</w:t>
            </w:r>
            <w:r w:rsidR="00776E2E" w:rsidRPr="0011149A">
              <w:t> </w:t>
            </w:r>
            <w:r w:rsidRPr="0011149A">
              <w:t>–</w:t>
            </w:r>
            <w:r w:rsidR="00776E2E" w:rsidRPr="0011149A">
              <w:t>п</w:t>
            </w:r>
            <w:r w:rsidRPr="0011149A">
              <w:t xml:space="preserve">росветительской поддержки родителей (законных представителей), раздела портала ориентированного на работу с семьями, воспитывающими детей с особыми потребностями, в организации работы с родителями </w:t>
            </w:r>
            <w:r w:rsidR="00AF69FF" w:rsidRPr="0011149A">
              <w:t>гимназии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168" w:rsidRPr="0011149A" w:rsidRDefault="00026168" w:rsidP="00026168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2E2264" w:rsidRPr="0011149A" w:rsidRDefault="00437513" w:rsidP="00026168">
            <w:pPr>
              <w:spacing w:line="0" w:lineRule="atLeast"/>
              <w:jc w:val="center"/>
            </w:pPr>
            <w:r w:rsidRPr="0011149A">
              <w:t xml:space="preserve"> </w:t>
            </w:r>
          </w:p>
          <w:p w:rsidR="002E2264" w:rsidRPr="0011149A" w:rsidRDefault="002E2264" w:rsidP="00781B98">
            <w:pPr>
              <w:spacing w:line="0" w:lineRule="atLeast"/>
            </w:pP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AF69FF" w:rsidP="00781B98">
            <w:pPr>
              <w:spacing w:line="0" w:lineRule="atLeast"/>
              <w:jc w:val="center"/>
            </w:pPr>
            <w:r w:rsidRPr="0011149A">
              <w:t>2022</w:t>
            </w:r>
            <w:r w:rsidR="00026168" w:rsidRPr="0011149A">
              <w:t xml:space="preserve"> – 2026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81B98">
            <w:pPr>
              <w:jc w:val="both"/>
            </w:pPr>
            <w:r w:rsidRPr="0011149A">
              <w:t xml:space="preserve">Консультирование и поддержка родителей (законных представителей) </w:t>
            </w:r>
            <w:r w:rsidR="00AF69FF" w:rsidRPr="0011149A">
              <w:t>гимназии</w:t>
            </w:r>
            <w:r w:rsidRPr="0011149A">
              <w:t xml:space="preserve"> с помощью услуг федерального портала информационно-просветительской поддержки родителей (законных представителей)</w:t>
            </w:r>
            <w:r w:rsidRPr="0011149A">
              <w:rPr>
                <w:u w:val="single"/>
              </w:rPr>
              <w:t xml:space="preserve"> растим детей. рф</w:t>
            </w:r>
            <w:r w:rsidRPr="0011149A">
              <w:t>.</w:t>
            </w:r>
          </w:p>
          <w:p w:rsidR="002E2264" w:rsidRPr="0011149A" w:rsidRDefault="002E2264" w:rsidP="00781B98">
            <w:pPr>
              <w:jc w:val="both"/>
            </w:pPr>
            <w:r w:rsidRPr="0011149A">
              <w:t>Консультирование</w:t>
            </w:r>
            <w:r w:rsidR="00776E2E" w:rsidRPr="0011149A">
              <w:t> </w:t>
            </w:r>
            <w:r w:rsidRPr="0011149A">
              <w:t xml:space="preserve">классных руководителей </w:t>
            </w:r>
            <w:r w:rsidR="00AF69FF" w:rsidRPr="0011149A">
              <w:t xml:space="preserve">гимназии </w:t>
            </w:r>
            <w:r w:rsidRPr="0011149A">
              <w:t>по вопросам организации работы с родителями (законными представителями).</w:t>
            </w:r>
          </w:p>
          <w:p w:rsidR="002E2264" w:rsidRPr="0011149A" w:rsidRDefault="002E2264" w:rsidP="00026168">
            <w:pPr>
              <w:jc w:val="both"/>
            </w:pPr>
            <w:r w:rsidRPr="0011149A">
              <w:t xml:space="preserve">Компетентность </w:t>
            </w:r>
            <w:r w:rsidR="00026168" w:rsidRPr="0011149A">
              <w:t>родителей в вопросах воспитания и</w:t>
            </w:r>
            <w:r w:rsidRPr="0011149A">
              <w:t xml:space="preserve"> обучения</w:t>
            </w:r>
            <w:r w:rsidR="00026168" w:rsidRPr="0011149A">
              <w:t xml:space="preserve"> детей с различными видами девиаций</w:t>
            </w:r>
          </w:p>
        </w:tc>
      </w:tr>
      <w:tr w:rsidR="002E2264" w:rsidRPr="0011149A" w:rsidTr="00776E2E">
        <w:trPr>
          <w:trHeight w:val="493"/>
        </w:trPr>
        <w:tc>
          <w:tcPr>
            <w:tcW w:w="14669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81B98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lastRenderedPageBreak/>
              <w:t xml:space="preserve">Заключительный этап </w:t>
            </w:r>
            <w:r w:rsidR="00A456FD" w:rsidRPr="0011149A">
              <w:rPr>
                <w:b/>
              </w:rPr>
              <w:t>(сентябрь-декабрь 2026</w:t>
            </w:r>
            <w:r w:rsidRPr="0011149A">
              <w:rPr>
                <w:b/>
              </w:rPr>
              <w:t>)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2"/>
              </w:numPr>
              <w:spacing w:line="0" w:lineRule="atLeast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A456FD" w:rsidP="008B04DE">
            <w:pPr>
              <w:spacing w:line="0" w:lineRule="atLeast"/>
              <w:jc w:val="both"/>
            </w:pPr>
            <w:r w:rsidRPr="0011149A">
              <w:t>Обобщение положительных практик работы</w:t>
            </w:r>
            <w:r w:rsidR="00776E2E" w:rsidRPr="0011149A">
              <w:t> </w:t>
            </w:r>
            <w:r w:rsidRPr="0011149A">
              <w:t>консультационно-просветительского центра для реализации программы психолого-педагогической, методической и консультативной помощи родителям (законным представителям)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6FD" w:rsidRPr="0011149A" w:rsidRDefault="00A456FD" w:rsidP="00A456FD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A456FD" w:rsidRPr="0011149A" w:rsidRDefault="00437513" w:rsidP="00A456FD">
            <w:pPr>
              <w:spacing w:line="0" w:lineRule="atLeast"/>
              <w:jc w:val="center"/>
            </w:pPr>
            <w:r w:rsidRPr="0011149A">
              <w:t xml:space="preserve"> </w:t>
            </w:r>
          </w:p>
          <w:p w:rsidR="002E2264" w:rsidRPr="0011149A" w:rsidRDefault="002E2264" w:rsidP="00781B98">
            <w:pPr>
              <w:spacing w:line="0" w:lineRule="atLeast"/>
              <w:jc w:val="center"/>
            </w:pP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A456FD" w:rsidP="00781B98">
            <w:pPr>
              <w:spacing w:line="0" w:lineRule="atLeast"/>
              <w:jc w:val="center"/>
            </w:pPr>
            <w:r w:rsidRPr="0011149A">
              <w:t>Сентябрь-декабрь 2026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A456FD" w:rsidP="00776E2E">
            <w:pPr>
              <w:spacing w:line="0" w:lineRule="atLeast"/>
              <w:ind w:left="20" w:right="60"/>
              <w:jc w:val="both"/>
            </w:pPr>
            <w:r w:rsidRPr="0011149A">
              <w:t>Публикация</w:t>
            </w:r>
            <w:r w:rsidR="00776E2E" w:rsidRPr="0011149A">
              <w:t> </w:t>
            </w:r>
            <w:r w:rsidRPr="0011149A">
              <w:t>информационных, обучающих модулей</w:t>
            </w:r>
            <w:r w:rsidR="002E2264" w:rsidRPr="0011149A">
              <w:t xml:space="preserve"> для родителей (законных представителей) содерж</w:t>
            </w:r>
            <w:r w:rsidRPr="0011149A">
              <w:t>ащих</w:t>
            </w:r>
            <w:r w:rsidR="002E2264" w:rsidRPr="0011149A">
              <w:t xml:space="preserve">      рекомендации по развитию, коррекции, воспитанию и обучению </w:t>
            </w:r>
            <w:r w:rsidRPr="0011149A">
              <w:t>школьников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2"/>
              </w:numPr>
              <w:spacing w:line="0" w:lineRule="atLeast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spacing w:line="0" w:lineRule="atLeast"/>
              <w:jc w:val="both"/>
            </w:pPr>
            <w:r w:rsidRPr="0011149A">
              <w:t>Проведение</w:t>
            </w:r>
            <w:r w:rsidR="00776E2E" w:rsidRPr="0011149A">
              <w:t> </w:t>
            </w:r>
            <w:r w:rsidRPr="0011149A">
              <w:t>заключительного</w:t>
            </w:r>
            <w:r w:rsidR="00776E2E" w:rsidRPr="0011149A">
              <w:t> </w:t>
            </w:r>
            <w:r w:rsidRPr="0011149A">
              <w:t>мониторинга реализации основных мероприятий проекта в соответствии с целевыми показателями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81B98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437513" w:rsidRPr="0011149A">
              <w:t>гимназии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81B98">
            <w:pPr>
              <w:spacing w:line="0" w:lineRule="atLeast"/>
              <w:jc w:val="center"/>
            </w:pPr>
            <w:r w:rsidRPr="0011149A">
              <w:t>Ноябрь</w:t>
            </w:r>
            <w:r w:rsidR="00A456FD" w:rsidRPr="0011149A">
              <w:t xml:space="preserve"> 2026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spacing w:line="0" w:lineRule="atLeast"/>
              <w:ind w:left="20" w:right="60"/>
              <w:jc w:val="both"/>
            </w:pPr>
            <w:r w:rsidRPr="0011149A">
              <w:t>Проведена</w:t>
            </w:r>
            <w:r w:rsidR="00776E2E" w:rsidRPr="0011149A">
              <w:t> </w:t>
            </w:r>
            <w:r w:rsidRPr="0011149A">
              <w:t>оценка</w:t>
            </w:r>
            <w:r w:rsidR="00776E2E" w:rsidRPr="0011149A">
              <w:t> </w:t>
            </w:r>
            <w:r w:rsidRPr="0011149A">
              <w:t>реализации эффективности Программы развития</w:t>
            </w:r>
          </w:p>
        </w:tc>
      </w:tr>
      <w:tr w:rsidR="002E2264" w:rsidRPr="0011149A" w:rsidTr="008B04DE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C76F15">
            <w:pPr>
              <w:numPr>
                <w:ilvl w:val="0"/>
                <w:numId w:val="32"/>
              </w:numPr>
              <w:spacing w:line="0" w:lineRule="atLeast"/>
            </w:pPr>
          </w:p>
        </w:tc>
        <w:tc>
          <w:tcPr>
            <w:tcW w:w="5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spacing w:line="0" w:lineRule="atLeast"/>
              <w:jc w:val="both"/>
            </w:pPr>
            <w:r w:rsidRPr="0011149A">
              <w:t xml:space="preserve">Презентация итогов реализации Программы развития 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81B98">
            <w:pPr>
              <w:spacing w:line="0" w:lineRule="atLeast"/>
              <w:jc w:val="center"/>
            </w:pPr>
            <w:r w:rsidRPr="0011149A">
              <w:t xml:space="preserve">Администрация </w:t>
            </w:r>
            <w:r w:rsidR="00437513" w:rsidRPr="0011149A">
              <w:t>гимназии</w:t>
            </w:r>
          </w:p>
        </w:tc>
        <w:tc>
          <w:tcPr>
            <w:tcW w:w="184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A456FD" w:rsidP="00781B98">
            <w:pPr>
              <w:spacing w:line="0" w:lineRule="atLeast"/>
              <w:jc w:val="center"/>
            </w:pPr>
            <w:r w:rsidRPr="0011149A">
              <w:t xml:space="preserve"> Ноябрь 2026</w:t>
            </w:r>
          </w:p>
        </w:tc>
        <w:tc>
          <w:tcPr>
            <w:tcW w:w="46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264" w:rsidRPr="0011149A" w:rsidRDefault="002E2264" w:rsidP="00776E2E">
            <w:pPr>
              <w:spacing w:line="0" w:lineRule="atLeast"/>
              <w:ind w:left="20" w:right="60"/>
              <w:jc w:val="both"/>
            </w:pPr>
            <w:r w:rsidRPr="0011149A">
              <w:t>Психолого-педагогические, методические и консультативные материалы реализации  Программы развития</w:t>
            </w:r>
          </w:p>
        </w:tc>
      </w:tr>
    </w:tbl>
    <w:p w:rsidR="00781B98" w:rsidRPr="0011149A" w:rsidRDefault="00781B98" w:rsidP="00781B98"/>
    <w:p w:rsidR="00781B98" w:rsidRPr="0011149A" w:rsidRDefault="00AF69FF" w:rsidP="00AF69FF">
      <w:pPr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</w:rPr>
      </w:pPr>
      <w:r w:rsidRPr="0011149A">
        <w:rPr>
          <w:b/>
        </w:rPr>
        <w:t>Направление «</w:t>
      </w:r>
      <w:r w:rsidR="00781B98" w:rsidRPr="0011149A">
        <w:rPr>
          <w:b/>
        </w:rPr>
        <w:t xml:space="preserve"> Обновление содержания образования в </w:t>
      </w:r>
      <w:r w:rsidR="00437513" w:rsidRPr="0011149A">
        <w:rPr>
          <w:b/>
        </w:rPr>
        <w:t>гимназии</w:t>
      </w:r>
      <w:r w:rsidR="00781B98" w:rsidRPr="0011149A">
        <w:rPr>
          <w:b/>
        </w:rPr>
        <w:t xml:space="preserve">, </w:t>
      </w:r>
    </w:p>
    <w:p w:rsidR="00781B98" w:rsidRPr="0011149A" w:rsidRDefault="00781B98" w:rsidP="00781B98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</w:rPr>
      </w:pPr>
      <w:r w:rsidRPr="0011149A">
        <w:rPr>
          <w:b/>
        </w:rPr>
        <w:t>в рамках реализации мероприятий федерального проекта «Цифровая образовательная среда » национального проекта «Образование»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093"/>
        <w:gridCol w:w="1983"/>
        <w:gridCol w:w="2609"/>
        <w:gridCol w:w="2291"/>
      </w:tblGrid>
      <w:tr w:rsidR="00781B98" w:rsidRPr="0011149A" w:rsidTr="00E028F3">
        <w:tc>
          <w:tcPr>
            <w:tcW w:w="15134" w:type="dxa"/>
            <w:gridSpan w:val="5"/>
            <w:shd w:val="clear" w:color="auto" w:fill="auto"/>
          </w:tcPr>
          <w:p w:rsidR="00781B98" w:rsidRPr="0011149A" w:rsidRDefault="00781B98" w:rsidP="00AF69FF">
            <w:pPr>
              <w:spacing w:after="120"/>
              <w:ind w:firstLine="709"/>
              <w:jc w:val="both"/>
            </w:pPr>
            <w:r w:rsidRPr="0011149A">
              <w:rPr>
                <w:b/>
              </w:rPr>
              <w:t>Цель:</w:t>
            </w:r>
            <w:r w:rsidR="00A9329D" w:rsidRPr="0011149A">
              <w:t xml:space="preserve"> создание к 2026</w:t>
            </w:r>
            <w:r w:rsidRPr="0011149A">
              <w:t xml:space="preserve"> году в </w:t>
            </w:r>
            <w:r w:rsidR="00AF69FF" w:rsidRPr="0011149A">
              <w:t>гимназии</w:t>
            </w:r>
            <w:r w:rsidRPr="0011149A">
              <w:t xml:space="preserve"> современной и безопасной цифровой образовательной среды, обеспечивающей высокое качество и доступность образования</w:t>
            </w:r>
            <w:r w:rsidR="00A9329D" w:rsidRPr="0011149A">
              <w:t>, в том числе, с применением цифровых образовательных платформ</w:t>
            </w:r>
          </w:p>
        </w:tc>
      </w:tr>
      <w:tr w:rsidR="00781B98" w:rsidRPr="0011149A" w:rsidTr="008B04DE">
        <w:tc>
          <w:tcPr>
            <w:tcW w:w="534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Целевой показатель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Тип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Значение для всех</w:t>
            </w:r>
            <w:r w:rsidRPr="0011149A">
              <w:rPr>
                <w:b/>
                <w:sz w:val="28"/>
                <w:szCs w:val="28"/>
              </w:rPr>
              <w:t xml:space="preserve"> </w:t>
            </w:r>
            <w:r w:rsidRPr="0011149A">
              <w:rPr>
                <w:b/>
              </w:rPr>
              <w:t>категории обучающихся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Период</w:t>
            </w:r>
          </w:p>
        </w:tc>
      </w:tr>
      <w:tr w:rsidR="00781B98" w:rsidRPr="0011149A" w:rsidTr="008B04DE">
        <w:tc>
          <w:tcPr>
            <w:tcW w:w="534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3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8B04DE" w:rsidRPr="0011149A" w:rsidRDefault="00781B98" w:rsidP="00E028F3">
            <w:pPr>
              <w:spacing w:after="120"/>
              <w:ind w:right="-1"/>
            </w:pPr>
            <w:r w:rsidRPr="0011149A">
              <w:t xml:space="preserve">Обеспечение </w:t>
            </w:r>
            <w:r w:rsidR="00437513" w:rsidRPr="0011149A">
              <w:t>гимназии</w:t>
            </w:r>
            <w:r w:rsidRPr="0011149A">
              <w:t xml:space="preserve"> доступом к сети Интернет с высокой скоростью </w:t>
            </w:r>
            <w:r w:rsidR="008B04DE" w:rsidRPr="0011149A">
              <w:rPr>
                <w:lang w:val="en-US"/>
              </w:rPr>
              <w:t>(выше 10 Мбит</w:t>
            </w:r>
            <w:r w:rsidR="00092C99" w:rsidRPr="0011149A"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</w:pPr>
            <w:r w:rsidRPr="0011149A">
              <w:t>Основной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rPr>
                <w:lang w:val="en-US"/>
              </w:rPr>
              <w:t>100</w:t>
            </w:r>
            <w:r w:rsidRPr="0011149A">
              <w:t>%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</w:pPr>
            <w:r w:rsidRPr="0011149A">
              <w:t>202</w:t>
            </w:r>
            <w:r w:rsidR="00A9329D" w:rsidRPr="0011149A">
              <w:t>2</w:t>
            </w:r>
          </w:p>
        </w:tc>
      </w:tr>
      <w:tr w:rsidR="00781B98" w:rsidRPr="0011149A" w:rsidTr="008B04DE">
        <w:tc>
          <w:tcPr>
            <w:tcW w:w="534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3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781B98" w:rsidRPr="0011149A" w:rsidRDefault="00781B98" w:rsidP="0072078B">
            <w:pPr>
              <w:ind w:right="-1"/>
            </w:pPr>
            <w:r w:rsidRPr="0011149A">
              <w:t xml:space="preserve">Доля обучающихся </w:t>
            </w:r>
            <w:r w:rsidR="00437513" w:rsidRPr="0011149A">
              <w:t>гимназии</w:t>
            </w:r>
            <w:r w:rsidRPr="0011149A">
              <w:t xml:space="preserve"> продемонстрировавших необходимый уровень сформированности ИКТ – компетенций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C844AB" w:rsidP="008B04DE">
            <w:pPr>
              <w:spacing w:after="120"/>
              <w:ind w:right="-1"/>
              <w:jc w:val="center"/>
              <w:rPr>
                <w:lang w:val="en-US"/>
              </w:rPr>
            </w:pPr>
            <w:r w:rsidRPr="0011149A">
              <w:t>Основной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C844AB" w:rsidP="008B04DE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t>7</w:t>
            </w:r>
            <w:r w:rsidR="00781B98" w:rsidRPr="0011149A">
              <w:t>0%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AF69FF" w:rsidP="008B04DE">
            <w:pPr>
              <w:spacing w:after="120"/>
              <w:ind w:right="-1"/>
              <w:jc w:val="center"/>
            </w:pPr>
            <w:r w:rsidRPr="0011149A">
              <w:t>2022</w:t>
            </w:r>
            <w:r w:rsidR="00A9329D" w:rsidRPr="0011149A">
              <w:t xml:space="preserve"> – 2026</w:t>
            </w:r>
          </w:p>
        </w:tc>
      </w:tr>
      <w:tr w:rsidR="00781B98" w:rsidRPr="0011149A" w:rsidTr="008B04DE">
        <w:tc>
          <w:tcPr>
            <w:tcW w:w="534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3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781B98" w:rsidRPr="0011149A" w:rsidRDefault="00781B98" w:rsidP="00E028F3">
            <w:pPr>
              <w:ind w:right="-1"/>
            </w:pPr>
            <w:r w:rsidRPr="0011149A">
              <w:t xml:space="preserve">Доля педагогических работников и педагогов дополнительного </w:t>
            </w:r>
            <w:r w:rsidRPr="0011149A">
              <w:lastRenderedPageBreak/>
              <w:t xml:space="preserve">образования детей </w:t>
            </w:r>
            <w:r w:rsidR="00437513" w:rsidRPr="0011149A">
              <w:t>гимназии</w:t>
            </w:r>
            <w:r w:rsidRPr="0011149A">
              <w:t>, состоящих в цифровых профессиональных сообществах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</w:pPr>
            <w:r w:rsidRPr="0011149A">
              <w:lastRenderedPageBreak/>
              <w:t>Дополнительный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8B04DE">
            <w:pPr>
              <w:spacing w:after="120"/>
              <w:ind w:right="-1"/>
              <w:jc w:val="center"/>
              <w:rPr>
                <w:highlight w:val="yellow"/>
              </w:rPr>
            </w:pPr>
            <w:r w:rsidRPr="0011149A">
              <w:t>80%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81B98" w:rsidRPr="0011149A" w:rsidRDefault="00AF69FF" w:rsidP="008B04DE">
            <w:pPr>
              <w:spacing w:after="120"/>
              <w:ind w:right="-1"/>
              <w:jc w:val="center"/>
            </w:pPr>
            <w:r w:rsidRPr="0011149A">
              <w:t>2022</w:t>
            </w:r>
            <w:r w:rsidR="00A9329D" w:rsidRPr="0011149A">
              <w:t xml:space="preserve"> - 2026</w:t>
            </w:r>
          </w:p>
        </w:tc>
      </w:tr>
    </w:tbl>
    <w:p w:rsidR="00781B98" w:rsidRPr="0011149A" w:rsidRDefault="00781B98" w:rsidP="00781B98">
      <w:pPr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center"/>
        <w:rPr>
          <w:b/>
        </w:rPr>
      </w:pPr>
      <w:r w:rsidRPr="0011149A">
        <w:rPr>
          <w:b/>
        </w:rPr>
        <w:lastRenderedPageBreak/>
        <w:t xml:space="preserve">Задачи и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8358"/>
        <w:gridCol w:w="5648"/>
      </w:tblGrid>
      <w:tr w:rsidR="00781B98" w:rsidRPr="0011149A" w:rsidTr="0011149A">
        <w:tc>
          <w:tcPr>
            <w:tcW w:w="14503" w:type="dxa"/>
            <w:gridSpan w:val="3"/>
            <w:shd w:val="clear" w:color="auto" w:fill="auto"/>
          </w:tcPr>
          <w:p w:rsidR="00781B98" w:rsidRPr="0011149A" w:rsidRDefault="00781B98" w:rsidP="00AF69FF">
            <w:pPr>
              <w:ind w:firstLine="709"/>
              <w:jc w:val="both"/>
            </w:pPr>
            <w:r w:rsidRPr="0011149A">
              <w:rPr>
                <w:b/>
              </w:rPr>
              <w:t xml:space="preserve">Задача: </w:t>
            </w:r>
            <w:r w:rsidR="008B04DE" w:rsidRPr="0011149A">
              <w:t xml:space="preserve">обеспечить высокое </w:t>
            </w:r>
            <w:r w:rsidRPr="0011149A">
              <w:t xml:space="preserve">качество и доступность образования в </w:t>
            </w:r>
            <w:r w:rsidR="00AF69FF" w:rsidRPr="0011149A">
              <w:t>гимназии</w:t>
            </w:r>
            <w:r w:rsidRPr="0011149A">
              <w:t xml:space="preserve"> в условиях создания современной и безопасной цифровой сред</w:t>
            </w:r>
            <w:r w:rsidR="00A51A00" w:rsidRPr="0011149A">
              <w:t>ы</w:t>
            </w:r>
          </w:p>
        </w:tc>
      </w:tr>
      <w:tr w:rsidR="00781B98" w:rsidRPr="0011149A" w:rsidTr="0011149A">
        <w:tc>
          <w:tcPr>
            <w:tcW w:w="497" w:type="dxa"/>
            <w:shd w:val="clear" w:color="auto" w:fill="auto"/>
          </w:tcPr>
          <w:p w:rsidR="00781B98" w:rsidRPr="0011149A" w:rsidRDefault="00781B98" w:rsidP="00781B98">
            <w:pPr>
              <w:rPr>
                <w:b/>
              </w:rPr>
            </w:pPr>
          </w:p>
        </w:tc>
        <w:tc>
          <w:tcPr>
            <w:tcW w:w="8358" w:type="dxa"/>
            <w:shd w:val="clear" w:color="auto" w:fill="auto"/>
            <w:vAlign w:val="center"/>
          </w:tcPr>
          <w:p w:rsidR="00781B98" w:rsidRPr="0011149A" w:rsidRDefault="00781B98" w:rsidP="008B04DE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Наименование задачи, результата</w:t>
            </w:r>
          </w:p>
        </w:tc>
        <w:tc>
          <w:tcPr>
            <w:tcW w:w="5648" w:type="dxa"/>
            <w:shd w:val="clear" w:color="auto" w:fill="auto"/>
            <w:vAlign w:val="center"/>
          </w:tcPr>
          <w:p w:rsidR="00781B98" w:rsidRPr="0011149A" w:rsidRDefault="00781B98" w:rsidP="008B04DE">
            <w:pPr>
              <w:jc w:val="center"/>
              <w:rPr>
                <w:b/>
              </w:rPr>
            </w:pPr>
            <w:r w:rsidRPr="0011149A">
              <w:rPr>
                <w:b/>
              </w:rPr>
              <w:t>Характеристика результата</w:t>
            </w:r>
          </w:p>
        </w:tc>
      </w:tr>
      <w:tr w:rsidR="00781B98" w:rsidRPr="0011149A" w:rsidTr="0011149A">
        <w:tc>
          <w:tcPr>
            <w:tcW w:w="497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835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 xml:space="preserve">Функционирование и информационное наполнение официального сайта </w:t>
            </w:r>
            <w:r w:rsidR="00437513" w:rsidRPr="0011149A">
              <w:t>гимназии</w:t>
            </w:r>
            <w:r w:rsidRPr="0011149A">
              <w:t xml:space="preserve"> в соответствии с утвержденным  Стандартом. </w:t>
            </w:r>
          </w:p>
          <w:p w:rsidR="00781B98" w:rsidRPr="0011149A" w:rsidRDefault="00781B98" w:rsidP="008B04DE">
            <w:pPr>
              <w:jc w:val="both"/>
            </w:pPr>
            <w:r w:rsidRPr="0011149A">
              <w:t>Функционирование библиотечно – инф</w:t>
            </w:r>
            <w:r w:rsidR="00092C99" w:rsidRPr="0011149A">
              <w:t>ормационного центра</w:t>
            </w:r>
          </w:p>
        </w:tc>
        <w:tc>
          <w:tcPr>
            <w:tcW w:w="564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 xml:space="preserve">Обеспечено стабильное функционирование официального сайта </w:t>
            </w:r>
            <w:r w:rsidR="00437513" w:rsidRPr="0011149A">
              <w:t xml:space="preserve">гимназии </w:t>
            </w:r>
            <w:r w:rsidRPr="0011149A">
              <w:t>и иных систем (библи</w:t>
            </w:r>
            <w:r w:rsidR="00092C99" w:rsidRPr="0011149A">
              <w:t>отечный - информационный центр)</w:t>
            </w:r>
          </w:p>
        </w:tc>
      </w:tr>
      <w:tr w:rsidR="00781B98" w:rsidRPr="0011149A" w:rsidTr="0011149A">
        <w:tc>
          <w:tcPr>
            <w:tcW w:w="497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835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>Обновлено содержание рабочих программ учебного предмета «Основы б</w:t>
            </w:r>
            <w:r w:rsidR="00057513" w:rsidRPr="0011149A">
              <w:t>езопасности и жизнедеятельности»</w:t>
            </w:r>
            <w:r w:rsidRPr="0011149A">
              <w:t xml:space="preserve"> в части включения вопросов кибербезопасности и «кибергигиены» в информацион</w:t>
            </w:r>
            <w:r w:rsidR="00092C99" w:rsidRPr="0011149A">
              <w:t>но – телекоммуникационных сетях</w:t>
            </w:r>
          </w:p>
        </w:tc>
        <w:tc>
          <w:tcPr>
            <w:tcW w:w="564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>Обеспечить защищенность обучающихся от девиантных и деликвентных влияний на детей в сети Интернет, использование инструментов, обеспечивающих безопасное использование обучающимися сети Интернет, со</w:t>
            </w:r>
            <w:r w:rsidR="00092C99" w:rsidRPr="0011149A">
              <w:t>храняя собственную идентичность</w:t>
            </w:r>
          </w:p>
        </w:tc>
      </w:tr>
      <w:tr w:rsidR="00781B98" w:rsidRPr="0011149A" w:rsidTr="0011149A">
        <w:tc>
          <w:tcPr>
            <w:tcW w:w="497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835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 xml:space="preserve">Использование технологий «больших данных»,  «облачного» хранения данных и искусственного интеллекта для обеспечения полного электронного документооборота </w:t>
            </w:r>
            <w:r w:rsidR="00437513" w:rsidRPr="0011149A">
              <w:t>гимназии</w:t>
            </w:r>
            <w:r w:rsidRPr="0011149A">
              <w:t xml:space="preserve"> («Цифровая</w:t>
            </w:r>
            <w:r w:rsidR="00057513" w:rsidRPr="0011149A">
              <w:t xml:space="preserve"> образовательная организация»)</w:t>
            </w:r>
          </w:p>
        </w:tc>
        <w:tc>
          <w:tcPr>
            <w:tcW w:w="564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 xml:space="preserve">Оптимизирована деятельность </w:t>
            </w:r>
            <w:r w:rsidR="00437513" w:rsidRPr="0011149A">
              <w:t>гимназии</w:t>
            </w:r>
            <w:r w:rsidRPr="0011149A">
              <w:t xml:space="preserve"> за счет функционирования «Цифровой образовательной организации», повышена безопасность хранения данных, снижена нагрузка в части ведения административно-хозяйственной и финансово</w:t>
            </w:r>
            <w:r w:rsidR="008B04DE" w:rsidRPr="0011149A">
              <w:t xml:space="preserve"> </w:t>
            </w:r>
            <w:r w:rsidRPr="0011149A">
              <w:t>- экономической деятельности в пользу обеспечения образователь</w:t>
            </w:r>
            <w:r w:rsidR="00092C99" w:rsidRPr="0011149A">
              <w:t>ного и воспитательного процесса</w:t>
            </w:r>
          </w:p>
        </w:tc>
      </w:tr>
      <w:tr w:rsidR="00781B98" w:rsidRPr="0011149A" w:rsidTr="0011149A">
        <w:tc>
          <w:tcPr>
            <w:tcW w:w="497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8358" w:type="dxa"/>
            <w:shd w:val="clear" w:color="auto" w:fill="auto"/>
          </w:tcPr>
          <w:p w:rsidR="00781B98" w:rsidRPr="0011149A" w:rsidRDefault="00057513" w:rsidP="008B04DE">
            <w:pPr>
              <w:jc w:val="both"/>
            </w:pPr>
            <w:r w:rsidRPr="0011149A">
              <w:t>Электронные образовательные ресурсы по всем предметным областям а</w:t>
            </w:r>
            <w:r w:rsidR="00781B98" w:rsidRPr="0011149A">
              <w:t>даптированы под образовательные потребности обучающихся</w:t>
            </w:r>
          </w:p>
        </w:tc>
        <w:tc>
          <w:tcPr>
            <w:tcW w:w="564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>Электронные ресурсы по всем предметным областям позволят вовлечь обучающихся</w:t>
            </w:r>
            <w:r w:rsidR="00057513" w:rsidRPr="0011149A">
              <w:t xml:space="preserve">, в том числе </w:t>
            </w:r>
            <w:r w:rsidRPr="0011149A">
              <w:t xml:space="preserve"> с особыми образовательными потребностями</w:t>
            </w:r>
            <w:r w:rsidR="00057513" w:rsidRPr="0011149A">
              <w:t>,</w:t>
            </w:r>
            <w:r w:rsidRPr="0011149A">
              <w:t xml:space="preserve"> во все виды обучения, обеспечить качество и доступность образо</w:t>
            </w:r>
            <w:r w:rsidR="00092C99" w:rsidRPr="0011149A">
              <w:t>вания посредством сети Интернет</w:t>
            </w:r>
          </w:p>
        </w:tc>
      </w:tr>
      <w:tr w:rsidR="00781B98" w:rsidRPr="0011149A" w:rsidTr="0011149A">
        <w:tc>
          <w:tcPr>
            <w:tcW w:w="497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835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>Обеспеченно Интернет соединение с минимальной скоростью соединения 10 Мбит/с предоставлением гарантированного трафика</w:t>
            </w:r>
          </w:p>
        </w:tc>
        <w:tc>
          <w:tcPr>
            <w:tcW w:w="5648" w:type="dxa"/>
            <w:shd w:val="clear" w:color="auto" w:fill="auto"/>
          </w:tcPr>
          <w:p w:rsidR="00781B98" w:rsidRPr="0011149A" w:rsidRDefault="00781B98" w:rsidP="008B04DE">
            <w:pPr>
              <w:jc w:val="both"/>
            </w:pPr>
            <w:r w:rsidRPr="0011149A">
              <w:t>Обеспечен гарантированный доступ к</w:t>
            </w:r>
            <w:r w:rsidR="00092C99" w:rsidRPr="0011149A">
              <w:t xml:space="preserve"> сети Интернет всех обучающихся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t>Финансовое обеспечение реализации проекта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298"/>
        <w:gridCol w:w="1235"/>
        <w:gridCol w:w="1235"/>
        <w:gridCol w:w="1236"/>
        <w:gridCol w:w="1235"/>
        <w:gridCol w:w="1235"/>
        <w:gridCol w:w="1236"/>
        <w:gridCol w:w="1267"/>
      </w:tblGrid>
      <w:tr w:rsidR="00F40C5D" w:rsidRPr="0011149A" w:rsidTr="00AB1D92">
        <w:tc>
          <w:tcPr>
            <w:tcW w:w="526" w:type="dxa"/>
            <w:vMerge w:val="restart"/>
            <w:shd w:val="clear" w:color="auto" w:fill="auto"/>
          </w:tcPr>
          <w:p w:rsidR="00781B98" w:rsidRPr="0011149A" w:rsidRDefault="00781B98" w:rsidP="00E028F3">
            <w:pPr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</w:tc>
        <w:tc>
          <w:tcPr>
            <w:tcW w:w="5298" w:type="dxa"/>
            <w:vMerge w:val="restart"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 xml:space="preserve">Наименование результата и источники </w:t>
            </w:r>
            <w:r w:rsidRPr="0011149A">
              <w:rPr>
                <w:b/>
              </w:rPr>
              <w:lastRenderedPageBreak/>
              <w:t>финансирования</w:t>
            </w:r>
          </w:p>
        </w:tc>
        <w:tc>
          <w:tcPr>
            <w:tcW w:w="7412" w:type="dxa"/>
            <w:gridSpan w:val="6"/>
            <w:shd w:val="clear" w:color="auto" w:fill="auto"/>
            <w:vAlign w:val="center"/>
          </w:tcPr>
          <w:p w:rsidR="00781B98" w:rsidRPr="0011149A" w:rsidRDefault="00781B98" w:rsidP="00476958">
            <w:pPr>
              <w:jc w:val="center"/>
              <w:rPr>
                <w:b/>
              </w:rPr>
            </w:pPr>
            <w:r w:rsidRPr="0011149A">
              <w:rPr>
                <w:b/>
              </w:rPr>
              <w:lastRenderedPageBreak/>
              <w:t>Объем финансового обеспечения по годам реализации</w:t>
            </w:r>
            <w:r w:rsidR="00F40C5D" w:rsidRPr="0011149A">
              <w:rPr>
                <w:b/>
              </w:rPr>
              <w:t xml:space="preserve"> </w:t>
            </w:r>
            <w:r w:rsidR="00692D88" w:rsidRPr="0011149A">
              <w:rPr>
                <w:b/>
              </w:rPr>
              <w:t>(</w:t>
            </w:r>
            <w:r w:rsidRPr="0011149A">
              <w:rPr>
                <w:b/>
              </w:rPr>
              <w:t xml:space="preserve"> </w:t>
            </w:r>
            <w:r w:rsidR="00476958" w:rsidRPr="0011149A">
              <w:rPr>
                <w:b/>
              </w:rPr>
              <w:t>тыс</w:t>
            </w:r>
            <w:r w:rsidRPr="0011149A">
              <w:rPr>
                <w:b/>
              </w:rPr>
              <w:t>. руб)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Всего</w:t>
            </w:r>
          </w:p>
        </w:tc>
      </w:tr>
      <w:tr w:rsidR="00F40C5D" w:rsidRPr="0011149A" w:rsidTr="00AB1D92">
        <w:tc>
          <w:tcPr>
            <w:tcW w:w="526" w:type="dxa"/>
            <w:vMerge/>
            <w:shd w:val="clear" w:color="auto" w:fill="auto"/>
          </w:tcPr>
          <w:p w:rsidR="00781B98" w:rsidRPr="0011149A" w:rsidRDefault="00781B98" w:rsidP="00E028F3">
            <w:pPr>
              <w:jc w:val="center"/>
              <w:rPr>
                <w:b/>
              </w:rPr>
            </w:pPr>
          </w:p>
        </w:tc>
        <w:tc>
          <w:tcPr>
            <w:tcW w:w="5298" w:type="dxa"/>
            <w:vMerge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20</w:t>
            </w:r>
            <w:r w:rsidR="0072078B" w:rsidRPr="0011149A">
              <w:rPr>
                <w:b/>
              </w:rPr>
              <w:t>2</w:t>
            </w:r>
            <w:r w:rsidRPr="0011149A">
              <w:rPr>
                <w:b/>
              </w:rPr>
              <w:t>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202</w:t>
            </w:r>
            <w:r w:rsidR="0072078B" w:rsidRPr="0011149A">
              <w:rPr>
                <w:b/>
              </w:rPr>
              <w:t>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202</w:t>
            </w:r>
            <w:r w:rsidR="0072078B" w:rsidRPr="0011149A">
              <w:rPr>
                <w:b/>
              </w:rPr>
              <w:t>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202</w:t>
            </w:r>
            <w:r w:rsidR="0072078B" w:rsidRPr="0011149A">
              <w:rPr>
                <w:b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202</w:t>
            </w:r>
            <w:r w:rsidR="0072078B" w:rsidRPr="0011149A">
              <w:rPr>
                <w:b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202</w:t>
            </w:r>
            <w:r w:rsidR="0072078B" w:rsidRPr="0011149A">
              <w:rPr>
                <w:b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81B98" w:rsidRPr="0011149A" w:rsidRDefault="002A2C1C" w:rsidP="00692D88">
            <w:pPr>
              <w:jc w:val="center"/>
              <w:rPr>
                <w:b/>
              </w:rPr>
            </w:pPr>
            <w:r w:rsidRPr="0011149A">
              <w:rPr>
                <w:b/>
              </w:rPr>
              <w:t>Тыс.</w:t>
            </w:r>
            <w:r w:rsidR="00781B98" w:rsidRPr="0011149A">
              <w:rPr>
                <w:b/>
              </w:rPr>
              <w:t xml:space="preserve"> руб.</w:t>
            </w:r>
          </w:p>
        </w:tc>
      </w:tr>
      <w:tr w:rsidR="00F40C5D" w:rsidRPr="0011149A" w:rsidTr="0004751E">
        <w:tc>
          <w:tcPr>
            <w:tcW w:w="526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5298" w:type="dxa"/>
            <w:shd w:val="clear" w:color="auto" w:fill="auto"/>
          </w:tcPr>
          <w:p w:rsidR="00781B98" w:rsidRPr="0011149A" w:rsidRDefault="00781B98" w:rsidP="008B04DE">
            <w:r w:rsidRPr="0011149A">
              <w:t>Электронные формы учебников по всем предметным областям</w:t>
            </w:r>
          </w:p>
        </w:tc>
        <w:tc>
          <w:tcPr>
            <w:tcW w:w="1235" w:type="dxa"/>
            <w:shd w:val="clear" w:color="auto" w:fill="auto"/>
          </w:tcPr>
          <w:p w:rsidR="00781B98" w:rsidRPr="0011149A" w:rsidRDefault="00956D11" w:rsidP="0004751E">
            <w:pPr>
              <w:jc w:val="center"/>
            </w:pPr>
            <w:r w:rsidRPr="0011149A">
              <w:t>150</w:t>
            </w:r>
            <w:r w:rsidR="00F40C5D" w:rsidRPr="0011149A">
              <w:t xml:space="preserve"> </w:t>
            </w:r>
            <w:r w:rsidRPr="0011149A">
              <w:t>тыс.руб</w:t>
            </w:r>
          </w:p>
        </w:tc>
        <w:tc>
          <w:tcPr>
            <w:tcW w:w="1235" w:type="dxa"/>
            <w:shd w:val="clear" w:color="auto" w:fill="auto"/>
          </w:tcPr>
          <w:p w:rsidR="00781B98" w:rsidRPr="0011149A" w:rsidRDefault="00956D11" w:rsidP="0004751E">
            <w:pPr>
              <w:jc w:val="center"/>
            </w:pPr>
            <w:r w:rsidRPr="0011149A">
              <w:t>150</w:t>
            </w:r>
            <w:r w:rsidR="00F40C5D" w:rsidRPr="0011149A">
              <w:t xml:space="preserve"> </w:t>
            </w:r>
            <w:r w:rsidRPr="0011149A">
              <w:t>тыс.руб</w:t>
            </w:r>
          </w:p>
        </w:tc>
        <w:tc>
          <w:tcPr>
            <w:tcW w:w="1236" w:type="dxa"/>
            <w:shd w:val="clear" w:color="auto" w:fill="auto"/>
          </w:tcPr>
          <w:p w:rsidR="00781B98" w:rsidRPr="0011149A" w:rsidRDefault="00956D11" w:rsidP="0004751E">
            <w:pPr>
              <w:jc w:val="center"/>
            </w:pPr>
            <w:r w:rsidRPr="0011149A">
              <w:t>170</w:t>
            </w:r>
            <w:r w:rsidR="00F40C5D" w:rsidRPr="0011149A">
              <w:t xml:space="preserve"> </w:t>
            </w:r>
            <w:r w:rsidRPr="0011149A">
              <w:t>тыс.руб</w:t>
            </w:r>
          </w:p>
        </w:tc>
        <w:tc>
          <w:tcPr>
            <w:tcW w:w="1235" w:type="dxa"/>
            <w:shd w:val="clear" w:color="auto" w:fill="auto"/>
          </w:tcPr>
          <w:p w:rsidR="00781B98" w:rsidRPr="0011149A" w:rsidRDefault="00956D11" w:rsidP="0004751E">
            <w:pPr>
              <w:jc w:val="center"/>
            </w:pPr>
            <w:r w:rsidRPr="0011149A">
              <w:t>170</w:t>
            </w:r>
            <w:r w:rsidR="00F40C5D" w:rsidRPr="0011149A">
              <w:t xml:space="preserve"> </w:t>
            </w:r>
            <w:r w:rsidRPr="0011149A">
              <w:t>тыс.руб.</w:t>
            </w:r>
          </w:p>
        </w:tc>
        <w:tc>
          <w:tcPr>
            <w:tcW w:w="1235" w:type="dxa"/>
            <w:shd w:val="clear" w:color="auto" w:fill="auto"/>
          </w:tcPr>
          <w:p w:rsidR="00781B98" w:rsidRPr="0011149A" w:rsidRDefault="00956D11" w:rsidP="0004751E">
            <w:pPr>
              <w:jc w:val="center"/>
            </w:pPr>
            <w:r w:rsidRPr="0011149A">
              <w:t>170</w:t>
            </w:r>
            <w:r w:rsidR="00F40C5D" w:rsidRPr="0011149A">
              <w:t xml:space="preserve"> </w:t>
            </w:r>
            <w:r w:rsidRPr="0011149A">
              <w:t>тыс.руб</w:t>
            </w:r>
          </w:p>
        </w:tc>
        <w:tc>
          <w:tcPr>
            <w:tcW w:w="1236" w:type="dxa"/>
            <w:shd w:val="clear" w:color="auto" w:fill="auto"/>
          </w:tcPr>
          <w:p w:rsidR="00781B98" w:rsidRPr="0011149A" w:rsidRDefault="00956D11" w:rsidP="0004751E">
            <w:pPr>
              <w:jc w:val="center"/>
            </w:pPr>
            <w:r w:rsidRPr="0011149A">
              <w:t>200</w:t>
            </w:r>
            <w:r w:rsidR="00F40C5D" w:rsidRPr="0011149A">
              <w:t xml:space="preserve"> </w:t>
            </w:r>
            <w:r w:rsidRPr="0011149A">
              <w:t>тыс.руб</w:t>
            </w:r>
          </w:p>
        </w:tc>
        <w:tc>
          <w:tcPr>
            <w:tcW w:w="1267" w:type="dxa"/>
            <w:shd w:val="clear" w:color="auto" w:fill="auto"/>
          </w:tcPr>
          <w:p w:rsidR="00781B98" w:rsidRPr="0011149A" w:rsidRDefault="00956D11" w:rsidP="0004751E">
            <w:pPr>
              <w:jc w:val="center"/>
            </w:pPr>
            <w:r w:rsidRPr="0011149A">
              <w:t>1010</w:t>
            </w:r>
            <w:r w:rsidR="00F40C5D" w:rsidRPr="0011149A">
              <w:t xml:space="preserve"> </w:t>
            </w:r>
            <w:r w:rsidRPr="0011149A">
              <w:t>тыс.руб.</w:t>
            </w:r>
          </w:p>
        </w:tc>
      </w:tr>
      <w:tr w:rsidR="00F40C5D" w:rsidRPr="0011149A" w:rsidTr="0004751E">
        <w:tc>
          <w:tcPr>
            <w:tcW w:w="526" w:type="dxa"/>
            <w:shd w:val="clear" w:color="auto" w:fill="auto"/>
          </w:tcPr>
          <w:p w:rsidR="00AB1D92" w:rsidRPr="0011149A" w:rsidRDefault="00AB1D92" w:rsidP="00C76F15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5298" w:type="dxa"/>
            <w:shd w:val="clear" w:color="auto" w:fill="auto"/>
          </w:tcPr>
          <w:p w:rsidR="00AB1D92" w:rsidRPr="0011149A" w:rsidRDefault="00AB1D92" w:rsidP="00781B98">
            <w:r w:rsidRPr="0011149A">
              <w:t>Интернет соединение с минимальной скоростью соединения 10 Мбит/с предоставлением гарантированного трафика</w:t>
            </w:r>
          </w:p>
        </w:tc>
        <w:tc>
          <w:tcPr>
            <w:tcW w:w="1235" w:type="dxa"/>
            <w:shd w:val="clear" w:color="auto" w:fill="auto"/>
          </w:tcPr>
          <w:p w:rsidR="00AB1D92" w:rsidRPr="0011149A" w:rsidRDefault="00692D88" w:rsidP="0004751E">
            <w:pPr>
              <w:jc w:val="center"/>
            </w:pPr>
            <w:r w:rsidRPr="0011149A">
              <w:t>34</w:t>
            </w:r>
            <w:r w:rsidR="00F40C5D" w:rsidRPr="0011149A">
              <w:t xml:space="preserve">, </w:t>
            </w:r>
            <w:r w:rsidRPr="0011149A">
              <w:t>8</w:t>
            </w:r>
            <w:r w:rsidR="00F40C5D" w:rsidRPr="0011149A">
              <w:t xml:space="preserve"> </w:t>
            </w:r>
            <w:r w:rsidR="00956D11" w:rsidRPr="0011149A">
              <w:t>тыс.руб.</w:t>
            </w:r>
          </w:p>
        </w:tc>
        <w:tc>
          <w:tcPr>
            <w:tcW w:w="1235" w:type="dxa"/>
            <w:shd w:val="clear" w:color="auto" w:fill="auto"/>
          </w:tcPr>
          <w:p w:rsidR="00AB1D92" w:rsidRPr="0011149A" w:rsidRDefault="00AB1D92" w:rsidP="0004751E">
            <w:pPr>
              <w:jc w:val="center"/>
            </w:pPr>
            <w:r w:rsidRPr="0011149A">
              <w:t>5</w:t>
            </w:r>
            <w:r w:rsidR="00F40C5D" w:rsidRPr="0011149A">
              <w:t xml:space="preserve">0 </w:t>
            </w:r>
            <w:r w:rsidR="00956D11" w:rsidRPr="0011149A">
              <w:t>тыс.руб.</w:t>
            </w:r>
          </w:p>
        </w:tc>
        <w:tc>
          <w:tcPr>
            <w:tcW w:w="1236" w:type="dxa"/>
            <w:shd w:val="clear" w:color="auto" w:fill="auto"/>
          </w:tcPr>
          <w:p w:rsidR="00F40C5D" w:rsidRPr="0011149A" w:rsidRDefault="00AB1D92" w:rsidP="0004751E">
            <w:pPr>
              <w:jc w:val="center"/>
            </w:pPr>
            <w:r w:rsidRPr="0011149A">
              <w:t>5</w:t>
            </w:r>
            <w:r w:rsidR="00F40C5D" w:rsidRPr="0011149A">
              <w:t>0</w:t>
            </w:r>
          </w:p>
          <w:p w:rsidR="00AB1D92" w:rsidRPr="0011149A" w:rsidRDefault="00956D11" w:rsidP="0004751E">
            <w:pPr>
              <w:jc w:val="center"/>
            </w:pPr>
            <w:r w:rsidRPr="0011149A">
              <w:t>тыс.руб.</w:t>
            </w:r>
          </w:p>
        </w:tc>
        <w:tc>
          <w:tcPr>
            <w:tcW w:w="1235" w:type="dxa"/>
            <w:shd w:val="clear" w:color="auto" w:fill="auto"/>
          </w:tcPr>
          <w:p w:rsidR="00F40C5D" w:rsidRPr="0011149A" w:rsidRDefault="00AB1D92" w:rsidP="0004751E">
            <w:pPr>
              <w:jc w:val="center"/>
            </w:pPr>
            <w:r w:rsidRPr="0011149A">
              <w:t>6</w:t>
            </w:r>
            <w:r w:rsidR="00F40C5D" w:rsidRPr="0011149A">
              <w:t>0</w:t>
            </w:r>
          </w:p>
          <w:p w:rsidR="00AB1D92" w:rsidRPr="0011149A" w:rsidRDefault="00956D11" w:rsidP="0004751E">
            <w:pPr>
              <w:jc w:val="center"/>
            </w:pPr>
            <w:r w:rsidRPr="0011149A">
              <w:t>тыс.руб.</w:t>
            </w:r>
          </w:p>
        </w:tc>
        <w:tc>
          <w:tcPr>
            <w:tcW w:w="1235" w:type="dxa"/>
            <w:shd w:val="clear" w:color="auto" w:fill="auto"/>
          </w:tcPr>
          <w:p w:rsidR="00F40C5D" w:rsidRPr="0011149A" w:rsidRDefault="00AB1D92" w:rsidP="0004751E">
            <w:pPr>
              <w:jc w:val="center"/>
            </w:pPr>
            <w:r w:rsidRPr="0011149A">
              <w:t>6</w:t>
            </w:r>
            <w:r w:rsidR="00F40C5D" w:rsidRPr="0011149A">
              <w:t>0</w:t>
            </w:r>
          </w:p>
          <w:p w:rsidR="00AB1D92" w:rsidRPr="0011149A" w:rsidRDefault="00956D11" w:rsidP="0004751E">
            <w:pPr>
              <w:jc w:val="center"/>
            </w:pPr>
            <w:r w:rsidRPr="0011149A">
              <w:t>тыс.руб.</w:t>
            </w:r>
          </w:p>
        </w:tc>
        <w:tc>
          <w:tcPr>
            <w:tcW w:w="1236" w:type="dxa"/>
            <w:shd w:val="clear" w:color="auto" w:fill="auto"/>
          </w:tcPr>
          <w:p w:rsidR="00F40C5D" w:rsidRPr="0011149A" w:rsidRDefault="00AB1D92" w:rsidP="0004751E">
            <w:pPr>
              <w:jc w:val="center"/>
            </w:pPr>
            <w:r w:rsidRPr="0011149A">
              <w:t>7</w:t>
            </w:r>
            <w:r w:rsidR="00F40C5D" w:rsidRPr="0011149A">
              <w:t>0</w:t>
            </w:r>
          </w:p>
          <w:p w:rsidR="00AB1D92" w:rsidRPr="0011149A" w:rsidRDefault="00956D11" w:rsidP="0004751E">
            <w:pPr>
              <w:jc w:val="center"/>
            </w:pPr>
            <w:r w:rsidRPr="0011149A">
              <w:t>тыс.руб.</w:t>
            </w:r>
          </w:p>
        </w:tc>
        <w:tc>
          <w:tcPr>
            <w:tcW w:w="1267" w:type="dxa"/>
            <w:shd w:val="clear" w:color="auto" w:fill="auto"/>
          </w:tcPr>
          <w:p w:rsidR="00F40C5D" w:rsidRPr="0011149A" w:rsidRDefault="00956D11" w:rsidP="0004751E">
            <w:pPr>
              <w:jc w:val="center"/>
            </w:pPr>
            <w:r w:rsidRPr="0011149A">
              <w:t>32</w:t>
            </w:r>
            <w:r w:rsidR="00F40C5D" w:rsidRPr="0011149A">
              <w:t>0</w:t>
            </w:r>
          </w:p>
          <w:p w:rsidR="00AB1D92" w:rsidRPr="0011149A" w:rsidRDefault="00956D11" w:rsidP="0004751E">
            <w:pPr>
              <w:jc w:val="center"/>
            </w:pPr>
            <w:r w:rsidRPr="0011149A">
              <w:t>тыс.руб.</w:t>
            </w:r>
          </w:p>
        </w:tc>
      </w:tr>
      <w:tr w:rsidR="00F40C5D" w:rsidRPr="0011149A" w:rsidTr="0004751E">
        <w:tc>
          <w:tcPr>
            <w:tcW w:w="526" w:type="dxa"/>
            <w:shd w:val="clear" w:color="auto" w:fill="auto"/>
          </w:tcPr>
          <w:p w:rsidR="00692D88" w:rsidRPr="0011149A" w:rsidRDefault="00692D88" w:rsidP="00C76F15">
            <w:pPr>
              <w:numPr>
                <w:ilvl w:val="0"/>
                <w:numId w:val="35"/>
              </w:numPr>
              <w:jc w:val="center"/>
            </w:pPr>
          </w:p>
        </w:tc>
        <w:tc>
          <w:tcPr>
            <w:tcW w:w="5298" w:type="dxa"/>
            <w:shd w:val="clear" w:color="auto" w:fill="auto"/>
          </w:tcPr>
          <w:p w:rsidR="00692D88" w:rsidRPr="0011149A" w:rsidRDefault="00692D88" w:rsidP="00685DC4">
            <w:r w:rsidRPr="0011149A">
              <w:t xml:space="preserve">Приобретение оборудования, компьютерной техники в </w:t>
            </w:r>
            <w:r w:rsidR="00437513" w:rsidRPr="0011149A">
              <w:t>гимназии</w:t>
            </w:r>
          </w:p>
        </w:tc>
        <w:tc>
          <w:tcPr>
            <w:tcW w:w="1235" w:type="dxa"/>
            <w:shd w:val="clear" w:color="auto" w:fill="auto"/>
          </w:tcPr>
          <w:p w:rsidR="00F40C5D" w:rsidRPr="0011149A" w:rsidRDefault="00692D88" w:rsidP="0004751E">
            <w:pPr>
              <w:jc w:val="center"/>
            </w:pPr>
            <w:r w:rsidRPr="0011149A">
              <w:t>5</w:t>
            </w:r>
            <w:r w:rsidR="00F40C5D" w:rsidRPr="0011149A">
              <w:t>000</w:t>
            </w:r>
          </w:p>
          <w:p w:rsidR="00692D88" w:rsidRPr="0011149A" w:rsidRDefault="00692D88" w:rsidP="0004751E">
            <w:pPr>
              <w:jc w:val="center"/>
            </w:pPr>
            <w:r w:rsidRPr="0011149A">
              <w:t>тыс.руб.</w:t>
            </w:r>
          </w:p>
        </w:tc>
        <w:tc>
          <w:tcPr>
            <w:tcW w:w="1235" w:type="dxa"/>
            <w:shd w:val="clear" w:color="auto" w:fill="auto"/>
          </w:tcPr>
          <w:p w:rsidR="00F40C5D" w:rsidRPr="0011149A" w:rsidRDefault="00692D88" w:rsidP="0004751E">
            <w:pPr>
              <w:jc w:val="center"/>
            </w:pPr>
            <w:r w:rsidRPr="0011149A">
              <w:t>5</w:t>
            </w:r>
            <w:r w:rsidR="00F40C5D" w:rsidRPr="0011149A">
              <w:t>000</w:t>
            </w:r>
          </w:p>
          <w:p w:rsidR="00692D88" w:rsidRPr="0011149A" w:rsidRDefault="00692D88" w:rsidP="0004751E">
            <w:pPr>
              <w:jc w:val="center"/>
            </w:pPr>
            <w:r w:rsidRPr="0011149A">
              <w:t>тыс.руб.</w:t>
            </w:r>
          </w:p>
        </w:tc>
        <w:tc>
          <w:tcPr>
            <w:tcW w:w="1236" w:type="dxa"/>
            <w:shd w:val="clear" w:color="auto" w:fill="auto"/>
          </w:tcPr>
          <w:p w:rsidR="00F40C5D" w:rsidRPr="0011149A" w:rsidRDefault="00692D88" w:rsidP="0004751E">
            <w:pPr>
              <w:jc w:val="center"/>
            </w:pPr>
            <w:r w:rsidRPr="0011149A">
              <w:t>7</w:t>
            </w:r>
            <w:r w:rsidR="00F40C5D" w:rsidRPr="0011149A">
              <w:t>000</w:t>
            </w:r>
          </w:p>
          <w:p w:rsidR="00692D88" w:rsidRPr="0011149A" w:rsidRDefault="00692D88" w:rsidP="0004751E">
            <w:pPr>
              <w:jc w:val="center"/>
            </w:pPr>
            <w:r w:rsidRPr="0011149A">
              <w:t>тыс.руб.</w:t>
            </w:r>
          </w:p>
        </w:tc>
        <w:tc>
          <w:tcPr>
            <w:tcW w:w="1235" w:type="dxa"/>
            <w:shd w:val="clear" w:color="auto" w:fill="auto"/>
          </w:tcPr>
          <w:p w:rsidR="00F40C5D" w:rsidRPr="0011149A" w:rsidRDefault="00692D88" w:rsidP="0004751E">
            <w:pPr>
              <w:jc w:val="center"/>
            </w:pPr>
            <w:r w:rsidRPr="0011149A">
              <w:t>7</w:t>
            </w:r>
            <w:r w:rsidR="00F40C5D" w:rsidRPr="0011149A">
              <w:t>000</w:t>
            </w:r>
          </w:p>
          <w:p w:rsidR="00692D88" w:rsidRPr="0011149A" w:rsidRDefault="00692D88" w:rsidP="0004751E">
            <w:pPr>
              <w:jc w:val="center"/>
            </w:pPr>
            <w:r w:rsidRPr="0011149A">
              <w:t>тыс.руб</w:t>
            </w:r>
          </w:p>
        </w:tc>
        <w:tc>
          <w:tcPr>
            <w:tcW w:w="1235" w:type="dxa"/>
            <w:shd w:val="clear" w:color="auto" w:fill="auto"/>
          </w:tcPr>
          <w:p w:rsidR="00F40C5D" w:rsidRPr="0011149A" w:rsidRDefault="00692D88" w:rsidP="0004751E">
            <w:pPr>
              <w:jc w:val="center"/>
            </w:pPr>
            <w:r w:rsidRPr="0011149A">
              <w:t>7</w:t>
            </w:r>
            <w:r w:rsidR="00F40C5D" w:rsidRPr="0011149A">
              <w:t>000</w:t>
            </w:r>
          </w:p>
          <w:p w:rsidR="00692D88" w:rsidRPr="0011149A" w:rsidRDefault="00692D88" w:rsidP="0004751E">
            <w:pPr>
              <w:jc w:val="center"/>
            </w:pPr>
            <w:r w:rsidRPr="0011149A">
              <w:t>тыс.руб</w:t>
            </w:r>
          </w:p>
        </w:tc>
        <w:tc>
          <w:tcPr>
            <w:tcW w:w="1236" w:type="dxa"/>
            <w:shd w:val="clear" w:color="auto" w:fill="auto"/>
          </w:tcPr>
          <w:p w:rsidR="00F40C5D" w:rsidRPr="0011149A" w:rsidRDefault="00692D88" w:rsidP="0004751E">
            <w:pPr>
              <w:jc w:val="center"/>
            </w:pPr>
            <w:r w:rsidRPr="0011149A">
              <w:t>10</w:t>
            </w:r>
            <w:r w:rsidR="00F40C5D" w:rsidRPr="0011149A">
              <w:t>000</w:t>
            </w:r>
          </w:p>
          <w:p w:rsidR="00692D88" w:rsidRPr="0011149A" w:rsidRDefault="00692D88" w:rsidP="0004751E">
            <w:pPr>
              <w:jc w:val="center"/>
            </w:pPr>
            <w:r w:rsidRPr="0011149A">
              <w:t>тыс.руб.</w:t>
            </w:r>
          </w:p>
        </w:tc>
        <w:tc>
          <w:tcPr>
            <w:tcW w:w="1267" w:type="dxa"/>
            <w:shd w:val="clear" w:color="auto" w:fill="auto"/>
          </w:tcPr>
          <w:p w:rsidR="00F40C5D" w:rsidRPr="0011149A" w:rsidRDefault="00692D88" w:rsidP="0004751E">
            <w:pPr>
              <w:jc w:val="center"/>
            </w:pPr>
            <w:r w:rsidRPr="0011149A">
              <w:t>41</w:t>
            </w:r>
            <w:r w:rsidR="00F40C5D" w:rsidRPr="0011149A">
              <w:t>000</w:t>
            </w:r>
          </w:p>
          <w:p w:rsidR="00692D88" w:rsidRPr="0011149A" w:rsidRDefault="00692D88" w:rsidP="00AF69FF">
            <w:pPr>
              <w:jc w:val="center"/>
            </w:pPr>
            <w:r w:rsidRPr="0011149A">
              <w:t>тыс.руб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t>Дорожная карта реализации направления</w:t>
      </w:r>
      <w:r w:rsidR="00A93E84" w:rsidRPr="0011149A">
        <w:rPr>
          <w:b/>
        </w:rPr>
        <w:t xml:space="preserve"> на 2021 – 2026</w:t>
      </w:r>
      <w:r w:rsidRPr="0011149A">
        <w:rPr>
          <w:b/>
        </w:rPr>
        <w:t xml:space="preserve"> г.г.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14661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454"/>
        <w:gridCol w:w="2693"/>
        <w:gridCol w:w="2552"/>
        <w:gridCol w:w="4394"/>
      </w:tblGrid>
      <w:tr w:rsidR="00781B98" w:rsidRPr="0011149A" w:rsidTr="00092C99">
        <w:trPr>
          <w:trHeight w:val="576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п/п</w:t>
            </w:r>
          </w:p>
        </w:tc>
        <w:tc>
          <w:tcPr>
            <w:tcW w:w="445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Мероприятие</w:t>
            </w:r>
          </w:p>
        </w:tc>
        <w:tc>
          <w:tcPr>
            <w:tcW w:w="26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Исполнитель</w:t>
            </w:r>
          </w:p>
        </w:tc>
        <w:tc>
          <w:tcPr>
            <w:tcW w:w="255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Срок</w:t>
            </w:r>
          </w:p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реализации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092C99">
            <w:pPr>
              <w:jc w:val="center"/>
              <w:rPr>
                <w:b/>
              </w:rPr>
            </w:pPr>
            <w:r w:rsidRPr="0011149A">
              <w:rPr>
                <w:b/>
              </w:rPr>
              <w:t>Результат</w:t>
            </w:r>
          </w:p>
        </w:tc>
      </w:tr>
      <w:tr w:rsidR="00781B98" w:rsidRPr="0011149A" w:rsidTr="00092C99">
        <w:trPr>
          <w:trHeight w:val="360"/>
        </w:trPr>
        <w:tc>
          <w:tcPr>
            <w:tcW w:w="14661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A93E84" w:rsidP="008B04DE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>Организационный этап (2021</w:t>
            </w:r>
            <w:r w:rsidR="00781B98" w:rsidRPr="0011149A">
              <w:rPr>
                <w:b/>
              </w:rPr>
              <w:t xml:space="preserve"> год)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8"/>
              </w:numPr>
              <w:spacing w:line="0" w:lineRule="atLeast"/>
              <w:ind w:left="0" w:right="-383" w:firstLine="0"/>
              <w:jc w:val="center"/>
            </w:pPr>
          </w:p>
        </w:tc>
        <w:tc>
          <w:tcPr>
            <w:tcW w:w="4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ind w:left="10"/>
              <w:jc w:val="both"/>
            </w:pPr>
            <w:r w:rsidRPr="0011149A">
              <w:t xml:space="preserve">Участие деятельности методического тьюторинга по вопросам организации обучения с использованием цифровых технологий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3E84" w:rsidRPr="0011149A" w:rsidRDefault="00781B98" w:rsidP="00437513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437513" w:rsidRPr="0011149A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8B04DE">
            <w:pPr>
              <w:spacing w:line="0" w:lineRule="atLeast"/>
              <w:jc w:val="center"/>
            </w:pPr>
            <w:r w:rsidRPr="0011149A">
              <w:t>Сентябрь-октя</w:t>
            </w:r>
            <w:r w:rsidR="00A93E84" w:rsidRPr="0011149A">
              <w:t>брь 2021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BA1CE0" w:rsidP="00BA1CE0">
            <w:pPr>
              <w:spacing w:line="0" w:lineRule="atLeast"/>
              <w:jc w:val="both"/>
            </w:pPr>
            <w:r w:rsidRPr="0011149A">
              <w:t>Продолжает работу творческая</w:t>
            </w:r>
            <w:r w:rsidR="00781B98" w:rsidRPr="0011149A">
              <w:t xml:space="preserve"> группа педагогических работников </w:t>
            </w:r>
            <w:r w:rsidR="00437513" w:rsidRPr="0011149A">
              <w:t>гимназии,</w:t>
            </w:r>
            <w:r w:rsidR="00A93E84" w:rsidRPr="0011149A">
              <w:t xml:space="preserve"> работающих по теме </w:t>
            </w:r>
            <w:r w:rsidR="00781B98" w:rsidRPr="0011149A">
              <w:t>«Учебное занятие на основе ИКТ»</w:t>
            </w:r>
          </w:p>
        </w:tc>
      </w:tr>
      <w:tr w:rsidR="00F16D4F" w:rsidRPr="0011149A" w:rsidTr="00092C99">
        <w:trPr>
          <w:trHeight w:val="493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8"/>
              </w:numPr>
              <w:spacing w:line="0" w:lineRule="atLeast"/>
              <w:jc w:val="center"/>
            </w:pPr>
          </w:p>
        </w:tc>
        <w:tc>
          <w:tcPr>
            <w:tcW w:w="4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jc w:val="both"/>
            </w:pPr>
            <w:r w:rsidRPr="0011149A">
              <w:t>Подготовка документации для обеспечения беспроводного Интернет соединения с минимальной скоростью соединения 10 Мбит/с предоставлением гарантированного трафика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225919" w:rsidP="00437513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437513" w:rsidRPr="0011149A">
              <w:t xml:space="preserve"> </w:t>
            </w:r>
            <w:r w:rsidRPr="0011149A">
              <w:t>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225919" w:rsidP="008B04DE">
            <w:pPr>
              <w:spacing w:line="0" w:lineRule="atLeast"/>
              <w:jc w:val="center"/>
            </w:pPr>
            <w:r w:rsidRPr="0011149A">
              <w:t>2021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jc w:val="both"/>
            </w:pPr>
            <w:r w:rsidRPr="0011149A">
              <w:t>Интернет соединения с минимальной скоростью соединения 10 Мбит/с предоставлением гарантированного трафика</w:t>
            </w:r>
          </w:p>
        </w:tc>
      </w:tr>
      <w:tr w:rsidR="00781B98" w:rsidRPr="0011149A" w:rsidTr="00092C99">
        <w:trPr>
          <w:trHeight w:val="292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8"/>
              </w:numPr>
              <w:spacing w:line="0" w:lineRule="atLeast"/>
              <w:jc w:val="center"/>
            </w:pPr>
          </w:p>
        </w:tc>
        <w:tc>
          <w:tcPr>
            <w:tcW w:w="4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jc w:val="both"/>
            </w:pPr>
            <w:r w:rsidRPr="0011149A">
              <w:t xml:space="preserve">Мониторинг готовности </w:t>
            </w:r>
            <w:r w:rsidR="00437513" w:rsidRPr="0011149A">
              <w:t>гимназии</w:t>
            </w:r>
            <w:r w:rsidRPr="0011149A">
              <w:t xml:space="preserve"> к внедрению целевой модели цифровой образовательной среды.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7513" w:rsidRPr="0011149A" w:rsidRDefault="00225919" w:rsidP="00437513">
            <w:pPr>
              <w:spacing w:line="0" w:lineRule="atLeast"/>
              <w:jc w:val="center"/>
            </w:pPr>
            <w:r w:rsidRPr="0011149A">
              <w:t xml:space="preserve">Заместители директора </w:t>
            </w:r>
          </w:p>
          <w:p w:rsidR="00781B98" w:rsidRPr="0011149A" w:rsidRDefault="00781B98" w:rsidP="008B04DE">
            <w:pPr>
              <w:spacing w:line="0" w:lineRule="atLeast"/>
              <w:jc w:val="center"/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225919" w:rsidP="008B04DE">
            <w:pPr>
              <w:spacing w:line="0" w:lineRule="atLeast"/>
              <w:jc w:val="center"/>
            </w:pPr>
            <w:r w:rsidRPr="0011149A">
              <w:t>2021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437513">
            <w:pPr>
              <w:spacing w:line="0" w:lineRule="atLeast"/>
              <w:jc w:val="both"/>
            </w:pPr>
            <w:r w:rsidRPr="0011149A">
              <w:t xml:space="preserve">Модернизация информационно- коммуникационной инфраструктуры </w:t>
            </w:r>
            <w:r w:rsidR="00437513" w:rsidRPr="0011149A">
              <w:t>гимназии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8"/>
              </w:numPr>
              <w:spacing w:line="0" w:lineRule="atLeast"/>
              <w:jc w:val="center"/>
            </w:pPr>
          </w:p>
        </w:tc>
        <w:tc>
          <w:tcPr>
            <w:tcW w:w="4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437513">
            <w:pPr>
              <w:spacing w:line="0" w:lineRule="atLeast"/>
              <w:jc w:val="both"/>
            </w:pPr>
            <w:r w:rsidRPr="0011149A">
              <w:t xml:space="preserve">Мониторинг функционирования и информационного наполнения официального сайта </w:t>
            </w:r>
            <w:r w:rsidR="00437513" w:rsidRPr="0011149A">
              <w:t>гимназии</w:t>
            </w:r>
            <w:r w:rsidRPr="0011149A">
              <w:t>, его соответствие целевой модели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0170" w:rsidRPr="0011149A" w:rsidRDefault="003A0170" w:rsidP="008B04DE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437513" w:rsidRPr="0011149A">
              <w:t xml:space="preserve"> </w:t>
            </w:r>
          </w:p>
          <w:p w:rsidR="00781B98" w:rsidRPr="0011149A" w:rsidRDefault="003A0170" w:rsidP="008B04DE">
            <w:pPr>
              <w:spacing w:line="0" w:lineRule="atLeast"/>
              <w:jc w:val="center"/>
            </w:pPr>
            <w:r w:rsidRPr="0011149A">
              <w:t>Ответственные за наполнение сайт</w:t>
            </w:r>
            <w:r w:rsidR="00F16D4F" w:rsidRPr="0011149A">
              <w:t xml:space="preserve"> </w:t>
            </w:r>
            <w:r w:rsidRPr="0011149A">
              <w:t xml:space="preserve">-заместители директора </w:t>
            </w:r>
            <w:r w:rsidRPr="0011149A">
              <w:lastRenderedPageBreak/>
              <w:t>(по направлению деятельности)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3A0170" w:rsidP="008B04DE">
            <w:pPr>
              <w:spacing w:line="0" w:lineRule="atLeast"/>
              <w:jc w:val="center"/>
            </w:pPr>
            <w:r w:rsidRPr="0011149A">
              <w:lastRenderedPageBreak/>
              <w:t>2021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AF69FF">
            <w:pPr>
              <w:spacing w:line="0" w:lineRule="atLeast"/>
              <w:jc w:val="both"/>
            </w:pPr>
            <w:r w:rsidRPr="0011149A">
              <w:t xml:space="preserve">Соответствие официального сайта </w:t>
            </w:r>
            <w:r w:rsidR="00437513" w:rsidRPr="0011149A">
              <w:t>гимназии</w:t>
            </w:r>
            <w:r w:rsidRPr="0011149A">
              <w:t xml:space="preserve"> единой платформе официальных сайтов органов государственной власти и органов </w:t>
            </w:r>
            <w:r w:rsidRPr="0011149A">
              <w:lastRenderedPageBreak/>
              <w:t xml:space="preserve">местного самоуправления </w:t>
            </w:r>
          </w:p>
        </w:tc>
      </w:tr>
      <w:tr w:rsidR="00781B98" w:rsidRPr="0011149A" w:rsidTr="00092C99">
        <w:trPr>
          <w:trHeight w:val="357"/>
        </w:trPr>
        <w:tc>
          <w:tcPr>
            <w:tcW w:w="14661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lastRenderedPageBreak/>
              <w:t xml:space="preserve">Основной этап </w:t>
            </w:r>
            <w:r w:rsidR="00AF69FF" w:rsidRPr="0011149A">
              <w:rPr>
                <w:b/>
              </w:rPr>
              <w:t>(2022</w:t>
            </w:r>
            <w:r w:rsidR="00F16D4F" w:rsidRPr="0011149A">
              <w:rPr>
                <w:b/>
              </w:rPr>
              <w:t>– 2026</w:t>
            </w:r>
            <w:r w:rsidRPr="0011149A">
              <w:rPr>
                <w:b/>
              </w:rPr>
              <w:t xml:space="preserve"> г.г.)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3"/>
              </w:numPr>
              <w:spacing w:line="0" w:lineRule="atLeast"/>
            </w:pPr>
          </w:p>
        </w:tc>
        <w:tc>
          <w:tcPr>
            <w:tcW w:w="4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AF69FF">
            <w:pPr>
              <w:spacing w:line="0" w:lineRule="atLeast"/>
              <w:ind w:left="100"/>
              <w:jc w:val="both"/>
            </w:pPr>
            <w:r w:rsidRPr="0011149A">
              <w:t xml:space="preserve">Участие педагогических работников </w:t>
            </w:r>
            <w:r w:rsidR="00AF69FF" w:rsidRPr="0011149A">
              <w:t>гимназии</w:t>
            </w:r>
            <w:r w:rsidRPr="0011149A">
              <w:t xml:space="preserve"> в деятельности методического тьюторинга по вопросам организации обучения с использованием цифровых технологий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F16D4F" w:rsidP="00437513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437513" w:rsidRPr="0011149A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AF69FF" w:rsidP="00092C99">
            <w:pPr>
              <w:spacing w:line="0" w:lineRule="atLeast"/>
              <w:jc w:val="center"/>
            </w:pPr>
            <w:r w:rsidRPr="0011149A">
              <w:t>2022</w:t>
            </w:r>
            <w:r w:rsidR="00F16D4F" w:rsidRPr="0011149A">
              <w:t>-2026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AF69FF">
            <w:pPr>
              <w:spacing w:line="0" w:lineRule="atLeast"/>
              <w:jc w:val="both"/>
            </w:pPr>
            <w:r w:rsidRPr="0011149A">
              <w:t xml:space="preserve">Разработка индивидуальных маршрутов профессионального развития педагогов </w:t>
            </w:r>
            <w:r w:rsidR="00AF69FF" w:rsidRPr="0011149A">
              <w:t>гимназии</w:t>
            </w:r>
            <w:r w:rsidRPr="0011149A">
              <w:t xml:space="preserve"> на основе   ис</w:t>
            </w:r>
            <w:r w:rsidR="008B04DE" w:rsidRPr="0011149A">
              <w:t>пользования цифровых технологий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3"/>
              </w:numPr>
              <w:spacing w:line="0" w:lineRule="atLeast"/>
            </w:pPr>
          </w:p>
        </w:tc>
        <w:tc>
          <w:tcPr>
            <w:tcW w:w="4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437513">
            <w:pPr>
              <w:spacing w:line="0" w:lineRule="atLeast"/>
            </w:pPr>
            <w:r w:rsidRPr="0011149A">
              <w:t>Использование адаптированных под образовательные потребности электронных образовательных ресурсов (ЭФУ, тренажеры), образовательных платформ («</w:t>
            </w:r>
            <w:r w:rsidR="00F16D4F" w:rsidRPr="0011149A">
              <w:t>Учи. ру</w:t>
            </w:r>
            <w:r w:rsidRPr="0011149A">
              <w:t>»,</w:t>
            </w:r>
            <w:r w:rsidR="00F16D4F" w:rsidRPr="0011149A">
              <w:t xml:space="preserve"> «ЯКласс», </w:t>
            </w:r>
            <w:r w:rsidRPr="0011149A">
              <w:t>«Российская электронная школа»</w:t>
            </w:r>
            <w:r w:rsidR="00F16D4F" w:rsidRPr="0011149A">
              <w:t xml:space="preserve"> и т.д.</w:t>
            </w:r>
            <w:r w:rsidRPr="0011149A">
              <w:t xml:space="preserve">) в образовательной деятельности </w:t>
            </w:r>
            <w:r w:rsidR="00437513" w:rsidRPr="0011149A">
              <w:t>гимназии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092C99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F16D4F" w:rsidRPr="0011149A" w:rsidRDefault="00437513" w:rsidP="00092C99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AF69FF" w:rsidP="00AF69FF">
            <w:pPr>
              <w:spacing w:line="0" w:lineRule="atLeast"/>
              <w:jc w:val="center"/>
            </w:pPr>
            <w:r w:rsidRPr="0011149A">
              <w:t xml:space="preserve">2022 - </w:t>
            </w:r>
            <w:r w:rsidR="00781B98" w:rsidRPr="0011149A">
              <w:t>202</w:t>
            </w:r>
            <w:r w:rsidRPr="0011149A">
              <w:t>6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jc w:val="both"/>
            </w:pPr>
            <w:r w:rsidRPr="0011149A">
              <w:t xml:space="preserve"> Обеспечена индивидуализация и персонализация обучения, максимальная эмоциональная и интеллектуальная вовлеченность обучающихся</w:t>
            </w:r>
            <w:r w:rsidR="008B04DE" w:rsidRPr="0011149A">
              <w:t xml:space="preserve"> в образовательную деятельность.</w:t>
            </w:r>
          </w:p>
          <w:p w:rsidR="00781B98" w:rsidRPr="0011149A" w:rsidRDefault="00781B98" w:rsidP="00781B98">
            <w:pPr>
              <w:spacing w:line="0" w:lineRule="atLeast"/>
              <w:jc w:val="both"/>
            </w:pPr>
            <w:r w:rsidRPr="0011149A">
              <w:t>В образовательной деятельности используются электронные формы учебни</w:t>
            </w:r>
            <w:r w:rsidR="008B04DE" w:rsidRPr="0011149A">
              <w:t>ков, образовательные платформы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3"/>
              </w:numPr>
              <w:spacing w:line="0" w:lineRule="atLeast"/>
            </w:pPr>
          </w:p>
        </w:tc>
        <w:tc>
          <w:tcPr>
            <w:tcW w:w="4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F16D4F" w:rsidP="00E569C2">
            <w:pPr>
              <w:jc w:val="both"/>
            </w:pPr>
            <w:r w:rsidRPr="0011149A">
              <w:t>Разработка, в соответствии с возрастными</w:t>
            </w:r>
            <w:r w:rsidR="008B04DE" w:rsidRPr="0011149A">
              <w:t> </w:t>
            </w:r>
            <w:r w:rsidRPr="0011149A">
              <w:t xml:space="preserve">особенностями школьников, серии классных часов, квестов, нацеленных на ликвидацию безграмотности в </w:t>
            </w:r>
            <w:r w:rsidR="00781B98" w:rsidRPr="0011149A">
              <w:t>вопро</w:t>
            </w:r>
            <w:r w:rsidRPr="0011149A">
              <w:t>сах</w:t>
            </w:r>
            <w:r w:rsidR="00781B98" w:rsidRPr="0011149A">
              <w:t xml:space="preserve"> кибербезопасности и «кибергигиены» в информационно</w:t>
            </w:r>
            <w:r w:rsidR="00E569C2" w:rsidRPr="0011149A">
              <w:t> - </w:t>
            </w:r>
            <w:r w:rsidR="00781B98" w:rsidRPr="0011149A">
              <w:t xml:space="preserve"> телекоммуникационных сетях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437513">
            <w:pPr>
              <w:jc w:val="center"/>
            </w:pPr>
            <w:r w:rsidRPr="0011149A">
              <w:t xml:space="preserve">Заместитель директора </w:t>
            </w:r>
            <w:r w:rsidR="00437513" w:rsidRPr="0011149A"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AF69FF" w:rsidP="00092C99">
            <w:pPr>
              <w:spacing w:line="0" w:lineRule="atLeast"/>
              <w:jc w:val="center"/>
            </w:pPr>
            <w:r w:rsidRPr="0011149A">
              <w:t>2022 - 2026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jc w:val="both"/>
            </w:pPr>
            <w:r w:rsidRPr="0011149A">
              <w:t>Обеспечена защищенность обучающихся от девиантных и деликвентных влияний на обучающихся в сети Интернет, использование инструментов, обеспечивающих безопасное использование обучающимися сети Интернет, сохраняя собственную идентичность.</w:t>
            </w:r>
          </w:p>
        </w:tc>
      </w:tr>
      <w:tr w:rsidR="00781B98" w:rsidRPr="0011149A" w:rsidTr="00092C99">
        <w:trPr>
          <w:trHeight w:val="25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3"/>
              </w:numPr>
              <w:spacing w:line="0" w:lineRule="atLeast"/>
            </w:pPr>
          </w:p>
        </w:tc>
        <w:tc>
          <w:tcPr>
            <w:tcW w:w="44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437513">
            <w:pPr>
              <w:jc w:val="both"/>
              <w:rPr>
                <w:rFonts w:eastAsia="Calibri"/>
              </w:rPr>
            </w:pPr>
            <w:r w:rsidRPr="0011149A">
              <w:t xml:space="preserve">Подготовка индивидуальных планов профессионального развития педагогических работников </w:t>
            </w:r>
            <w:r w:rsidR="00437513" w:rsidRPr="0011149A">
              <w:t>гимназии</w:t>
            </w:r>
            <w:r w:rsidRPr="0011149A">
              <w:t xml:space="preserve">, на основе выявленных дефицитов знаний </w:t>
            </w:r>
            <w:r w:rsidRPr="0011149A">
              <w:lastRenderedPageBreak/>
              <w:t xml:space="preserve">технологий цифровизации образования   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19B" w:rsidRPr="0011149A" w:rsidRDefault="0098219B" w:rsidP="00092C99">
            <w:pPr>
              <w:spacing w:line="0" w:lineRule="atLeast"/>
              <w:jc w:val="center"/>
            </w:pPr>
            <w:r w:rsidRPr="0011149A">
              <w:lastRenderedPageBreak/>
              <w:t>Заместитель директора</w:t>
            </w:r>
          </w:p>
          <w:p w:rsidR="00781B98" w:rsidRPr="0011149A" w:rsidRDefault="00437513" w:rsidP="00092C99">
            <w:pPr>
              <w:jc w:val="center"/>
            </w:pPr>
            <w:r w:rsidRPr="0011149A">
              <w:t xml:space="preserve"> </w:t>
            </w:r>
            <w:r w:rsidR="0098219B" w:rsidRPr="0011149A">
              <w:t>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AF69FF" w:rsidP="00092C99">
            <w:pPr>
              <w:jc w:val="center"/>
            </w:pPr>
            <w:r w:rsidRPr="0011149A">
              <w:t>2022 - 2026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jc w:val="both"/>
            </w:pPr>
            <w:r w:rsidRPr="0011149A">
              <w:t xml:space="preserve">На основе разработанных индивидуальных планов профессионального развития педагогов  ликвидированы выявленные дефициты </w:t>
            </w:r>
            <w:r w:rsidRPr="0011149A">
              <w:lastRenderedPageBreak/>
              <w:t>знаний технологий цифровизации образования</w:t>
            </w:r>
          </w:p>
        </w:tc>
      </w:tr>
      <w:tr w:rsidR="0098219B" w:rsidRPr="0011149A" w:rsidTr="00092C99">
        <w:trPr>
          <w:trHeight w:val="576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19B" w:rsidRPr="0011149A" w:rsidRDefault="0098219B" w:rsidP="00C76F15">
            <w:pPr>
              <w:pStyle w:val="a4"/>
              <w:numPr>
                <w:ilvl w:val="0"/>
                <w:numId w:val="13"/>
              </w:numPr>
              <w:spacing w:line="0" w:lineRule="atLeast"/>
            </w:pPr>
          </w:p>
        </w:tc>
        <w:tc>
          <w:tcPr>
            <w:tcW w:w="4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19B" w:rsidRPr="0011149A" w:rsidRDefault="0098219B" w:rsidP="00437513">
            <w:pPr>
              <w:jc w:val="both"/>
              <w:rPr>
                <w:rFonts w:eastAsia="Calibri"/>
              </w:rPr>
            </w:pPr>
            <w:r w:rsidRPr="0011149A">
              <w:rPr>
                <w:rFonts w:eastAsia="Calibri"/>
              </w:rPr>
              <w:t xml:space="preserve">Организация участия педагогических работников </w:t>
            </w:r>
            <w:r w:rsidR="00437513" w:rsidRPr="0011149A">
              <w:rPr>
                <w:rFonts w:eastAsia="Calibri"/>
              </w:rPr>
              <w:t>гимназии</w:t>
            </w:r>
            <w:r w:rsidRPr="0011149A">
              <w:rPr>
                <w:rFonts w:eastAsia="Calibri"/>
              </w:rPr>
              <w:t xml:space="preserve"> в курсовых мероприятиях в рамках периодической аттестации в цифровой форме с использованием информационного ресурса «одного окна»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19B" w:rsidRPr="0011149A" w:rsidRDefault="0098219B" w:rsidP="00092C99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98219B" w:rsidRPr="0011149A" w:rsidRDefault="00437513" w:rsidP="00092C99">
            <w:pPr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219B" w:rsidRPr="0011149A" w:rsidRDefault="0098219B" w:rsidP="00092C99">
            <w:pPr>
              <w:jc w:val="center"/>
            </w:pPr>
            <w:r w:rsidRPr="0011149A">
              <w:t>2021-2026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19B" w:rsidRPr="0011149A" w:rsidRDefault="0098219B" w:rsidP="00AF69FF">
            <w:pPr>
              <w:jc w:val="both"/>
            </w:pPr>
            <w:r w:rsidRPr="0011149A">
              <w:rPr>
                <w:rFonts w:eastAsia="Calibri"/>
              </w:rPr>
              <w:t>Организовано участие педагогических работников в курсовых мероприятиях в рамках периодической аттестации в цифровой форме с использованием информа</w:t>
            </w:r>
            <w:r w:rsidR="00A51A00" w:rsidRPr="0011149A">
              <w:rPr>
                <w:rFonts w:eastAsia="Calibri"/>
              </w:rPr>
              <w:t>ционного ресурса «одного окна»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3"/>
              </w:numPr>
              <w:spacing w:line="0" w:lineRule="atLeast"/>
            </w:pPr>
          </w:p>
        </w:tc>
        <w:tc>
          <w:tcPr>
            <w:tcW w:w="44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r w:rsidRPr="0011149A">
              <w:t xml:space="preserve">Организация полного электронного документооборота </w:t>
            </w:r>
            <w:r w:rsidR="00437513" w:rsidRPr="0011149A">
              <w:t xml:space="preserve">гимназии </w:t>
            </w:r>
            <w:r w:rsidRPr="0011149A">
              <w:t>(«Цифровая образовательная организация»), в т.ч.:</w:t>
            </w:r>
          </w:p>
          <w:p w:rsidR="00781B98" w:rsidRPr="0011149A" w:rsidRDefault="00781B98" w:rsidP="00C76F15">
            <w:pPr>
              <w:pStyle w:val="a4"/>
              <w:numPr>
                <w:ilvl w:val="0"/>
                <w:numId w:val="42"/>
              </w:numPr>
            </w:pPr>
            <w:r w:rsidRPr="0011149A">
              <w:t>ведение административно – хозяйственной и финансово – экономической деятельности с помощью программ «Управление», «Делопроизводство», «Электронная отчетность» и др.;</w:t>
            </w:r>
          </w:p>
          <w:p w:rsidR="00781B98" w:rsidRPr="0011149A" w:rsidRDefault="00781B98" w:rsidP="00C76F15">
            <w:pPr>
              <w:pStyle w:val="a4"/>
              <w:numPr>
                <w:ilvl w:val="0"/>
                <w:numId w:val="42"/>
              </w:numPr>
            </w:pPr>
            <w:r w:rsidRPr="0011149A">
              <w:t>обеспечение образовательного и воспитательного процесса электронными ресурсами (электронные учебники. «Электронный кабинет учителя»,  АИС «Сетевой город. Образование»</w:t>
            </w: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437513">
            <w:pPr>
              <w:jc w:val="center"/>
            </w:pPr>
            <w:r w:rsidRPr="0011149A">
              <w:t xml:space="preserve">Администрация </w:t>
            </w:r>
            <w:r w:rsidR="00437513" w:rsidRPr="0011149A">
              <w:t>гимназии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AF69FF" w:rsidP="00092C99">
            <w:pPr>
              <w:spacing w:line="0" w:lineRule="atLeast"/>
              <w:jc w:val="center"/>
            </w:pPr>
            <w:r w:rsidRPr="0011149A">
              <w:t>2022 - 2026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437513">
            <w:pPr>
              <w:spacing w:line="0" w:lineRule="atLeast"/>
              <w:jc w:val="both"/>
            </w:pPr>
            <w:r w:rsidRPr="0011149A">
              <w:t xml:space="preserve">Оптимизирована деятельность </w:t>
            </w:r>
            <w:r w:rsidR="00437513" w:rsidRPr="0011149A">
              <w:t>гимназии</w:t>
            </w:r>
            <w:r w:rsidRPr="0011149A">
              <w:t xml:space="preserve"> за счет функционирования «Цифровой образовательной организации», повышена безопасность хранения данных, снижена нагрузка в части ведения административно – хозяйственной и финансово – экономической деятельности в пользу обеспечения образователь</w:t>
            </w:r>
            <w:r w:rsidR="00A51A00" w:rsidRPr="0011149A">
              <w:t>ного и воспитательного процесса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3"/>
              </w:numPr>
              <w:spacing w:line="0" w:lineRule="atLeast"/>
            </w:pPr>
          </w:p>
        </w:tc>
        <w:tc>
          <w:tcPr>
            <w:tcW w:w="445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437513">
            <w:pPr>
              <w:spacing w:line="0" w:lineRule="atLeast"/>
              <w:jc w:val="both"/>
            </w:pPr>
            <w:r w:rsidRPr="0011149A">
              <w:t xml:space="preserve">Обновление информационного наполнения и функциональных возможностей официального сайта </w:t>
            </w:r>
            <w:r w:rsidR="00437513" w:rsidRPr="0011149A">
              <w:t>гимназии</w:t>
            </w:r>
            <w:r w:rsidR="00280723" w:rsidRPr="0011149A">
              <w:t xml:space="preserve"> </w:t>
            </w:r>
            <w:r w:rsidRPr="0011149A">
              <w:t>в сети «Интернет»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80723" w:rsidRPr="0011149A" w:rsidRDefault="00280723" w:rsidP="00092C99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  <w:r w:rsidR="00AF69FF" w:rsidRPr="0011149A">
              <w:t xml:space="preserve"> </w:t>
            </w:r>
          </w:p>
          <w:p w:rsidR="00781B98" w:rsidRPr="0011149A" w:rsidRDefault="00781B98" w:rsidP="00092C99">
            <w:pPr>
              <w:spacing w:line="0" w:lineRule="atLeast"/>
              <w:jc w:val="center"/>
            </w:pPr>
          </w:p>
        </w:tc>
        <w:tc>
          <w:tcPr>
            <w:tcW w:w="255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AF69FF" w:rsidP="00092C99">
            <w:pPr>
              <w:spacing w:line="0" w:lineRule="atLeast"/>
              <w:jc w:val="center"/>
            </w:pPr>
            <w:r w:rsidRPr="0011149A">
              <w:t>2022 - 2026</w:t>
            </w:r>
          </w:p>
        </w:tc>
        <w:tc>
          <w:tcPr>
            <w:tcW w:w="439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280723">
            <w:pPr>
              <w:spacing w:line="0" w:lineRule="atLeast"/>
              <w:jc w:val="both"/>
            </w:pPr>
            <w:r w:rsidRPr="0011149A">
              <w:t xml:space="preserve">Актуализировано информационное наполнение официального сайта </w:t>
            </w:r>
            <w:r w:rsidR="00437513" w:rsidRPr="0011149A">
              <w:t>гимназии</w:t>
            </w:r>
            <w:r w:rsidRPr="0011149A">
              <w:t xml:space="preserve">  и и</w:t>
            </w:r>
            <w:r w:rsidR="00AF69FF" w:rsidRPr="0011149A">
              <w:t>ных информационных систем</w:t>
            </w:r>
          </w:p>
          <w:p w:rsidR="00781B98" w:rsidRPr="0011149A" w:rsidRDefault="00781B98" w:rsidP="00280723">
            <w:pPr>
              <w:spacing w:line="0" w:lineRule="atLeast"/>
              <w:jc w:val="both"/>
            </w:pPr>
            <w:r w:rsidRPr="0011149A">
              <w:t xml:space="preserve">Официальный сайт соответствует </w:t>
            </w:r>
            <w:r w:rsidR="00A51A00" w:rsidRPr="0011149A">
              <w:t>целевой модели</w:t>
            </w:r>
          </w:p>
        </w:tc>
      </w:tr>
      <w:tr w:rsidR="00781B98" w:rsidRPr="0011149A" w:rsidTr="00092C99">
        <w:trPr>
          <w:trHeight w:val="292"/>
        </w:trPr>
        <w:tc>
          <w:tcPr>
            <w:tcW w:w="14661" w:type="dxa"/>
            <w:gridSpan w:val="5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jc w:val="center"/>
            </w:pPr>
            <w:r w:rsidRPr="0011149A">
              <w:rPr>
                <w:b/>
              </w:rPr>
              <w:t xml:space="preserve">Заключительный этап </w:t>
            </w:r>
            <w:r w:rsidR="006D3C7A" w:rsidRPr="0011149A">
              <w:rPr>
                <w:b/>
              </w:rPr>
              <w:t>(сентябрь-декабрь 2026</w:t>
            </w:r>
            <w:r w:rsidRPr="0011149A">
              <w:rPr>
                <w:b/>
              </w:rPr>
              <w:t>)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4"/>
              </w:numPr>
              <w:spacing w:line="0" w:lineRule="atLeast"/>
              <w:rPr>
                <w:b/>
              </w:rPr>
            </w:pPr>
          </w:p>
        </w:tc>
        <w:tc>
          <w:tcPr>
            <w:tcW w:w="4454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jc w:val="both"/>
            </w:pPr>
            <w:r w:rsidRPr="0011149A">
              <w:t>Анализ эффективности реализации проекта, достижения целевых показателей Программы развития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437513">
            <w:pPr>
              <w:jc w:val="center"/>
              <w:rPr>
                <w:b/>
              </w:rPr>
            </w:pPr>
            <w:r w:rsidRPr="0011149A">
              <w:t xml:space="preserve">Заместитель директора </w:t>
            </w:r>
            <w:r w:rsidR="00437513" w:rsidRPr="0011149A"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9670E" w:rsidP="00781B98">
            <w:pPr>
              <w:spacing w:line="0" w:lineRule="atLeast"/>
              <w:jc w:val="center"/>
            </w:pPr>
            <w:r w:rsidRPr="0011149A">
              <w:t>Сентябрь-октябрь 2026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ind w:right="573"/>
              <w:jc w:val="both"/>
            </w:pPr>
            <w:r w:rsidRPr="0011149A">
              <w:t>Проведена оценка реализации эффективности программы развития.</w:t>
            </w:r>
          </w:p>
          <w:p w:rsidR="00781B98" w:rsidRPr="0011149A" w:rsidRDefault="00781B98" w:rsidP="00781B98">
            <w:pPr>
              <w:spacing w:line="0" w:lineRule="atLeast"/>
              <w:ind w:right="573"/>
              <w:jc w:val="both"/>
            </w:pPr>
            <w:r w:rsidRPr="0011149A">
              <w:t>Целевые показатели достигнуты.</w:t>
            </w:r>
          </w:p>
        </w:tc>
      </w:tr>
      <w:tr w:rsidR="00781B98" w:rsidRPr="0011149A" w:rsidTr="00092C99">
        <w:trPr>
          <w:trHeight w:val="493"/>
        </w:trPr>
        <w:tc>
          <w:tcPr>
            <w:tcW w:w="568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4"/>
              </w:numPr>
              <w:spacing w:line="0" w:lineRule="atLeast"/>
              <w:rPr>
                <w:b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06784">
            <w:pPr>
              <w:jc w:val="both"/>
            </w:pPr>
            <w:r w:rsidRPr="0011149A">
              <w:t xml:space="preserve">Обобщение и трансляция опыта по использованию цифровых технологий в </w:t>
            </w:r>
            <w:r w:rsidR="0064682D" w:rsidRPr="0011149A">
              <w:t xml:space="preserve">реализации основных образовательных программ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64682D" w:rsidP="00781B98">
            <w:pPr>
              <w:jc w:val="center"/>
              <w:rPr>
                <w:b/>
              </w:rPr>
            </w:pPr>
            <w:r w:rsidRPr="0011149A">
              <w:t xml:space="preserve">Администрация </w:t>
            </w:r>
            <w:r w:rsidR="0013043C" w:rsidRPr="0011149A">
              <w:t>гимназии</w:t>
            </w:r>
          </w:p>
        </w:tc>
        <w:tc>
          <w:tcPr>
            <w:tcW w:w="2552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64682D" w:rsidP="00781B98">
            <w:pPr>
              <w:spacing w:line="0" w:lineRule="atLeast"/>
              <w:jc w:val="center"/>
            </w:pPr>
            <w:r w:rsidRPr="0011149A">
              <w:t>Сентябрь-декабрь 2026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ind w:right="573"/>
              <w:jc w:val="both"/>
            </w:pPr>
            <w:r w:rsidRPr="0011149A">
              <w:t>Публикации педагогического опыта работы по теме Программы развития в профессиональных изданиях, педагогических сайтах</w:t>
            </w:r>
          </w:p>
        </w:tc>
      </w:tr>
    </w:tbl>
    <w:p w:rsidR="009D0F57" w:rsidRPr="0011149A" w:rsidRDefault="009D0F57" w:rsidP="009D0F57">
      <w:pPr>
        <w:pStyle w:val="a4"/>
        <w:pBdr>
          <w:top w:val="nil"/>
          <w:left w:val="nil"/>
          <w:bottom w:val="nil"/>
          <w:right w:val="nil"/>
          <w:between w:val="nil"/>
        </w:pBdr>
        <w:ind w:left="0" w:right="-1"/>
      </w:pPr>
    </w:p>
    <w:p w:rsidR="00781B98" w:rsidRPr="0011149A" w:rsidRDefault="00AF69FF" w:rsidP="00AF69FF">
      <w:pPr>
        <w:pStyle w:val="a4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</w:rPr>
      </w:pPr>
      <w:r w:rsidRPr="0011149A">
        <w:rPr>
          <w:b/>
        </w:rPr>
        <w:t>Направление «</w:t>
      </w:r>
      <w:r w:rsidR="00781B98" w:rsidRPr="0011149A">
        <w:rPr>
          <w:b/>
        </w:rPr>
        <w:t xml:space="preserve">Обновление содержания образования в </w:t>
      </w:r>
      <w:r w:rsidR="00437513" w:rsidRPr="0011149A">
        <w:rPr>
          <w:b/>
        </w:rPr>
        <w:t>гимназии</w:t>
      </w:r>
    </w:p>
    <w:p w:rsidR="00781B98" w:rsidRPr="0011149A" w:rsidRDefault="00781B98" w:rsidP="009D0F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b/>
        </w:rPr>
      </w:pPr>
      <w:r w:rsidRPr="0011149A">
        <w:rPr>
          <w:b/>
        </w:rPr>
        <w:t>в рамках реализации мероприятий федерального проекта</w:t>
      </w:r>
      <w:r w:rsidR="0011149A" w:rsidRPr="0011149A">
        <w:rPr>
          <w:b/>
        </w:rPr>
        <w:t xml:space="preserve"> </w:t>
      </w:r>
      <w:r w:rsidRPr="0011149A">
        <w:rPr>
          <w:b/>
        </w:rPr>
        <w:t>«Учитель будущего» национального проекта «Образование»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7028"/>
        <w:gridCol w:w="1983"/>
        <w:gridCol w:w="2619"/>
        <w:gridCol w:w="2346"/>
      </w:tblGrid>
      <w:tr w:rsidR="00781B98" w:rsidRPr="0011149A" w:rsidTr="00E028F3">
        <w:tc>
          <w:tcPr>
            <w:tcW w:w="15212" w:type="dxa"/>
            <w:gridSpan w:val="5"/>
            <w:shd w:val="clear" w:color="auto" w:fill="auto"/>
          </w:tcPr>
          <w:p w:rsidR="00781B98" w:rsidRPr="0011149A" w:rsidRDefault="00781B98" w:rsidP="00AF69FF">
            <w:pPr>
              <w:spacing w:after="120"/>
              <w:ind w:firstLine="709"/>
              <w:jc w:val="both"/>
            </w:pPr>
            <w:r w:rsidRPr="0011149A">
              <w:rPr>
                <w:b/>
              </w:rPr>
              <w:t>Цель:</w:t>
            </w:r>
            <w:r w:rsidR="009D0F57" w:rsidRPr="0011149A">
              <w:t xml:space="preserve"> внедрение к 2026</w:t>
            </w:r>
            <w:r w:rsidRPr="0011149A">
              <w:t xml:space="preserve"> году национальной системы профессионального роста педагогических работников, охватывающей не менее 80 процентов учителей </w:t>
            </w:r>
            <w:r w:rsidR="00AF69FF" w:rsidRPr="0011149A">
              <w:t>гимназии</w:t>
            </w:r>
            <w:r w:rsidRPr="0011149A">
              <w:t xml:space="preserve"> и обеспечивающей вхождение </w:t>
            </w:r>
            <w:r w:rsidR="00AF69FF" w:rsidRPr="0011149A">
              <w:t>гимназии</w:t>
            </w:r>
            <w:r w:rsidRPr="0011149A">
              <w:t xml:space="preserve"> в число рейтинговых школ</w:t>
            </w:r>
            <w:r w:rsidR="009D0F57" w:rsidRPr="0011149A">
              <w:t xml:space="preserve"> региона</w:t>
            </w:r>
            <w:r w:rsidRPr="0011149A">
              <w:t>, реализующих основные общеобразовательные программы по качеству общего образования</w:t>
            </w:r>
          </w:p>
        </w:tc>
      </w:tr>
      <w:tr w:rsidR="00781B98" w:rsidRPr="0011149A" w:rsidTr="00706784">
        <w:tc>
          <w:tcPr>
            <w:tcW w:w="534" w:type="dxa"/>
            <w:shd w:val="clear" w:color="auto" w:fill="auto"/>
            <w:vAlign w:val="center"/>
          </w:tcPr>
          <w:p w:rsidR="00781B98" w:rsidRPr="0011149A" w:rsidRDefault="00781B98" w:rsidP="00706784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81B98" w:rsidRPr="0011149A" w:rsidRDefault="00781B98" w:rsidP="00706784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Целевой показатель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706784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Тип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AF69FF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Значение для всех</w:t>
            </w:r>
            <w:r w:rsidRPr="0011149A">
              <w:rPr>
                <w:b/>
                <w:sz w:val="28"/>
                <w:szCs w:val="28"/>
              </w:rPr>
              <w:t xml:space="preserve"> </w:t>
            </w:r>
            <w:r w:rsidR="00706784" w:rsidRPr="0011149A">
              <w:rPr>
                <w:b/>
              </w:rPr>
              <w:t xml:space="preserve">категории </w:t>
            </w:r>
            <w:r w:rsidRPr="0011149A">
              <w:rPr>
                <w:b/>
              </w:rPr>
              <w:t xml:space="preserve">педагогических работников </w:t>
            </w:r>
            <w:r w:rsidR="00AF69FF" w:rsidRPr="0011149A">
              <w:rPr>
                <w:b/>
              </w:rPr>
              <w:t>гимназии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81B98" w:rsidRPr="0011149A" w:rsidRDefault="00781B98" w:rsidP="00706784">
            <w:pPr>
              <w:spacing w:after="120"/>
              <w:ind w:right="-1"/>
              <w:jc w:val="center"/>
              <w:rPr>
                <w:b/>
              </w:rPr>
            </w:pPr>
            <w:r w:rsidRPr="0011149A">
              <w:rPr>
                <w:b/>
              </w:rPr>
              <w:t>Период</w:t>
            </w:r>
          </w:p>
        </w:tc>
      </w:tr>
      <w:tr w:rsidR="00781B98" w:rsidRPr="0011149A" w:rsidTr="00706784">
        <w:tc>
          <w:tcPr>
            <w:tcW w:w="534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6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781B98" w:rsidRPr="0011149A" w:rsidRDefault="00781B98" w:rsidP="00AF69FF">
            <w:pPr>
              <w:spacing w:after="120"/>
              <w:ind w:right="-1"/>
              <w:jc w:val="both"/>
            </w:pPr>
            <w:r w:rsidRPr="0011149A">
              <w:t xml:space="preserve">Доля учителей </w:t>
            </w:r>
            <w:r w:rsidR="00AF69FF" w:rsidRPr="0011149A">
              <w:t>гимназии</w:t>
            </w:r>
            <w:r w:rsidRPr="0011149A">
              <w:t>, вовлеченных в национальную систему профессионального роста педагогических работников, %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781B98" w:rsidRPr="0011149A" w:rsidRDefault="00781B98" w:rsidP="00706784">
            <w:pPr>
              <w:spacing w:after="120"/>
              <w:ind w:right="-1"/>
              <w:jc w:val="center"/>
            </w:pPr>
            <w:r w:rsidRPr="0011149A">
              <w:t>Основной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1B98" w:rsidRPr="0011149A" w:rsidRDefault="00781B98" w:rsidP="00706784">
            <w:pPr>
              <w:spacing w:after="120"/>
              <w:ind w:right="-1"/>
              <w:jc w:val="center"/>
            </w:pPr>
            <w:r w:rsidRPr="0011149A">
              <w:t>75%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81B98" w:rsidRPr="0011149A" w:rsidRDefault="009D0F57" w:rsidP="00706784">
            <w:pPr>
              <w:spacing w:after="120"/>
              <w:ind w:right="-1"/>
              <w:jc w:val="center"/>
            </w:pPr>
            <w:r w:rsidRPr="0011149A">
              <w:t>2021 – 2026</w:t>
            </w:r>
            <w:r w:rsidR="00781B98" w:rsidRPr="0011149A">
              <w:t xml:space="preserve"> г.г.</w:t>
            </w:r>
          </w:p>
        </w:tc>
      </w:tr>
      <w:tr w:rsidR="009D0F57" w:rsidRPr="0011149A" w:rsidTr="00706784">
        <w:tc>
          <w:tcPr>
            <w:tcW w:w="534" w:type="dxa"/>
            <w:shd w:val="clear" w:color="auto" w:fill="auto"/>
          </w:tcPr>
          <w:p w:rsidR="009D0F57" w:rsidRPr="0011149A" w:rsidRDefault="009D0F57" w:rsidP="00C76F15">
            <w:pPr>
              <w:numPr>
                <w:ilvl w:val="0"/>
                <w:numId w:val="36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9D0F57" w:rsidRPr="0011149A" w:rsidRDefault="009D0F57" w:rsidP="0054057C">
            <w:pPr>
              <w:ind w:right="-1"/>
              <w:jc w:val="both"/>
            </w:pPr>
            <w:r w:rsidRPr="0011149A">
              <w:t xml:space="preserve">Доля педагогических работников </w:t>
            </w:r>
            <w:r w:rsidR="0054057C" w:rsidRPr="0011149A">
              <w:t>гимназии</w:t>
            </w:r>
            <w:r w:rsidRPr="0011149A">
              <w:t xml:space="preserve">, повысивших уровень профессионального мастерства по работе в условиях безопасной, здоровьесберегающей, личностно-ориентированной цифровой образовательной среде, реализации персональных </w:t>
            </w:r>
            <w:r w:rsidR="00092C99" w:rsidRPr="0011149A">
              <w:t>образовательных траекторий</w:t>
            </w:r>
            <w:r w:rsidRPr="0011149A">
              <w:t xml:space="preserve">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D0F57" w:rsidRPr="0011149A" w:rsidRDefault="009D0F57" w:rsidP="00706784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0F57" w:rsidRPr="0011149A" w:rsidRDefault="009D0F57" w:rsidP="00706784">
            <w:pPr>
              <w:spacing w:after="120"/>
              <w:ind w:right="-1"/>
              <w:jc w:val="center"/>
            </w:pPr>
            <w:r w:rsidRPr="0011149A">
              <w:t>100%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D0F57" w:rsidRPr="0011149A" w:rsidRDefault="009D0F57" w:rsidP="00706784">
            <w:pPr>
              <w:jc w:val="center"/>
            </w:pPr>
            <w:r w:rsidRPr="0011149A">
              <w:t>2021 – 2026 г.г.</w:t>
            </w:r>
          </w:p>
        </w:tc>
      </w:tr>
      <w:tr w:rsidR="009D0F57" w:rsidRPr="0011149A" w:rsidTr="00706784">
        <w:tc>
          <w:tcPr>
            <w:tcW w:w="534" w:type="dxa"/>
            <w:shd w:val="clear" w:color="auto" w:fill="auto"/>
          </w:tcPr>
          <w:p w:rsidR="009D0F57" w:rsidRPr="0011149A" w:rsidRDefault="009D0F57" w:rsidP="00C76F15">
            <w:pPr>
              <w:numPr>
                <w:ilvl w:val="0"/>
                <w:numId w:val="36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9D0F57" w:rsidRPr="0011149A" w:rsidRDefault="009D0F57" w:rsidP="00706784">
            <w:pPr>
              <w:ind w:right="-1"/>
              <w:jc w:val="both"/>
            </w:pPr>
            <w:r w:rsidRPr="0011149A">
              <w:t xml:space="preserve">Доля педагогов предметных областей «Технология» и «Информатика», освоивших новые методы обучения и воспитания, образовательные технологии, обеспечивающие освоение обучающимися базовых навыков и умений, повышение их мотивации к обучению и вовлеченности 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D0F57" w:rsidRPr="0011149A" w:rsidRDefault="009D0F57" w:rsidP="00706784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0F57" w:rsidRPr="0011149A" w:rsidRDefault="009D0F57" w:rsidP="00706784">
            <w:pPr>
              <w:spacing w:after="120"/>
              <w:ind w:right="-1"/>
              <w:jc w:val="center"/>
            </w:pPr>
            <w:r w:rsidRPr="0011149A">
              <w:t>100%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D0F57" w:rsidRPr="0011149A" w:rsidRDefault="009D0F57" w:rsidP="00706784">
            <w:pPr>
              <w:jc w:val="center"/>
            </w:pPr>
            <w:r w:rsidRPr="0011149A">
              <w:t>2021 – 2026 г.г.</w:t>
            </w:r>
          </w:p>
        </w:tc>
      </w:tr>
      <w:tr w:rsidR="009D0F57" w:rsidRPr="0011149A" w:rsidTr="00706784">
        <w:tc>
          <w:tcPr>
            <w:tcW w:w="534" w:type="dxa"/>
            <w:shd w:val="clear" w:color="auto" w:fill="auto"/>
          </w:tcPr>
          <w:p w:rsidR="009D0F57" w:rsidRPr="0011149A" w:rsidRDefault="009D0F57" w:rsidP="00C76F15">
            <w:pPr>
              <w:numPr>
                <w:ilvl w:val="0"/>
                <w:numId w:val="36"/>
              </w:numPr>
              <w:spacing w:after="120"/>
              <w:ind w:right="-1"/>
              <w:jc w:val="center"/>
            </w:pPr>
          </w:p>
        </w:tc>
        <w:tc>
          <w:tcPr>
            <w:tcW w:w="7512" w:type="dxa"/>
            <w:shd w:val="clear" w:color="auto" w:fill="auto"/>
          </w:tcPr>
          <w:p w:rsidR="009D0F57" w:rsidRPr="0011149A" w:rsidRDefault="009D0F57" w:rsidP="0054057C">
            <w:pPr>
              <w:ind w:right="-1"/>
              <w:jc w:val="both"/>
            </w:pPr>
            <w:r w:rsidRPr="0011149A">
              <w:t xml:space="preserve">Доля преподавателей и сотрудников  </w:t>
            </w:r>
            <w:r w:rsidR="0054057C" w:rsidRPr="0011149A">
              <w:t>гимназии</w:t>
            </w:r>
            <w:r w:rsidRPr="0011149A">
              <w:t>, прошедших повышение квалификации на базе региональных центров компетенций в области онлайн-обучения и онлайн - сервисов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9D0F57" w:rsidRPr="0011149A" w:rsidRDefault="009D0F57" w:rsidP="00706784">
            <w:pPr>
              <w:spacing w:after="120"/>
              <w:ind w:right="-1"/>
              <w:jc w:val="center"/>
            </w:pPr>
            <w:r w:rsidRPr="0011149A">
              <w:t>Дополнительный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0F57" w:rsidRPr="0011149A" w:rsidRDefault="009D0F57" w:rsidP="00706784">
            <w:pPr>
              <w:spacing w:after="120"/>
              <w:ind w:right="-1"/>
              <w:jc w:val="center"/>
            </w:pPr>
            <w:r w:rsidRPr="0011149A">
              <w:t>50%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D0F57" w:rsidRPr="0011149A" w:rsidRDefault="009D0F57" w:rsidP="00706784">
            <w:pPr>
              <w:jc w:val="center"/>
            </w:pPr>
            <w:r w:rsidRPr="0011149A">
              <w:t>2021 – 2026 г.г.</w:t>
            </w:r>
          </w:p>
        </w:tc>
      </w:tr>
    </w:tbl>
    <w:p w:rsidR="00781B98" w:rsidRPr="0011149A" w:rsidRDefault="00781B98" w:rsidP="00AD7F48">
      <w:pPr>
        <w:pBdr>
          <w:top w:val="nil"/>
          <w:left w:val="nil"/>
          <w:bottom w:val="nil"/>
          <w:right w:val="nil"/>
          <w:between w:val="nil"/>
        </w:pBdr>
        <w:spacing w:after="120"/>
        <w:ind w:right="-1"/>
        <w:jc w:val="center"/>
        <w:rPr>
          <w:b/>
        </w:rPr>
      </w:pPr>
      <w:r w:rsidRPr="0011149A">
        <w:rPr>
          <w:b/>
        </w:rPr>
        <w:t xml:space="preserve">Задачи и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000"/>
        <w:gridCol w:w="5987"/>
      </w:tblGrid>
      <w:tr w:rsidR="00AD7F48" w:rsidRPr="0011149A" w:rsidTr="00706784">
        <w:tc>
          <w:tcPr>
            <w:tcW w:w="14503" w:type="dxa"/>
            <w:gridSpan w:val="3"/>
            <w:shd w:val="clear" w:color="auto" w:fill="auto"/>
          </w:tcPr>
          <w:p w:rsidR="00781B98" w:rsidRPr="0011149A" w:rsidRDefault="00781B98" w:rsidP="0054057C">
            <w:pPr>
              <w:ind w:firstLine="709"/>
              <w:jc w:val="both"/>
            </w:pPr>
            <w:r w:rsidRPr="0011149A">
              <w:rPr>
                <w:b/>
              </w:rPr>
              <w:t xml:space="preserve">Задача: </w:t>
            </w:r>
            <w:r w:rsidRPr="0011149A">
              <w:t xml:space="preserve">внедрение национальной системы профессионального роста педагогических работников в </w:t>
            </w:r>
            <w:r w:rsidR="0054057C" w:rsidRPr="0011149A">
              <w:t>гимназии</w:t>
            </w:r>
          </w:p>
        </w:tc>
      </w:tr>
      <w:tr w:rsidR="00781B98" w:rsidRPr="0011149A" w:rsidTr="00706784">
        <w:tc>
          <w:tcPr>
            <w:tcW w:w="516" w:type="dxa"/>
            <w:shd w:val="clear" w:color="auto" w:fill="auto"/>
          </w:tcPr>
          <w:p w:rsidR="00781B98" w:rsidRPr="0011149A" w:rsidRDefault="00781B98" w:rsidP="00781B98">
            <w:pPr>
              <w:rPr>
                <w:b/>
              </w:rPr>
            </w:pPr>
          </w:p>
        </w:tc>
        <w:tc>
          <w:tcPr>
            <w:tcW w:w="8000" w:type="dxa"/>
            <w:shd w:val="clear" w:color="auto" w:fill="auto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Наименование задачи, результата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Характеристика результата</w:t>
            </w:r>
          </w:p>
        </w:tc>
      </w:tr>
      <w:tr w:rsidR="00781B98" w:rsidRPr="0011149A" w:rsidTr="00706784">
        <w:tc>
          <w:tcPr>
            <w:tcW w:w="516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8000" w:type="dxa"/>
            <w:shd w:val="clear" w:color="auto" w:fill="auto"/>
          </w:tcPr>
          <w:p w:rsidR="00781B98" w:rsidRPr="0011149A" w:rsidRDefault="00781B98" w:rsidP="0054057C">
            <w:pPr>
              <w:jc w:val="both"/>
            </w:pPr>
            <w:r w:rsidRPr="0011149A">
              <w:t xml:space="preserve">Внедрены уровни профессионального роста учителей </w:t>
            </w:r>
            <w:r w:rsidR="0054057C" w:rsidRPr="0011149A">
              <w:t>гимназии</w:t>
            </w:r>
            <w:r w:rsidRPr="0011149A">
              <w:t xml:space="preserve"> с соответствующей системой стимулирования, в том числе с учетом результатов добровольной сертификации и подтверждения своих профессиональных навыков в аккредитационных центрах профессионального мастерства</w:t>
            </w:r>
            <w:r w:rsidR="00092C99" w:rsidRPr="0011149A">
              <w:t xml:space="preserve"> работников системы образования</w:t>
            </w:r>
          </w:p>
        </w:tc>
        <w:tc>
          <w:tcPr>
            <w:tcW w:w="5987" w:type="dxa"/>
            <w:shd w:val="clear" w:color="auto" w:fill="auto"/>
          </w:tcPr>
          <w:p w:rsidR="00781B98" w:rsidRPr="0011149A" w:rsidRDefault="00AD7F48" w:rsidP="00AD7F48">
            <w:pPr>
              <w:jc w:val="both"/>
            </w:pPr>
            <w:r w:rsidRPr="0011149A">
              <w:t>Выстроена прозрачная система</w:t>
            </w:r>
            <w:r w:rsidR="00781B98" w:rsidRPr="0011149A">
              <w:t xml:space="preserve"> карьерного роста и перспектив дальнейшего развития педагогов в  профессии. Инструментами для оценки качества работы педагога станет добровольная система сертификации, аккредитационные центры профессионального мастерства работников системы образования</w:t>
            </w:r>
            <w:r w:rsidRPr="0011149A">
              <w:t>, аттестация по квалификации «Учитель-наставник»</w:t>
            </w:r>
          </w:p>
        </w:tc>
      </w:tr>
      <w:tr w:rsidR="00781B98" w:rsidRPr="0011149A" w:rsidTr="00706784">
        <w:tc>
          <w:tcPr>
            <w:tcW w:w="516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8000" w:type="dxa"/>
            <w:shd w:val="clear" w:color="auto" w:fill="auto"/>
          </w:tcPr>
          <w:p w:rsidR="00781B98" w:rsidRPr="0011149A" w:rsidRDefault="00781B98" w:rsidP="00AD7F48">
            <w:pPr>
              <w:jc w:val="both"/>
            </w:pPr>
            <w:r w:rsidRPr="0011149A">
              <w:t xml:space="preserve">Участие педагогов </w:t>
            </w:r>
            <w:r w:rsidR="0054057C" w:rsidRPr="0011149A">
              <w:t>гимназии</w:t>
            </w:r>
            <w:r w:rsidRPr="0011149A">
              <w:t xml:space="preserve"> в комплексных исследованиях профессиональных компетенций работников общего образования на базе аккредитационных центров профессионального мастерства работников системы образования</w:t>
            </w:r>
          </w:p>
        </w:tc>
        <w:tc>
          <w:tcPr>
            <w:tcW w:w="5987" w:type="dxa"/>
            <w:shd w:val="clear" w:color="auto" w:fill="auto"/>
          </w:tcPr>
          <w:p w:rsidR="00781B98" w:rsidRPr="0011149A" w:rsidRDefault="00AD7F48" w:rsidP="00092C99">
            <w:pPr>
              <w:jc w:val="both"/>
            </w:pPr>
            <w:r w:rsidRPr="0011149A">
              <w:t>Разработана корпоративная (горизонтальная) система повышения квалификации, основанная на выявленных  профессиональных достоинствах и дефицитах педа</w:t>
            </w:r>
            <w:r w:rsidR="00092C99" w:rsidRPr="0011149A">
              <w:t xml:space="preserve">гогов </w:t>
            </w:r>
            <w:r w:rsidR="0013043C" w:rsidRPr="0011149A">
              <w:t>гимназии</w:t>
            </w:r>
          </w:p>
        </w:tc>
      </w:tr>
      <w:tr w:rsidR="00781B98" w:rsidRPr="0011149A" w:rsidTr="00706784">
        <w:tc>
          <w:tcPr>
            <w:tcW w:w="516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8000" w:type="dxa"/>
            <w:shd w:val="clear" w:color="auto" w:fill="auto"/>
          </w:tcPr>
          <w:p w:rsidR="00781B98" w:rsidRPr="0011149A" w:rsidRDefault="00781B98" w:rsidP="003636E5">
            <w:r w:rsidRPr="0011149A">
              <w:t xml:space="preserve">Созданы условия для привлечения выпускников педагогических образовательных организаций высшего образования в </w:t>
            </w:r>
            <w:r w:rsidR="0054057C" w:rsidRPr="0011149A">
              <w:t>гимназию</w:t>
            </w:r>
          </w:p>
        </w:tc>
        <w:tc>
          <w:tcPr>
            <w:tcW w:w="5987" w:type="dxa"/>
            <w:shd w:val="clear" w:color="auto" w:fill="auto"/>
          </w:tcPr>
          <w:p w:rsidR="00781B98" w:rsidRPr="0011149A" w:rsidRDefault="00781B98" w:rsidP="00706784">
            <w:r w:rsidRPr="0011149A">
              <w:t xml:space="preserve">Привлечены </w:t>
            </w:r>
            <w:r w:rsidR="0054057C" w:rsidRPr="0011149A">
              <w:t xml:space="preserve">в гимназию </w:t>
            </w:r>
            <w:r w:rsidRPr="0011149A">
              <w:t xml:space="preserve">молодые специалисты, </w:t>
            </w:r>
            <w:r w:rsidR="003636E5" w:rsidRPr="0011149A">
              <w:t>наметилась тенденция к преодолению</w:t>
            </w:r>
            <w:r w:rsidRPr="0011149A">
              <w:t xml:space="preserve"> профессиональной инертности и профессионального выгорания</w:t>
            </w:r>
          </w:p>
        </w:tc>
      </w:tr>
      <w:tr w:rsidR="00781B98" w:rsidRPr="0011149A" w:rsidTr="00706784">
        <w:tc>
          <w:tcPr>
            <w:tcW w:w="516" w:type="dxa"/>
            <w:shd w:val="clear" w:color="auto" w:fill="auto"/>
          </w:tcPr>
          <w:p w:rsidR="00781B98" w:rsidRPr="0011149A" w:rsidRDefault="00781B98" w:rsidP="00C76F15">
            <w:pPr>
              <w:numPr>
                <w:ilvl w:val="0"/>
                <w:numId w:val="37"/>
              </w:numPr>
              <w:jc w:val="center"/>
            </w:pPr>
          </w:p>
        </w:tc>
        <w:tc>
          <w:tcPr>
            <w:tcW w:w="8000" w:type="dxa"/>
            <w:shd w:val="clear" w:color="auto" w:fill="auto"/>
          </w:tcPr>
          <w:p w:rsidR="00781B98" w:rsidRPr="0011149A" w:rsidRDefault="00781B98" w:rsidP="00781B98">
            <w:r w:rsidRPr="0011149A">
              <w:t xml:space="preserve">Участие педагогов </w:t>
            </w:r>
            <w:r w:rsidR="0054057C" w:rsidRPr="0011149A">
              <w:t>гимназии</w:t>
            </w:r>
            <w:r w:rsidRPr="0011149A">
              <w:t xml:space="preserve"> в конкурсах профессионального мастерства педагогов и специалистов системы общего образования</w:t>
            </w:r>
          </w:p>
        </w:tc>
        <w:tc>
          <w:tcPr>
            <w:tcW w:w="5987" w:type="dxa"/>
            <w:shd w:val="clear" w:color="auto" w:fill="auto"/>
          </w:tcPr>
          <w:p w:rsidR="00781B98" w:rsidRPr="0011149A" w:rsidRDefault="00B12C52" w:rsidP="00B12C52">
            <w:r w:rsidRPr="0011149A">
              <w:t>Эффективное участие</w:t>
            </w:r>
            <w:r w:rsidR="00781B98" w:rsidRPr="0011149A">
              <w:t xml:space="preserve">  в конкурсах профессионального мастерства</w:t>
            </w:r>
            <w:r w:rsidRPr="0011149A">
              <w:t xml:space="preserve"> учителей и </w:t>
            </w:r>
            <w:r w:rsidR="00781B98" w:rsidRPr="0011149A">
              <w:t xml:space="preserve"> педагогов </w:t>
            </w:r>
            <w:r w:rsidRPr="0011149A">
              <w:t>дополнительного образования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t>Финансовое обеспечение реализации направления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44"/>
        <w:gridCol w:w="1920"/>
        <w:gridCol w:w="1248"/>
        <w:gridCol w:w="1249"/>
        <w:gridCol w:w="1248"/>
        <w:gridCol w:w="1248"/>
        <w:gridCol w:w="1249"/>
        <w:gridCol w:w="1271"/>
      </w:tblGrid>
      <w:tr w:rsidR="00781B98" w:rsidRPr="0011149A" w:rsidTr="00706784">
        <w:tc>
          <w:tcPr>
            <w:tcW w:w="526" w:type="dxa"/>
            <w:vMerge w:val="restart"/>
            <w:shd w:val="clear" w:color="auto" w:fill="auto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</w:tc>
        <w:tc>
          <w:tcPr>
            <w:tcW w:w="4544" w:type="dxa"/>
            <w:vMerge w:val="restart"/>
            <w:shd w:val="clear" w:color="auto" w:fill="auto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Наименование результата и источники финансирования</w:t>
            </w:r>
          </w:p>
        </w:tc>
        <w:tc>
          <w:tcPr>
            <w:tcW w:w="8162" w:type="dxa"/>
            <w:gridSpan w:val="6"/>
            <w:shd w:val="clear" w:color="auto" w:fill="auto"/>
            <w:vAlign w:val="center"/>
          </w:tcPr>
          <w:p w:rsidR="00781B98" w:rsidRPr="0011149A" w:rsidRDefault="00781B98" w:rsidP="00C47105">
            <w:pPr>
              <w:jc w:val="center"/>
              <w:rPr>
                <w:b/>
              </w:rPr>
            </w:pPr>
            <w:r w:rsidRPr="0011149A">
              <w:rPr>
                <w:b/>
              </w:rPr>
              <w:t>Объем финансового обеспечения по годам реализации (</w:t>
            </w:r>
            <w:r w:rsidR="00C47105" w:rsidRPr="0011149A">
              <w:rPr>
                <w:b/>
              </w:rPr>
              <w:t>тыс</w:t>
            </w:r>
            <w:r w:rsidRPr="0011149A">
              <w:rPr>
                <w:b/>
              </w:rPr>
              <w:t>. руб)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Всего</w:t>
            </w:r>
          </w:p>
        </w:tc>
      </w:tr>
      <w:tr w:rsidR="00136910" w:rsidRPr="0011149A" w:rsidTr="00706784">
        <w:tc>
          <w:tcPr>
            <w:tcW w:w="526" w:type="dxa"/>
            <w:vMerge/>
            <w:shd w:val="clear" w:color="auto" w:fill="auto"/>
            <w:vAlign w:val="center"/>
          </w:tcPr>
          <w:p w:rsidR="00136910" w:rsidRPr="0011149A" w:rsidRDefault="00136910" w:rsidP="00706784">
            <w:pPr>
              <w:jc w:val="center"/>
              <w:rPr>
                <w:b/>
              </w:rPr>
            </w:pPr>
          </w:p>
        </w:tc>
        <w:tc>
          <w:tcPr>
            <w:tcW w:w="4544" w:type="dxa"/>
            <w:vMerge/>
            <w:shd w:val="clear" w:color="auto" w:fill="auto"/>
            <w:vAlign w:val="center"/>
          </w:tcPr>
          <w:p w:rsidR="00136910" w:rsidRPr="0011149A" w:rsidRDefault="00136910" w:rsidP="00706784">
            <w:pPr>
              <w:jc w:val="center"/>
              <w:rPr>
                <w:b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136910" w:rsidRPr="0011149A" w:rsidRDefault="00136910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36910" w:rsidRPr="0011149A" w:rsidRDefault="00136910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36910" w:rsidRPr="0011149A" w:rsidRDefault="00136910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2023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36910" w:rsidRPr="0011149A" w:rsidRDefault="00136910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36910" w:rsidRPr="0011149A" w:rsidRDefault="00136910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36910" w:rsidRPr="0011149A" w:rsidRDefault="00136910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36910" w:rsidRPr="0011149A" w:rsidRDefault="007215EF" w:rsidP="007215EF">
            <w:pPr>
              <w:jc w:val="center"/>
              <w:rPr>
                <w:b/>
              </w:rPr>
            </w:pPr>
            <w:r w:rsidRPr="0011149A">
              <w:rPr>
                <w:b/>
              </w:rPr>
              <w:t>Тыс.</w:t>
            </w:r>
            <w:r w:rsidR="00136910" w:rsidRPr="0011149A">
              <w:rPr>
                <w:b/>
              </w:rPr>
              <w:t xml:space="preserve"> руб</w:t>
            </w:r>
          </w:p>
        </w:tc>
      </w:tr>
      <w:tr w:rsidR="00B12C52" w:rsidRPr="0011149A" w:rsidTr="00706784">
        <w:tc>
          <w:tcPr>
            <w:tcW w:w="526" w:type="dxa"/>
            <w:shd w:val="clear" w:color="auto" w:fill="auto"/>
          </w:tcPr>
          <w:p w:rsidR="00B12C52" w:rsidRPr="0011149A" w:rsidRDefault="00B12C52" w:rsidP="00E028F3">
            <w:pPr>
              <w:jc w:val="center"/>
            </w:pPr>
            <w:r w:rsidRPr="0011149A">
              <w:t>1</w:t>
            </w:r>
          </w:p>
        </w:tc>
        <w:tc>
          <w:tcPr>
            <w:tcW w:w="4544" w:type="dxa"/>
            <w:shd w:val="clear" w:color="auto" w:fill="auto"/>
          </w:tcPr>
          <w:p w:rsidR="00B12C52" w:rsidRPr="0011149A" w:rsidRDefault="00B12C52" w:rsidP="0054057C">
            <w:pPr>
              <w:jc w:val="both"/>
            </w:pPr>
            <w:r w:rsidRPr="0011149A">
              <w:t xml:space="preserve">Финансовая поддержка педагогов, стимулирование результатов добровольной сертификации и подтверждения своих профессиональных </w:t>
            </w:r>
            <w:r w:rsidRPr="0011149A">
              <w:lastRenderedPageBreak/>
              <w:t xml:space="preserve">навыков в аккредитационных центрах профессионального мастерства работников системы образования за счет средств </w:t>
            </w:r>
            <w:r w:rsidR="0054057C" w:rsidRPr="0011149A">
              <w:t>епархиального</w:t>
            </w:r>
            <w:r w:rsidRPr="0011149A">
              <w:t xml:space="preserve"> бюджета 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B12C52" w:rsidRPr="0011149A" w:rsidRDefault="00B12C52" w:rsidP="00706784">
            <w:pPr>
              <w:jc w:val="center"/>
            </w:pPr>
            <w:r w:rsidRPr="0011149A">
              <w:lastRenderedPageBreak/>
              <w:t>5 тыс.</w:t>
            </w:r>
          </w:p>
          <w:p w:rsidR="00B12C52" w:rsidRPr="0011149A" w:rsidRDefault="00B12C52" w:rsidP="00706784">
            <w:pPr>
              <w:jc w:val="center"/>
              <w:rPr>
                <w:b/>
              </w:rPr>
            </w:pPr>
            <w:r w:rsidRPr="0011149A">
              <w:t>руб.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12C52" w:rsidRPr="0011149A" w:rsidRDefault="00B12C52" w:rsidP="00706784">
            <w:pPr>
              <w:jc w:val="center"/>
            </w:pPr>
            <w:r w:rsidRPr="0011149A">
              <w:t>10 тыс.</w:t>
            </w:r>
          </w:p>
          <w:p w:rsidR="00B12C52" w:rsidRPr="0011149A" w:rsidRDefault="00B12C52" w:rsidP="00706784">
            <w:pPr>
              <w:jc w:val="center"/>
            </w:pPr>
            <w:r w:rsidRPr="0011149A">
              <w:t>руб.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12C52" w:rsidRPr="0011149A" w:rsidRDefault="00B12C52" w:rsidP="00706784">
            <w:pPr>
              <w:jc w:val="center"/>
            </w:pPr>
            <w:r w:rsidRPr="0011149A">
              <w:t>10 тыс.</w:t>
            </w:r>
          </w:p>
          <w:p w:rsidR="00B12C52" w:rsidRPr="0011149A" w:rsidRDefault="00B12C52" w:rsidP="00706784">
            <w:pPr>
              <w:jc w:val="center"/>
            </w:pPr>
            <w:r w:rsidRPr="0011149A">
              <w:t>руб.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12C52" w:rsidRPr="0011149A" w:rsidRDefault="00B12C52" w:rsidP="00706784">
            <w:pPr>
              <w:jc w:val="center"/>
            </w:pPr>
            <w:r w:rsidRPr="0011149A">
              <w:t>10 тыс.</w:t>
            </w:r>
          </w:p>
          <w:p w:rsidR="00B12C52" w:rsidRPr="0011149A" w:rsidRDefault="00B12C52" w:rsidP="00706784">
            <w:pPr>
              <w:jc w:val="center"/>
            </w:pPr>
            <w:r w:rsidRPr="0011149A">
              <w:t>руб.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12C52" w:rsidRPr="0011149A" w:rsidRDefault="00B12C52" w:rsidP="00706784">
            <w:pPr>
              <w:jc w:val="center"/>
            </w:pPr>
            <w:r w:rsidRPr="0011149A">
              <w:t>10 тыс.</w:t>
            </w:r>
          </w:p>
          <w:p w:rsidR="00B12C52" w:rsidRPr="0011149A" w:rsidRDefault="00B12C52" w:rsidP="00706784">
            <w:pPr>
              <w:jc w:val="center"/>
            </w:pPr>
            <w:r w:rsidRPr="0011149A">
              <w:t>руб.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B12C52" w:rsidRPr="0011149A" w:rsidRDefault="00B12C52" w:rsidP="00706784">
            <w:pPr>
              <w:jc w:val="center"/>
            </w:pPr>
            <w:r w:rsidRPr="0011149A">
              <w:t>15 тыс.</w:t>
            </w:r>
          </w:p>
          <w:p w:rsidR="00B12C52" w:rsidRPr="0011149A" w:rsidRDefault="00B12C52" w:rsidP="00706784">
            <w:pPr>
              <w:jc w:val="center"/>
            </w:pPr>
            <w:r w:rsidRPr="0011149A">
              <w:t>руб.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B12C52" w:rsidRPr="0011149A" w:rsidRDefault="00B12C52" w:rsidP="00706784">
            <w:pPr>
              <w:jc w:val="center"/>
            </w:pPr>
            <w:r w:rsidRPr="0011149A">
              <w:t>60 тыс.</w:t>
            </w:r>
          </w:p>
          <w:p w:rsidR="00B12C52" w:rsidRPr="0011149A" w:rsidRDefault="00B12C52" w:rsidP="00706784">
            <w:pPr>
              <w:jc w:val="center"/>
              <w:rPr>
                <w:b/>
              </w:rPr>
            </w:pPr>
            <w:r w:rsidRPr="0011149A">
              <w:t>руб</w:t>
            </w:r>
            <w:r w:rsidRPr="0011149A">
              <w:rPr>
                <w:b/>
              </w:rPr>
              <w:t>.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  <w:r w:rsidRPr="0011149A">
        <w:rPr>
          <w:b/>
        </w:rPr>
        <w:lastRenderedPageBreak/>
        <w:t>Дорожная карта реализации направления</w:t>
      </w:r>
      <w:r w:rsidR="00B12C52" w:rsidRPr="0011149A">
        <w:rPr>
          <w:b/>
        </w:rPr>
        <w:t xml:space="preserve"> на 2021 – 2026</w:t>
      </w:r>
      <w:r w:rsidRPr="0011149A">
        <w:rPr>
          <w:b/>
        </w:rPr>
        <w:t xml:space="preserve"> г.г.</w:t>
      </w:r>
    </w:p>
    <w:p w:rsidR="00781B98" w:rsidRPr="0011149A" w:rsidRDefault="00781B98" w:rsidP="00781B98">
      <w:pPr>
        <w:jc w:val="center"/>
        <w:rPr>
          <w:b/>
        </w:rPr>
      </w:pPr>
    </w:p>
    <w:tbl>
      <w:tblPr>
        <w:tblW w:w="1452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4505"/>
        <w:gridCol w:w="32"/>
        <w:gridCol w:w="2945"/>
        <w:gridCol w:w="32"/>
        <w:gridCol w:w="2520"/>
        <w:gridCol w:w="32"/>
        <w:gridCol w:w="3936"/>
        <w:gridCol w:w="32"/>
      </w:tblGrid>
      <w:tr w:rsidR="0034229F" w:rsidRPr="0011149A" w:rsidTr="00706784">
        <w:trPr>
          <w:gridAfter w:val="1"/>
          <w:wAfter w:w="32" w:type="dxa"/>
          <w:trHeight w:val="661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06784">
            <w:pPr>
              <w:spacing w:line="0" w:lineRule="atLeast"/>
              <w:ind w:left="-32"/>
              <w:jc w:val="center"/>
              <w:rPr>
                <w:b/>
                <w:sz w:val="22"/>
                <w:szCs w:val="22"/>
              </w:rPr>
            </w:pPr>
            <w:r w:rsidRPr="0011149A">
              <w:rPr>
                <w:b/>
              </w:rPr>
              <w:t>№</w:t>
            </w:r>
          </w:p>
          <w:p w:rsidR="00781B98" w:rsidRPr="0011149A" w:rsidRDefault="00781B98" w:rsidP="00706784">
            <w:pPr>
              <w:spacing w:line="0" w:lineRule="atLeast"/>
              <w:ind w:left="-32"/>
              <w:jc w:val="center"/>
              <w:rPr>
                <w:b/>
              </w:rPr>
            </w:pPr>
            <w:r w:rsidRPr="0011149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06784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Мероприятие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06784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Исполнитель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06784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t>Срок</w:t>
            </w:r>
          </w:p>
          <w:p w:rsidR="00781B98" w:rsidRPr="0011149A" w:rsidRDefault="00781B98" w:rsidP="00706784">
            <w:pPr>
              <w:spacing w:line="0" w:lineRule="atLeast"/>
              <w:ind w:left="200"/>
              <w:jc w:val="center"/>
              <w:rPr>
                <w:b/>
              </w:rPr>
            </w:pPr>
            <w:r w:rsidRPr="0011149A">
              <w:rPr>
                <w:b/>
              </w:rPr>
              <w:t>реализации</w:t>
            </w:r>
          </w:p>
        </w:tc>
        <w:tc>
          <w:tcPr>
            <w:tcW w:w="396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06784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>Результат</w:t>
            </w:r>
          </w:p>
        </w:tc>
      </w:tr>
      <w:tr w:rsidR="0034229F" w:rsidRPr="0011149A" w:rsidTr="00706784">
        <w:trPr>
          <w:gridAfter w:val="1"/>
          <w:wAfter w:w="32" w:type="dxa"/>
          <w:trHeight w:val="305"/>
        </w:trPr>
        <w:tc>
          <w:tcPr>
            <w:tcW w:w="14496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B2E76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>Организационный этап (20</w:t>
            </w:r>
            <w:r w:rsidR="007B2E76" w:rsidRPr="0011149A">
              <w:rPr>
                <w:b/>
              </w:rPr>
              <w:t>2</w:t>
            </w:r>
            <w:r w:rsidRPr="0011149A">
              <w:rPr>
                <w:b/>
              </w:rPr>
              <w:t>1 год)</w:t>
            </w:r>
          </w:p>
        </w:tc>
      </w:tr>
      <w:tr w:rsidR="0034229F" w:rsidRPr="0011149A" w:rsidTr="00706784">
        <w:trPr>
          <w:gridAfter w:val="1"/>
          <w:wAfter w:w="32" w:type="dxa"/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9"/>
              </w:numPr>
              <w:spacing w:line="0" w:lineRule="atLeast"/>
            </w:pPr>
          </w:p>
        </w:tc>
        <w:tc>
          <w:tcPr>
            <w:tcW w:w="4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06784">
            <w:r w:rsidRPr="0011149A">
              <w:rPr>
                <w:rFonts w:eastAsia="Courier New"/>
              </w:rPr>
              <w:t xml:space="preserve">Проведение методических мероприятий </w:t>
            </w:r>
            <w:r w:rsidR="0054057C" w:rsidRPr="0011149A">
              <w:t>гимназии</w:t>
            </w:r>
            <w:r w:rsidRPr="0011149A">
              <w:rPr>
                <w:rFonts w:eastAsia="Courier New"/>
              </w:rPr>
              <w:t>, способствующих вовлеченности в национальную систему профессионального</w:t>
            </w:r>
            <w:r w:rsidR="00706784" w:rsidRPr="0011149A">
              <w:rPr>
                <w:rFonts w:eastAsia="Courier New"/>
              </w:rPr>
              <w:t> </w:t>
            </w:r>
            <w:r w:rsidRPr="0011149A">
              <w:rPr>
                <w:rFonts w:eastAsia="Courier New"/>
              </w:rPr>
              <w:t>роста педагогических работников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B12C52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</w:p>
          <w:p w:rsidR="00B12C52" w:rsidRPr="0011149A" w:rsidRDefault="0054057C" w:rsidP="00B12C52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B2E76" w:rsidP="00781B98">
            <w:pPr>
              <w:spacing w:line="0" w:lineRule="atLeast"/>
              <w:jc w:val="center"/>
            </w:pPr>
            <w:r w:rsidRPr="0011149A">
              <w:t>2021</w:t>
            </w:r>
          </w:p>
        </w:tc>
        <w:tc>
          <w:tcPr>
            <w:tcW w:w="396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B2E76">
            <w:pPr>
              <w:jc w:val="both"/>
            </w:pPr>
            <w:r w:rsidRPr="0011149A">
              <w:t>Педагогические работники осведомлены о необходимости и способах вовлеченности в национальную систему профессионального роста.</w:t>
            </w:r>
          </w:p>
          <w:p w:rsidR="00781B98" w:rsidRPr="0011149A" w:rsidRDefault="00781B98" w:rsidP="007B2E76">
            <w:pPr>
              <w:jc w:val="both"/>
              <w:rPr>
                <w:rFonts w:eastAsia="Courier New"/>
              </w:rPr>
            </w:pPr>
            <w:r w:rsidRPr="0011149A">
              <w:rPr>
                <w:rFonts w:eastAsia="Courier New"/>
              </w:rPr>
              <w:t xml:space="preserve">Сформирован в </w:t>
            </w:r>
            <w:r w:rsidR="0054057C" w:rsidRPr="0011149A">
              <w:t>гимназии</w:t>
            </w:r>
            <w:r w:rsidRPr="0011149A">
              <w:rPr>
                <w:rFonts w:eastAsia="Courier New"/>
              </w:rPr>
              <w:t xml:space="preserve"> количественный и списочный состав учителей для вовлечения в национальную систему профессионального роста педагогических работников</w:t>
            </w:r>
          </w:p>
          <w:p w:rsidR="00781B98" w:rsidRPr="0011149A" w:rsidRDefault="00781B98" w:rsidP="00092C99">
            <w:pPr>
              <w:jc w:val="both"/>
            </w:pPr>
            <w:r w:rsidRPr="0011149A">
              <w:rPr>
                <w:rFonts w:eastAsia="Courier New"/>
              </w:rPr>
              <w:t xml:space="preserve">Формирование количественного и списочного состава педагогических работников </w:t>
            </w:r>
            <w:r w:rsidR="0054057C" w:rsidRPr="0011149A">
              <w:t>гимназии</w:t>
            </w:r>
            <w:r w:rsidRPr="0011149A">
              <w:rPr>
                <w:rFonts w:eastAsia="Courier New"/>
              </w:rPr>
              <w:t xml:space="preserve"> для </w:t>
            </w:r>
            <w:r w:rsidRPr="0011149A">
              <w:rPr>
                <w:rFonts w:eastAsia="Calibri"/>
              </w:rPr>
              <w:t>прохождения добровольной независимой оценки квалификации</w:t>
            </w:r>
          </w:p>
        </w:tc>
      </w:tr>
      <w:tr w:rsidR="0034229F" w:rsidRPr="0011149A" w:rsidTr="00706784">
        <w:trPr>
          <w:gridAfter w:val="1"/>
          <w:wAfter w:w="32" w:type="dxa"/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9"/>
              </w:numPr>
              <w:spacing w:line="0" w:lineRule="atLeast"/>
            </w:pPr>
          </w:p>
        </w:tc>
        <w:tc>
          <w:tcPr>
            <w:tcW w:w="4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092C99">
            <w:pPr>
              <w:spacing w:line="0" w:lineRule="atLeast"/>
              <w:jc w:val="both"/>
              <w:rPr>
                <w:rFonts w:eastAsia="Courier New"/>
              </w:rPr>
            </w:pPr>
            <w:r w:rsidRPr="0011149A">
              <w:rPr>
                <w:rFonts w:eastAsia="Courier New"/>
              </w:rPr>
              <w:t xml:space="preserve">Разработка модели горизонтального карьерного роста в </w:t>
            </w:r>
            <w:r w:rsidR="0054057C" w:rsidRPr="0011149A">
              <w:t>гимназии</w:t>
            </w:r>
            <w:r w:rsidRPr="0011149A">
              <w:rPr>
                <w:rFonts w:eastAsia="Courier New"/>
              </w:rPr>
              <w:t xml:space="preserve"> в соответствии с национальной системой профессионального</w:t>
            </w:r>
            <w:r w:rsidR="00092C99" w:rsidRPr="0011149A">
              <w:rPr>
                <w:rFonts w:eastAsia="Courier New"/>
              </w:rPr>
              <w:t> </w:t>
            </w:r>
            <w:r w:rsidRPr="0011149A">
              <w:rPr>
                <w:rFonts w:eastAsia="Courier New"/>
              </w:rPr>
              <w:t>роста педагогических работников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E76" w:rsidRPr="0011149A" w:rsidRDefault="007B2E76" w:rsidP="007B2E76">
            <w:pPr>
              <w:spacing w:line="0" w:lineRule="atLeast"/>
              <w:jc w:val="center"/>
            </w:pPr>
            <w:r w:rsidRPr="0011149A">
              <w:t xml:space="preserve">Заместитель директора </w:t>
            </w:r>
          </w:p>
          <w:p w:rsidR="00781B98" w:rsidRPr="0011149A" w:rsidRDefault="0054057C" w:rsidP="007B2E76">
            <w:pPr>
              <w:spacing w:line="0" w:lineRule="atLeast"/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B2E76" w:rsidP="00781B98">
            <w:pPr>
              <w:spacing w:line="0" w:lineRule="atLeast"/>
              <w:jc w:val="center"/>
            </w:pPr>
            <w:r w:rsidRPr="0011149A">
              <w:t>2021</w:t>
            </w:r>
            <w:r w:rsidR="00781B98" w:rsidRPr="0011149A">
              <w:t xml:space="preserve"> - 202</w:t>
            </w:r>
            <w:r w:rsidRPr="0011149A">
              <w:t>2</w:t>
            </w:r>
          </w:p>
        </w:tc>
        <w:tc>
          <w:tcPr>
            <w:tcW w:w="396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092C99">
            <w:pPr>
              <w:jc w:val="both"/>
            </w:pPr>
            <w:r w:rsidRPr="0011149A">
              <w:t xml:space="preserve">Обеспечено функционирование горизонтальной модели карьерного роста педагогов </w:t>
            </w:r>
            <w:r w:rsidR="0054057C" w:rsidRPr="0011149A">
              <w:t>гимназии</w:t>
            </w:r>
          </w:p>
        </w:tc>
      </w:tr>
      <w:tr w:rsidR="0034229F" w:rsidRPr="0011149A" w:rsidTr="00706784">
        <w:trPr>
          <w:gridAfter w:val="1"/>
          <w:wAfter w:w="32" w:type="dxa"/>
          <w:trHeight w:val="493"/>
        </w:trPr>
        <w:tc>
          <w:tcPr>
            <w:tcW w:w="14496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781B98" w:rsidP="00706784">
            <w:pPr>
              <w:spacing w:line="0" w:lineRule="atLeast"/>
              <w:jc w:val="center"/>
              <w:rPr>
                <w:b/>
              </w:rPr>
            </w:pPr>
            <w:r w:rsidRPr="0011149A">
              <w:rPr>
                <w:b/>
              </w:rPr>
              <w:lastRenderedPageBreak/>
              <w:t>Основной этап</w:t>
            </w:r>
            <w:r w:rsidR="0054057C" w:rsidRPr="0011149A">
              <w:rPr>
                <w:b/>
              </w:rPr>
              <w:t xml:space="preserve"> (2022</w:t>
            </w:r>
            <w:r w:rsidR="000D345F" w:rsidRPr="0011149A">
              <w:rPr>
                <w:b/>
              </w:rPr>
              <w:t>– 2026</w:t>
            </w:r>
            <w:r w:rsidRPr="0011149A">
              <w:rPr>
                <w:b/>
              </w:rPr>
              <w:t xml:space="preserve"> г.г.)</w:t>
            </w:r>
          </w:p>
        </w:tc>
      </w:tr>
      <w:tr w:rsidR="0034229F" w:rsidRPr="0011149A" w:rsidTr="00092C99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5"/>
              </w:numPr>
              <w:spacing w:line="0" w:lineRule="atLeast"/>
            </w:pPr>
          </w:p>
        </w:tc>
        <w:tc>
          <w:tcPr>
            <w:tcW w:w="45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06784">
            <w:pPr>
              <w:jc w:val="both"/>
              <w:rPr>
                <w:rFonts w:eastAsia="Courier New"/>
              </w:rPr>
            </w:pPr>
            <w:r w:rsidRPr="0011149A">
              <w:rPr>
                <w:rFonts w:eastAsia="Courier New"/>
              </w:rPr>
              <w:t xml:space="preserve">Апробация модели горизонтального карьерного роста в </w:t>
            </w:r>
            <w:r w:rsidR="0054057C" w:rsidRPr="0011149A">
              <w:rPr>
                <w:rFonts w:eastAsia="Courier New"/>
              </w:rPr>
              <w:t>гимназии</w:t>
            </w:r>
            <w:r w:rsidRPr="0011149A">
              <w:rPr>
                <w:rFonts w:eastAsia="Courier New"/>
              </w:rPr>
              <w:t xml:space="preserve"> в соответствии с национальной системой профессионального роста педагогических работников</w:t>
            </w:r>
          </w:p>
          <w:p w:rsidR="00781B98" w:rsidRPr="0011149A" w:rsidRDefault="00781B98" w:rsidP="00706784">
            <w:pPr>
              <w:jc w:val="both"/>
              <w:rPr>
                <w:rFonts w:eastAsia="Courier New"/>
              </w:rPr>
            </w:pPr>
            <w:r w:rsidRPr="0011149A">
              <w:rPr>
                <w:rFonts w:eastAsia="Courier New"/>
              </w:rPr>
              <w:t xml:space="preserve"> </w:t>
            </w:r>
          </w:p>
        </w:tc>
        <w:tc>
          <w:tcPr>
            <w:tcW w:w="29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5F" w:rsidRPr="0011149A" w:rsidRDefault="000D345F" w:rsidP="00092C99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781B98" w:rsidRPr="0011149A" w:rsidRDefault="0054057C" w:rsidP="00092C99">
            <w:pPr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54057C" w:rsidP="00092C99">
            <w:pPr>
              <w:jc w:val="center"/>
            </w:pPr>
            <w:r w:rsidRPr="0011149A">
              <w:t>2022</w:t>
            </w:r>
            <w:r w:rsidR="000D345F" w:rsidRPr="0011149A">
              <w:t>-2026</w:t>
            </w:r>
          </w:p>
        </w:tc>
        <w:tc>
          <w:tcPr>
            <w:tcW w:w="39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A51A00">
            <w:pPr>
              <w:jc w:val="both"/>
              <w:rPr>
                <w:shd w:val="clear" w:color="auto" w:fill="FFFFFF"/>
              </w:rPr>
            </w:pPr>
            <w:r w:rsidRPr="0011149A">
              <w:rPr>
                <w:rFonts w:eastAsia="Courier New"/>
              </w:rPr>
              <w:t xml:space="preserve"> </w:t>
            </w:r>
            <w:r w:rsidRPr="0011149A">
              <w:rPr>
                <w:shd w:val="clear" w:color="auto" w:fill="FFFFFF"/>
              </w:rPr>
              <w:t xml:space="preserve">Обеспечена  объективная оценка знаний и навыков педагогических работников </w:t>
            </w:r>
            <w:r w:rsidR="0054057C" w:rsidRPr="0011149A">
              <w:rPr>
                <w:shd w:val="clear" w:color="auto" w:fill="FFFFFF"/>
              </w:rPr>
              <w:t>гимназии</w:t>
            </w:r>
          </w:p>
          <w:p w:rsidR="00781B98" w:rsidRPr="0011149A" w:rsidRDefault="00781B98" w:rsidP="00A51A00">
            <w:pPr>
              <w:jc w:val="both"/>
              <w:rPr>
                <w:shd w:val="clear" w:color="auto" w:fill="FFFFFF"/>
              </w:rPr>
            </w:pPr>
            <w:r w:rsidRPr="0011149A">
              <w:rPr>
                <w:shd w:val="clear" w:color="auto" w:fill="FFFFFF"/>
              </w:rPr>
              <w:t>Применяются упрощенные аттестационные процедуры .</w:t>
            </w:r>
          </w:p>
          <w:p w:rsidR="00781B98" w:rsidRPr="0011149A" w:rsidRDefault="00781B98" w:rsidP="00A51A00">
            <w:pPr>
              <w:jc w:val="both"/>
            </w:pPr>
            <w:r w:rsidRPr="0011149A">
              <w:rPr>
                <w:shd w:val="clear" w:color="auto" w:fill="FFFFFF"/>
              </w:rPr>
              <w:t>Применяется обновленная система классификации педагогических должностей с учетом запросов времени и общественности: учитель – методист, учитель - наставник</w:t>
            </w:r>
          </w:p>
        </w:tc>
      </w:tr>
      <w:tr w:rsidR="0054057C" w:rsidRPr="0011149A" w:rsidTr="00092C99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C76F15">
            <w:pPr>
              <w:pStyle w:val="a4"/>
              <w:numPr>
                <w:ilvl w:val="0"/>
                <w:numId w:val="15"/>
              </w:numPr>
              <w:spacing w:line="0" w:lineRule="atLeast"/>
            </w:pPr>
          </w:p>
        </w:tc>
        <w:tc>
          <w:tcPr>
            <w:tcW w:w="45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57C" w:rsidRPr="0011149A" w:rsidRDefault="0054057C" w:rsidP="0054057C">
            <w:pPr>
              <w:jc w:val="both"/>
              <w:rPr>
                <w:rFonts w:eastAsia="Calibri"/>
              </w:rPr>
            </w:pPr>
            <w:r w:rsidRPr="0011149A">
              <w:rPr>
                <w:rFonts w:eastAsia="Courier New"/>
              </w:rPr>
              <w:t>Организация участия  педагогических работников гимназии в добровольной  независимой оценки квалификации</w:t>
            </w:r>
          </w:p>
        </w:tc>
        <w:tc>
          <w:tcPr>
            <w:tcW w:w="29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092C99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54057C" w:rsidRPr="0011149A" w:rsidRDefault="0054057C" w:rsidP="00092C99">
            <w:pPr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>
            <w:r w:rsidRPr="0011149A">
              <w:t>2022-2026</w:t>
            </w:r>
          </w:p>
        </w:tc>
        <w:tc>
          <w:tcPr>
            <w:tcW w:w="39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781B98">
            <w:pPr>
              <w:jc w:val="both"/>
            </w:pPr>
            <w:r w:rsidRPr="0011149A">
              <w:rPr>
                <w:rFonts w:eastAsia="Courier New"/>
              </w:rPr>
              <w:t>Присвоение педагогических статусов в соответствии с уровнями профессионального мастерства</w:t>
            </w:r>
          </w:p>
        </w:tc>
      </w:tr>
      <w:tr w:rsidR="0054057C" w:rsidRPr="0011149A" w:rsidTr="00092C99">
        <w:trPr>
          <w:trHeight w:val="1889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C76F15">
            <w:pPr>
              <w:pStyle w:val="a4"/>
              <w:numPr>
                <w:ilvl w:val="0"/>
                <w:numId w:val="15"/>
              </w:numPr>
              <w:spacing w:line="0" w:lineRule="atLeast"/>
            </w:pPr>
          </w:p>
        </w:tc>
        <w:tc>
          <w:tcPr>
            <w:tcW w:w="45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54057C">
            <w:pPr>
              <w:jc w:val="both"/>
            </w:pPr>
            <w:r w:rsidRPr="0011149A">
              <w:t>Сотрудничество с профильными (педагогическими)  образовательными учреждениями высшего профессионального образования,  с целью привлечения выпускников педагогических образовательных организаций высшего образования в гимназии</w:t>
            </w:r>
          </w:p>
        </w:tc>
        <w:tc>
          <w:tcPr>
            <w:tcW w:w="29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092C99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54057C" w:rsidRPr="0011149A" w:rsidRDefault="0054057C" w:rsidP="00092C99">
            <w:pPr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>
            <w:r w:rsidRPr="0011149A">
              <w:t>2022-2026</w:t>
            </w:r>
          </w:p>
        </w:tc>
        <w:tc>
          <w:tcPr>
            <w:tcW w:w="396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D4114F">
            <w:pPr>
              <w:jc w:val="both"/>
            </w:pPr>
            <w:r w:rsidRPr="0011149A">
              <w:t>Реализован комплекс мер по привлечению молодых специалистов и выпускников  профильных (педагогических) образовательных учреждений высшего профессионального образования</w:t>
            </w:r>
          </w:p>
        </w:tc>
      </w:tr>
      <w:tr w:rsidR="0054057C" w:rsidRPr="0011149A" w:rsidTr="00092C99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C76F15">
            <w:pPr>
              <w:pStyle w:val="a4"/>
              <w:numPr>
                <w:ilvl w:val="0"/>
                <w:numId w:val="15"/>
              </w:numPr>
              <w:spacing w:line="0" w:lineRule="atLeast"/>
            </w:pPr>
          </w:p>
        </w:tc>
        <w:tc>
          <w:tcPr>
            <w:tcW w:w="45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54057C">
            <w:pPr>
              <w:jc w:val="both"/>
            </w:pPr>
            <w:r w:rsidRPr="0011149A">
              <w:t xml:space="preserve">Обеспечение вовлеченности  педагогов гимназии в конкурсное движение    </w:t>
            </w:r>
          </w:p>
        </w:tc>
        <w:tc>
          <w:tcPr>
            <w:tcW w:w="29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092C99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54057C" w:rsidRPr="0011149A" w:rsidRDefault="0054057C" w:rsidP="00092C99">
            <w:pPr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>
            <w:r w:rsidRPr="0011149A">
              <w:t>2022-2026</w:t>
            </w:r>
          </w:p>
        </w:tc>
        <w:tc>
          <w:tcPr>
            <w:tcW w:w="396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54057C">
            <w:pPr>
              <w:jc w:val="both"/>
            </w:pPr>
            <w:r w:rsidRPr="0011149A">
              <w:t>Педагогические работники гимназии победители, лауреаты конкурсов профессионального мастерства педагогов и специалистов системы общего образования</w:t>
            </w:r>
          </w:p>
        </w:tc>
      </w:tr>
      <w:tr w:rsidR="0054057C" w:rsidRPr="0011149A" w:rsidTr="00092C99">
        <w:trPr>
          <w:trHeight w:val="2761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C76F15">
            <w:pPr>
              <w:pStyle w:val="a4"/>
              <w:numPr>
                <w:ilvl w:val="0"/>
                <w:numId w:val="15"/>
              </w:numPr>
              <w:spacing w:line="0" w:lineRule="atLeast"/>
              <w:jc w:val="center"/>
            </w:pPr>
          </w:p>
        </w:tc>
        <w:tc>
          <w:tcPr>
            <w:tcW w:w="453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706784">
            <w:pPr>
              <w:jc w:val="both"/>
              <w:rPr>
                <w:shd w:val="clear" w:color="auto" w:fill="FFFFFF"/>
              </w:rPr>
            </w:pPr>
            <w:r w:rsidRPr="0011149A">
              <w:rPr>
                <w:shd w:val="clear" w:color="auto" w:fill="FFFFFF"/>
              </w:rPr>
              <w:t xml:space="preserve">Подготовка к введению и применению </w:t>
            </w:r>
          </w:p>
          <w:p w:rsidR="0054057C" w:rsidRPr="0011149A" w:rsidRDefault="0054057C" w:rsidP="0054057C">
            <w:pPr>
              <w:jc w:val="both"/>
              <w:rPr>
                <w:sz w:val="22"/>
                <w:szCs w:val="22"/>
              </w:rPr>
            </w:pPr>
            <w:r w:rsidRPr="0011149A">
              <w:rPr>
                <w:shd w:val="clear" w:color="auto" w:fill="FFFFFF"/>
              </w:rPr>
              <w:t xml:space="preserve"> единых для Российской Федерации требований (единых федеральных оценочных материалов), уровневого профессионального квалификационного испытания педагогических работников гимназии с последующей оценкой их компетенций (предметных, методических, психолого-педагогических, коммуникативных) </w:t>
            </w:r>
          </w:p>
        </w:tc>
        <w:tc>
          <w:tcPr>
            <w:tcW w:w="29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092C99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54057C" w:rsidRPr="0011149A" w:rsidRDefault="0054057C" w:rsidP="00092C99">
            <w:pPr>
              <w:jc w:val="center"/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>
            <w:r w:rsidRPr="0011149A">
              <w:t>2022-2026</w:t>
            </w:r>
          </w:p>
        </w:tc>
        <w:tc>
          <w:tcPr>
            <w:tcW w:w="396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57C" w:rsidRPr="0011149A" w:rsidRDefault="0054057C" w:rsidP="00781B98">
            <w:pPr>
              <w:jc w:val="both"/>
              <w:rPr>
                <w:shd w:val="clear" w:color="auto" w:fill="FFFFFF"/>
              </w:rPr>
            </w:pPr>
            <w:r w:rsidRPr="0011149A">
              <w:rPr>
                <w:shd w:val="clear" w:color="auto" w:fill="FFFFFF"/>
              </w:rPr>
              <w:t>Повышение качества и эффективности образовательной деятельности в гимназии.</w:t>
            </w:r>
          </w:p>
          <w:p w:rsidR="0054057C" w:rsidRPr="0011149A" w:rsidRDefault="0054057C" w:rsidP="00781B98">
            <w:pPr>
              <w:jc w:val="both"/>
            </w:pPr>
            <w:r w:rsidRPr="0011149A">
              <w:rPr>
                <w:shd w:val="clear" w:color="auto" w:fill="FFFFFF"/>
              </w:rPr>
              <w:t>Внутренняя оценка деятельности педагогов и обеспечения их профессионального развития  для дальнейшего успешного</w:t>
            </w:r>
            <w:r w:rsidRPr="0011149A">
              <w:t xml:space="preserve"> прохождения </w:t>
            </w:r>
            <w:r w:rsidRPr="0011149A">
              <w:rPr>
                <w:shd w:val="clear" w:color="auto" w:fill="FFFFFF"/>
              </w:rPr>
              <w:t>профессионального квалификационного испытания</w:t>
            </w:r>
          </w:p>
        </w:tc>
      </w:tr>
      <w:tr w:rsidR="0034229F" w:rsidRPr="0011149A" w:rsidTr="00706784">
        <w:trPr>
          <w:gridAfter w:val="1"/>
          <w:wAfter w:w="32" w:type="dxa"/>
          <w:trHeight w:val="94"/>
        </w:trPr>
        <w:tc>
          <w:tcPr>
            <w:tcW w:w="14496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81B98">
            <w:pPr>
              <w:spacing w:line="0" w:lineRule="atLeast"/>
              <w:ind w:left="280" w:right="573"/>
              <w:jc w:val="center"/>
              <w:rPr>
                <w:b/>
              </w:rPr>
            </w:pPr>
            <w:r w:rsidRPr="0011149A">
              <w:rPr>
                <w:b/>
              </w:rPr>
              <w:t xml:space="preserve">Заключительный этап </w:t>
            </w:r>
            <w:r w:rsidR="00D4114F" w:rsidRPr="0011149A">
              <w:rPr>
                <w:b/>
              </w:rPr>
              <w:t>(сентябрь- декабрь 2026</w:t>
            </w:r>
            <w:r w:rsidRPr="0011149A">
              <w:rPr>
                <w:b/>
              </w:rPr>
              <w:t>)</w:t>
            </w:r>
          </w:p>
        </w:tc>
      </w:tr>
      <w:tr w:rsidR="0034229F" w:rsidRPr="0011149A" w:rsidTr="00706784">
        <w:trPr>
          <w:trHeight w:val="493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6"/>
              </w:numPr>
              <w:spacing w:line="0" w:lineRule="atLeast"/>
            </w:pPr>
          </w:p>
        </w:tc>
        <w:tc>
          <w:tcPr>
            <w:tcW w:w="453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06784">
            <w:pPr>
              <w:spacing w:line="0" w:lineRule="atLeast"/>
              <w:jc w:val="both"/>
            </w:pPr>
            <w:r w:rsidRPr="0011149A">
              <w:t>Анализ эффективности реализации программы развития, достижения целевых показателей.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2F50" w:rsidRPr="0011149A" w:rsidRDefault="00CD2F50" w:rsidP="00706784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781B98" w:rsidRPr="0011149A" w:rsidRDefault="0054057C" w:rsidP="00706784">
            <w:pPr>
              <w:jc w:val="center"/>
              <w:rPr>
                <w:b/>
              </w:rPr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CD2F50" w:rsidP="00706784">
            <w:pPr>
              <w:spacing w:line="0" w:lineRule="atLeast"/>
              <w:jc w:val="center"/>
            </w:pPr>
            <w:r w:rsidRPr="0011149A">
              <w:t>Сентябрь-октябрь 2026</w:t>
            </w:r>
          </w:p>
        </w:tc>
        <w:tc>
          <w:tcPr>
            <w:tcW w:w="396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092C99">
            <w:pPr>
              <w:tabs>
                <w:tab w:val="left" w:pos="3867"/>
              </w:tabs>
              <w:spacing w:line="0" w:lineRule="atLeast"/>
              <w:ind w:right="43"/>
            </w:pPr>
            <w:r w:rsidRPr="0011149A">
              <w:t>Проведена оценка реализации эффективности Программы развития.</w:t>
            </w:r>
          </w:p>
          <w:p w:rsidR="00781B98" w:rsidRPr="0011149A" w:rsidRDefault="00092C99" w:rsidP="00092C99">
            <w:pPr>
              <w:tabs>
                <w:tab w:val="left" w:pos="3867"/>
              </w:tabs>
              <w:spacing w:line="0" w:lineRule="atLeast"/>
              <w:ind w:right="43"/>
            </w:pPr>
            <w:r w:rsidRPr="0011149A">
              <w:t>Целевые показатели достигнуты</w:t>
            </w:r>
          </w:p>
        </w:tc>
      </w:tr>
      <w:tr w:rsidR="0034229F" w:rsidRPr="0011149A" w:rsidTr="00706784">
        <w:trPr>
          <w:trHeight w:val="292"/>
        </w:trPr>
        <w:tc>
          <w:tcPr>
            <w:tcW w:w="4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C76F15">
            <w:pPr>
              <w:pStyle w:val="a4"/>
              <w:numPr>
                <w:ilvl w:val="0"/>
                <w:numId w:val="16"/>
              </w:numPr>
              <w:spacing w:line="0" w:lineRule="atLeast"/>
            </w:pPr>
          </w:p>
        </w:tc>
        <w:tc>
          <w:tcPr>
            <w:tcW w:w="453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706784">
            <w:pPr>
              <w:jc w:val="both"/>
            </w:pPr>
            <w:r w:rsidRPr="0011149A">
              <w:t>Обобщение и трансляция  опыта  работы по обновлению содержания образования, форм, методов и технологий обучения обучающихся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2F50" w:rsidRPr="0011149A" w:rsidRDefault="00CD2F50" w:rsidP="00706784">
            <w:pPr>
              <w:spacing w:line="0" w:lineRule="atLeast"/>
              <w:jc w:val="center"/>
            </w:pPr>
            <w:r w:rsidRPr="0011149A">
              <w:t>Заместитель директора</w:t>
            </w:r>
          </w:p>
          <w:p w:rsidR="00781B98" w:rsidRPr="0011149A" w:rsidRDefault="0054057C" w:rsidP="00706784">
            <w:pPr>
              <w:jc w:val="center"/>
              <w:rPr>
                <w:b/>
              </w:rPr>
            </w:pPr>
            <w:r w:rsidRPr="0011149A"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B98" w:rsidRPr="0011149A" w:rsidRDefault="00CD2F50" w:rsidP="00706784">
            <w:pPr>
              <w:spacing w:line="0" w:lineRule="atLeast"/>
              <w:jc w:val="center"/>
            </w:pPr>
            <w:r w:rsidRPr="0011149A">
              <w:t>Сентябрь-декабрь 2026</w:t>
            </w:r>
          </w:p>
        </w:tc>
        <w:tc>
          <w:tcPr>
            <w:tcW w:w="3968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B98" w:rsidRPr="0011149A" w:rsidRDefault="00781B98" w:rsidP="0054057C">
            <w:pPr>
              <w:tabs>
                <w:tab w:val="left" w:pos="3867"/>
              </w:tabs>
              <w:spacing w:line="0" w:lineRule="atLeast"/>
              <w:ind w:right="43"/>
            </w:pPr>
            <w:r w:rsidRPr="0011149A">
              <w:t xml:space="preserve">Публикации опыта в профессиональных изданиях, педагогических сайтах, официальном сайте </w:t>
            </w:r>
            <w:r w:rsidR="0054057C" w:rsidRPr="0011149A">
              <w:t>гимназии</w:t>
            </w:r>
          </w:p>
        </w:tc>
      </w:tr>
    </w:tbl>
    <w:p w:rsidR="00781B98" w:rsidRPr="0011149A" w:rsidRDefault="00781B98" w:rsidP="00781B98"/>
    <w:p w:rsidR="00781B98" w:rsidRPr="0011149A" w:rsidRDefault="00781B98" w:rsidP="00781B98">
      <w:pPr>
        <w:rPr>
          <w:b/>
        </w:rPr>
      </w:pPr>
    </w:p>
    <w:p w:rsidR="00781B98" w:rsidRPr="0011149A" w:rsidRDefault="00781B98" w:rsidP="00781B98">
      <w:pPr>
        <w:rPr>
          <w:b/>
        </w:rPr>
      </w:pPr>
    </w:p>
    <w:p w:rsidR="00781B98" w:rsidRPr="0011149A" w:rsidRDefault="00781B98" w:rsidP="00781B98">
      <w:pPr>
        <w:jc w:val="center"/>
        <w:rPr>
          <w:b/>
        </w:rPr>
        <w:sectPr w:rsidR="00781B98" w:rsidRPr="0011149A" w:rsidSect="00962AE1">
          <w:type w:val="continuous"/>
          <w:pgSz w:w="16838" w:h="11906" w:orient="landscape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781B98" w:rsidRPr="0011149A" w:rsidRDefault="00827AE2" w:rsidP="00706784">
      <w:pPr>
        <w:pStyle w:val="10"/>
        <w:keepLines/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6" w:name="_Toc24119196"/>
      <w:r w:rsidRPr="0011149A">
        <w:rPr>
          <w:rFonts w:ascii="Times New Roman" w:hAnsi="Times New Roman"/>
          <w:sz w:val="24"/>
          <w:szCs w:val="24"/>
        </w:rPr>
        <w:lastRenderedPageBreak/>
        <w:t>5.</w:t>
      </w:r>
      <w:r w:rsidR="00781B98" w:rsidRPr="0011149A">
        <w:rPr>
          <w:rFonts w:ascii="Times New Roman" w:hAnsi="Times New Roman"/>
          <w:sz w:val="24"/>
          <w:szCs w:val="24"/>
        </w:rPr>
        <w:t xml:space="preserve">Механизмы реализации Программы развития </w:t>
      </w:r>
      <w:r w:rsidR="0013043C" w:rsidRPr="0011149A">
        <w:rPr>
          <w:rFonts w:ascii="Times New Roman" w:hAnsi="Times New Roman"/>
          <w:sz w:val="24"/>
          <w:szCs w:val="24"/>
        </w:rPr>
        <w:t>ГИМНАЗИИ</w:t>
      </w:r>
      <w:bookmarkEnd w:id="6"/>
    </w:p>
    <w:p w:rsidR="00781B98" w:rsidRPr="0011149A" w:rsidRDefault="00781B98" w:rsidP="00781B98">
      <w:pPr>
        <w:jc w:val="center"/>
        <w:rPr>
          <w:b/>
        </w:rPr>
      </w:pPr>
    </w:p>
    <w:p w:rsidR="00781B98" w:rsidRPr="0011149A" w:rsidRDefault="00781B98" w:rsidP="008D66CB">
      <w:pPr>
        <w:pStyle w:val="a4"/>
        <w:ind w:left="792" w:firstLine="648"/>
        <w:jc w:val="center"/>
        <w:outlineLvl w:val="1"/>
        <w:rPr>
          <w:b/>
        </w:rPr>
      </w:pPr>
      <w:r w:rsidRPr="0011149A">
        <w:rPr>
          <w:b/>
        </w:rPr>
        <w:t>5.1  Механизмы управления реализацией Программы развития</w:t>
      </w:r>
    </w:p>
    <w:p w:rsidR="00781B98" w:rsidRPr="0011149A" w:rsidRDefault="00781B98" w:rsidP="00781B98">
      <w:pPr>
        <w:pStyle w:val="a4"/>
        <w:ind w:left="792" w:firstLine="648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936"/>
        <w:gridCol w:w="2033"/>
        <w:gridCol w:w="1925"/>
        <w:gridCol w:w="1961"/>
      </w:tblGrid>
      <w:tr w:rsidR="00781B98" w:rsidRPr="0011149A" w:rsidTr="00706784">
        <w:tc>
          <w:tcPr>
            <w:tcW w:w="2127" w:type="dxa"/>
            <w:shd w:val="clear" w:color="auto" w:fill="auto"/>
            <w:vAlign w:val="center"/>
          </w:tcPr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Механизм управления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Объект</w:t>
            </w:r>
          </w:p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контроля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Субъект</w:t>
            </w:r>
          </w:p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контроля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Формы</w:t>
            </w:r>
          </w:p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контроля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Итоги</w:t>
            </w:r>
          </w:p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контроля</w:t>
            </w:r>
          </w:p>
        </w:tc>
      </w:tr>
      <w:tr w:rsidR="00781B98" w:rsidRPr="0011149A" w:rsidTr="00092C99">
        <w:tc>
          <w:tcPr>
            <w:tcW w:w="2127" w:type="dxa"/>
            <w:shd w:val="clear" w:color="auto" w:fill="auto"/>
          </w:tcPr>
          <w:p w:rsidR="00706784" w:rsidRPr="0011149A" w:rsidRDefault="00706784" w:rsidP="00092C99">
            <w:pPr>
              <w:pStyle w:val="a4"/>
              <w:ind w:left="0"/>
            </w:pPr>
          </w:p>
          <w:p w:rsidR="00781B98" w:rsidRPr="0011149A" w:rsidRDefault="00781B98" w:rsidP="00092C99">
            <w:pPr>
              <w:pStyle w:val="a4"/>
              <w:ind w:left="0"/>
            </w:pPr>
            <w:r w:rsidRPr="0011149A">
              <w:t>Контроль реализации Программы развития</w:t>
            </w:r>
          </w:p>
        </w:tc>
        <w:tc>
          <w:tcPr>
            <w:tcW w:w="2126" w:type="dxa"/>
            <w:shd w:val="clear" w:color="auto" w:fill="auto"/>
          </w:tcPr>
          <w:p w:rsidR="00706784" w:rsidRPr="0011149A" w:rsidRDefault="00706784" w:rsidP="00092C99">
            <w:pPr>
              <w:pStyle w:val="a4"/>
              <w:ind w:left="0"/>
            </w:pPr>
          </w:p>
          <w:p w:rsidR="00781B98" w:rsidRPr="0011149A" w:rsidRDefault="00781B98" w:rsidP="00092C99">
            <w:pPr>
              <w:pStyle w:val="a4"/>
              <w:ind w:left="0"/>
            </w:pPr>
            <w:r w:rsidRPr="0011149A">
              <w:t>Эффективное выполнение программных мероприятий</w:t>
            </w:r>
          </w:p>
        </w:tc>
        <w:tc>
          <w:tcPr>
            <w:tcW w:w="2127" w:type="dxa"/>
            <w:shd w:val="clear" w:color="auto" w:fill="auto"/>
          </w:tcPr>
          <w:p w:rsidR="00706784" w:rsidRPr="0011149A" w:rsidRDefault="00706784" w:rsidP="00092C99">
            <w:pPr>
              <w:pStyle w:val="a4"/>
              <w:ind w:left="0"/>
            </w:pPr>
          </w:p>
          <w:p w:rsidR="00781B98" w:rsidRPr="0011149A" w:rsidRDefault="00C767E3" w:rsidP="00092C99">
            <w:pPr>
              <w:pStyle w:val="a4"/>
              <w:ind w:left="0"/>
            </w:pPr>
            <w:r w:rsidRPr="0011149A">
              <w:t>Совет гимназии,</w:t>
            </w:r>
            <w:r w:rsidR="00781B98" w:rsidRPr="0011149A">
              <w:t xml:space="preserve"> Педагогический совет</w:t>
            </w:r>
          </w:p>
        </w:tc>
        <w:tc>
          <w:tcPr>
            <w:tcW w:w="2209" w:type="dxa"/>
            <w:shd w:val="clear" w:color="auto" w:fill="auto"/>
          </w:tcPr>
          <w:p w:rsidR="00706784" w:rsidRPr="0011149A" w:rsidRDefault="00706784" w:rsidP="00092C99">
            <w:pPr>
              <w:pStyle w:val="a4"/>
              <w:ind w:left="0"/>
            </w:pPr>
          </w:p>
          <w:p w:rsidR="00781B98" w:rsidRPr="0011149A" w:rsidRDefault="00781B98" w:rsidP="00092C99">
            <w:pPr>
              <w:pStyle w:val="a4"/>
              <w:ind w:left="0"/>
            </w:pPr>
            <w:r w:rsidRPr="0011149A">
              <w:t>Ежегодный мониторинг целевых показателей реализации Программы развития</w:t>
            </w:r>
          </w:p>
          <w:p w:rsidR="00781B98" w:rsidRPr="0011149A" w:rsidRDefault="00781B98" w:rsidP="00092C99">
            <w:pPr>
              <w:pStyle w:val="a4"/>
              <w:ind w:left="0"/>
            </w:pPr>
          </w:p>
        </w:tc>
        <w:tc>
          <w:tcPr>
            <w:tcW w:w="2008" w:type="dxa"/>
            <w:shd w:val="clear" w:color="auto" w:fill="auto"/>
          </w:tcPr>
          <w:p w:rsidR="00706784" w:rsidRPr="0011149A" w:rsidRDefault="00706784" w:rsidP="00092C99">
            <w:pPr>
              <w:pStyle w:val="a4"/>
              <w:ind w:left="0"/>
            </w:pPr>
          </w:p>
          <w:p w:rsidR="00781B98" w:rsidRPr="0011149A" w:rsidRDefault="00781B98" w:rsidP="00092C99">
            <w:pPr>
              <w:pStyle w:val="a4"/>
              <w:ind w:left="0"/>
            </w:pPr>
            <w:r w:rsidRPr="0011149A">
              <w:t>Ежегодный отчет о ходе реализации Программы развития, промежуточных итогах выполнения</w:t>
            </w:r>
          </w:p>
        </w:tc>
      </w:tr>
    </w:tbl>
    <w:p w:rsidR="00781B98" w:rsidRPr="0011149A" w:rsidRDefault="00781B98" w:rsidP="00781B98">
      <w:pPr>
        <w:pStyle w:val="a4"/>
        <w:ind w:left="792" w:firstLine="648"/>
        <w:rPr>
          <w:b/>
        </w:rPr>
      </w:pPr>
    </w:p>
    <w:p w:rsidR="00781B98" w:rsidRPr="0011149A" w:rsidRDefault="00781B98" w:rsidP="008D66CB">
      <w:pPr>
        <w:pStyle w:val="a4"/>
        <w:ind w:left="792"/>
        <w:jc w:val="center"/>
        <w:outlineLvl w:val="1"/>
        <w:rPr>
          <w:b/>
        </w:rPr>
      </w:pPr>
      <w:r w:rsidRPr="0011149A">
        <w:rPr>
          <w:b/>
        </w:rPr>
        <w:t>5.2</w:t>
      </w:r>
      <w:r w:rsidRPr="0011149A">
        <w:t xml:space="preserve">. </w:t>
      </w:r>
      <w:r w:rsidRPr="0011149A">
        <w:rPr>
          <w:b/>
        </w:rPr>
        <w:t>Распределение сфер ответственности за реализацию</w:t>
      </w:r>
      <w:r w:rsidRPr="0011149A">
        <w:t xml:space="preserve"> </w:t>
      </w:r>
      <w:r w:rsidRPr="0011149A">
        <w:rPr>
          <w:b/>
        </w:rPr>
        <w:t>Программы развития</w:t>
      </w:r>
    </w:p>
    <w:p w:rsidR="00781B98" w:rsidRPr="0011149A" w:rsidRDefault="00781B98" w:rsidP="008D66CB">
      <w:pPr>
        <w:pStyle w:val="a4"/>
        <w:ind w:left="792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685"/>
        <w:gridCol w:w="4360"/>
      </w:tblGrid>
      <w:tr w:rsidR="00781B98" w:rsidRPr="0011149A" w:rsidTr="00C767E3">
        <w:tc>
          <w:tcPr>
            <w:tcW w:w="1702" w:type="dxa"/>
            <w:shd w:val="clear" w:color="auto" w:fill="auto"/>
            <w:vAlign w:val="center"/>
          </w:tcPr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Субъект</w:t>
            </w:r>
          </w:p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ответственности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Объект ответственности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781B98" w:rsidRPr="0011149A" w:rsidRDefault="00781B98" w:rsidP="00706784">
            <w:pPr>
              <w:pStyle w:val="a4"/>
              <w:ind w:left="0"/>
              <w:jc w:val="center"/>
              <w:rPr>
                <w:b/>
              </w:rPr>
            </w:pPr>
            <w:r w:rsidRPr="0011149A">
              <w:rPr>
                <w:b/>
              </w:rPr>
              <w:t>Результат (критерий)</w:t>
            </w:r>
          </w:p>
        </w:tc>
      </w:tr>
      <w:tr w:rsidR="00136910" w:rsidRPr="0011149A" w:rsidTr="00C767E3">
        <w:tc>
          <w:tcPr>
            <w:tcW w:w="1702" w:type="dxa"/>
            <w:shd w:val="clear" w:color="auto" w:fill="auto"/>
          </w:tcPr>
          <w:p w:rsidR="00781B98" w:rsidRPr="0011149A" w:rsidRDefault="00781B98" w:rsidP="00C767E3">
            <w:pPr>
              <w:pStyle w:val="a4"/>
              <w:ind w:left="0"/>
              <w:jc w:val="both"/>
            </w:pPr>
            <w:r w:rsidRPr="0011149A">
              <w:t xml:space="preserve">Администрация  </w:t>
            </w:r>
            <w:r w:rsidR="00C767E3" w:rsidRPr="0011149A">
              <w:t>гимназии</w:t>
            </w:r>
          </w:p>
        </w:tc>
        <w:tc>
          <w:tcPr>
            <w:tcW w:w="3685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Достижение</w:t>
            </w:r>
            <w:r w:rsidR="00706784" w:rsidRPr="0011149A">
              <w:t> </w:t>
            </w:r>
            <w:r w:rsidRPr="0011149A">
              <w:t>целевых показателей Программы развития.</w:t>
            </w:r>
          </w:p>
          <w:p w:rsidR="00781B98" w:rsidRPr="0011149A" w:rsidRDefault="00706784" w:rsidP="00092C99">
            <w:pPr>
              <w:pStyle w:val="a4"/>
              <w:ind w:left="0"/>
              <w:jc w:val="both"/>
            </w:pPr>
            <w:r w:rsidRPr="0011149A">
              <w:t>Инновационная деятельность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  <w:rPr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Достигнутые целевые показатели, отражены в самообследовании, публичном докладе.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Модернизирован учебный план</w:t>
            </w:r>
            <w:r w:rsidR="00BE2F91" w:rsidRPr="0011149A">
              <w:t>.</w:t>
            </w:r>
          </w:p>
          <w:p w:rsidR="00BE2F91" w:rsidRPr="0011149A" w:rsidRDefault="00BE2F91" w:rsidP="00092C99">
            <w:pPr>
              <w:pStyle w:val="a4"/>
              <w:ind w:left="0"/>
              <w:jc w:val="both"/>
            </w:pPr>
            <w:r w:rsidRPr="0011149A">
              <w:t>Намечены «точки рост</w:t>
            </w:r>
            <w:r w:rsidR="00706784" w:rsidRPr="0011149A">
              <w:t>а» на следующий период развития</w:t>
            </w:r>
          </w:p>
        </w:tc>
      </w:tr>
      <w:tr w:rsidR="00136910" w:rsidRPr="0011149A" w:rsidTr="00C767E3">
        <w:tc>
          <w:tcPr>
            <w:tcW w:w="1702" w:type="dxa"/>
            <w:shd w:val="clear" w:color="auto" w:fill="auto"/>
          </w:tcPr>
          <w:p w:rsidR="00781B98" w:rsidRPr="0011149A" w:rsidRDefault="00781B98" w:rsidP="00C767E3">
            <w:pPr>
              <w:pStyle w:val="a4"/>
              <w:ind w:left="0"/>
              <w:jc w:val="both"/>
            </w:pPr>
            <w:r w:rsidRPr="0011149A">
              <w:t xml:space="preserve">Руководители школьных методических объединений </w:t>
            </w:r>
            <w:r w:rsidR="00C767E3" w:rsidRPr="0011149A">
              <w:t>гимназии</w:t>
            </w:r>
          </w:p>
        </w:tc>
        <w:tc>
          <w:tcPr>
            <w:tcW w:w="3685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 xml:space="preserve">Обновление содержания образования </w:t>
            </w:r>
            <w:r w:rsidR="00C767E3" w:rsidRPr="0011149A">
              <w:t>гимназии</w:t>
            </w:r>
            <w:r w:rsidRPr="0011149A">
              <w:t>.</w:t>
            </w:r>
            <w:r w:rsidR="00226C6A" w:rsidRPr="0011149A">
              <w:t xml:space="preserve"> Подготовка материалов для распро</w:t>
            </w:r>
            <w:r w:rsidR="00706784" w:rsidRPr="0011149A">
              <w:t>странения положительных практик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 xml:space="preserve">Рабочие программы учебных предметов, курсов, дополнительных </w:t>
            </w:r>
            <w:r w:rsidR="00136910" w:rsidRPr="0011149A">
              <w:t xml:space="preserve">общеобразовательных общеразвивающих </w:t>
            </w:r>
            <w:r w:rsidRPr="0011149A">
              <w:t>программ.</w:t>
            </w:r>
          </w:p>
          <w:p w:rsidR="00226C6A" w:rsidRPr="0011149A" w:rsidRDefault="00226C6A" w:rsidP="00092C99">
            <w:pPr>
              <w:pStyle w:val="a4"/>
              <w:ind w:left="0"/>
              <w:jc w:val="both"/>
            </w:pPr>
            <w:r w:rsidRPr="0011149A">
              <w:t xml:space="preserve">Методические продукты, отражающие положительный опыт </w:t>
            </w:r>
            <w:r w:rsidR="0013043C" w:rsidRPr="0011149A">
              <w:t>гимназии</w:t>
            </w:r>
            <w:r w:rsidRPr="0011149A">
              <w:t xml:space="preserve"> по организации педагогическим коллективом развивающег</w:t>
            </w:r>
            <w:r w:rsidR="00706784" w:rsidRPr="0011149A">
              <w:t>о образовательного пространства</w:t>
            </w:r>
          </w:p>
        </w:tc>
      </w:tr>
      <w:tr w:rsidR="00781B98" w:rsidRPr="0011149A" w:rsidTr="00C767E3">
        <w:tc>
          <w:tcPr>
            <w:tcW w:w="1702" w:type="dxa"/>
            <w:shd w:val="clear" w:color="auto" w:fill="auto"/>
          </w:tcPr>
          <w:p w:rsidR="00781B98" w:rsidRPr="0011149A" w:rsidRDefault="00781B98" w:rsidP="00C767E3">
            <w:pPr>
              <w:pStyle w:val="a4"/>
              <w:ind w:left="0"/>
              <w:jc w:val="both"/>
            </w:pPr>
            <w:r w:rsidRPr="0011149A">
              <w:t xml:space="preserve">Классные руководители </w:t>
            </w:r>
            <w:r w:rsidR="00C767E3" w:rsidRPr="0011149A">
              <w:t>гимназии</w:t>
            </w:r>
          </w:p>
        </w:tc>
        <w:tc>
          <w:tcPr>
            <w:tcW w:w="3685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Разработка и реализация программы методической и консультативной помощи родителям.</w:t>
            </w:r>
          </w:p>
          <w:p w:rsidR="00F632A9" w:rsidRPr="0011149A" w:rsidRDefault="00F632A9" w:rsidP="00092C99">
            <w:pPr>
              <w:pStyle w:val="a4"/>
              <w:ind w:left="0"/>
              <w:jc w:val="both"/>
            </w:pPr>
            <w:r w:rsidRPr="0011149A">
              <w:t>Тьюторинг обучающихся, показывающих высокие результаты в различных сферах деятельности.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Реализация мероприятий по професси</w:t>
            </w:r>
            <w:r w:rsidR="00706784" w:rsidRPr="0011149A">
              <w:t>ональной ориентации обучающихся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Использование «Портфолио», как механизм контроля достижения обуч</w:t>
            </w:r>
            <w:r w:rsidR="00706784" w:rsidRPr="0011149A">
              <w:t>ающимися личностных результатов</w:t>
            </w:r>
          </w:p>
        </w:tc>
        <w:tc>
          <w:tcPr>
            <w:tcW w:w="4360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Программа  методической  и консультативной помощи роди</w:t>
            </w:r>
            <w:r w:rsidR="00F632A9" w:rsidRPr="0011149A">
              <w:t>телям (законным представителям)</w:t>
            </w:r>
            <w:r w:rsidRPr="0011149A">
              <w:t>.</w:t>
            </w:r>
          </w:p>
          <w:p w:rsidR="00F632A9" w:rsidRPr="0011149A" w:rsidRDefault="00F632A9" w:rsidP="00092C99">
            <w:pPr>
              <w:pStyle w:val="a4"/>
              <w:ind w:left="0"/>
              <w:jc w:val="both"/>
            </w:pPr>
            <w:r w:rsidRPr="0011149A">
              <w:t xml:space="preserve">Увеличение количества обучающихся, включенных в реализацию программы «Одаренные дети». 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Участие обучающихся в мероприятиях</w:t>
            </w:r>
            <w:r w:rsidR="00706784" w:rsidRPr="0011149A">
              <w:t> </w:t>
            </w:r>
            <w:r w:rsidRPr="0011149A">
              <w:t xml:space="preserve">по профессиональной ориентации обучающихся: </w:t>
            </w:r>
            <w:r w:rsidR="00F632A9" w:rsidRPr="0011149A">
              <w:t>«Проектория»,</w:t>
            </w:r>
            <w:r w:rsidR="00C767E3" w:rsidRPr="0011149A">
              <w:t xml:space="preserve"> я</w:t>
            </w:r>
            <w:r w:rsidRPr="0011149A">
              <w:t>рмарка профессий, профессиональные пробы, экскурсии, трудовая практика.</w:t>
            </w:r>
          </w:p>
          <w:p w:rsidR="00781B98" w:rsidRPr="0011149A" w:rsidRDefault="00C767E3" w:rsidP="00092C99">
            <w:pPr>
              <w:pStyle w:val="a4"/>
              <w:ind w:left="0"/>
              <w:jc w:val="both"/>
            </w:pPr>
            <w:r w:rsidRPr="0011149A">
              <w:t xml:space="preserve"> </w:t>
            </w:r>
          </w:p>
        </w:tc>
      </w:tr>
      <w:tr w:rsidR="00136910" w:rsidRPr="0011149A" w:rsidTr="00C767E3">
        <w:trPr>
          <w:trHeight w:val="3015"/>
        </w:trPr>
        <w:tc>
          <w:tcPr>
            <w:tcW w:w="1702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lastRenderedPageBreak/>
              <w:t>Педагогические работники</w:t>
            </w:r>
          </w:p>
          <w:p w:rsidR="00781B98" w:rsidRPr="0011149A" w:rsidRDefault="00C767E3" w:rsidP="00092C99">
            <w:pPr>
              <w:pStyle w:val="a4"/>
              <w:ind w:left="0"/>
              <w:jc w:val="both"/>
            </w:pPr>
            <w:r w:rsidRPr="0011149A">
              <w:t>гимназии</w:t>
            </w:r>
          </w:p>
        </w:tc>
        <w:tc>
          <w:tcPr>
            <w:tcW w:w="3685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Разработка и реализация рабочих программ учебных предметов, курсов, курсов внеурочной деятельности с учетом концепций преподавания учебных предметов, предметных областей.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Проектная  деятельность, применение совреме</w:t>
            </w:r>
            <w:r w:rsidR="00706784" w:rsidRPr="0011149A">
              <w:t>нных образовательных технологий</w:t>
            </w:r>
            <w:r w:rsidRPr="0011149A">
              <w:t xml:space="preserve">  </w:t>
            </w:r>
          </w:p>
        </w:tc>
        <w:tc>
          <w:tcPr>
            <w:tcW w:w="4360" w:type="dxa"/>
            <w:shd w:val="clear" w:color="auto" w:fill="auto"/>
          </w:tcPr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Рабочие программы учебных предметов, курсов, курсов внеурочной деятельности  «География», «Основы безопасности жизнедеятельности», «Обществознание», «Физическая культура», предметных областей «Искусство», «Технология».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Педагогические проекты с грантовой поддержкой.</w:t>
            </w:r>
          </w:p>
          <w:p w:rsidR="00781B98" w:rsidRPr="0011149A" w:rsidRDefault="00781B98" w:rsidP="00092C99">
            <w:pPr>
              <w:pStyle w:val="a4"/>
              <w:ind w:left="0"/>
              <w:jc w:val="both"/>
            </w:pPr>
            <w:r w:rsidRPr="0011149A">
              <w:t>Использование элект</w:t>
            </w:r>
            <w:r w:rsidR="00706784" w:rsidRPr="0011149A">
              <w:t>ронных образовательных ресурсов</w:t>
            </w:r>
          </w:p>
        </w:tc>
      </w:tr>
    </w:tbl>
    <w:p w:rsidR="00781B98" w:rsidRPr="0011149A" w:rsidRDefault="00781B98" w:rsidP="00781B98">
      <w:pPr>
        <w:pStyle w:val="a4"/>
        <w:ind w:left="792"/>
        <w:jc w:val="center"/>
        <w:rPr>
          <w:b/>
        </w:rPr>
      </w:pPr>
    </w:p>
    <w:p w:rsidR="00781B98" w:rsidRPr="0011149A" w:rsidRDefault="00781B98" w:rsidP="008D66CB">
      <w:pPr>
        <w:pStyle w:val="a4"/>
        <w:ind w:left="792"/>
        <w:jc w:val="center"/>
        <w:outlineLvl w:val="1"/>
        <w:rPr>
          <w:b/>
        </w:rPr>
      </w:pPr>
      <w:r w:rsidRPr="0011149A">
        <w:rPr>
          <w:b/>
        </w:rPr>
        <w:t>5.3 Механизмы взаимодействия участников образовательных отношений по вопроса</w:t>
      </w:r>
      <w:r w:rsidR="00706784" w:rsidRPr="0011149A">
        <w:rPr>
          <w:b/>
        </w:rPr>
        <w:t>м реализации Программы развития</w:t>
      </w:r>
    </w:p>
    <w:p w:rsidR="00781B98" w:rsidRPr="0011149A" w:rsidRDefault="00781B98" w:rsidP="00781B98">
      <w:pPr>
        <w:pStyle w:val="a4"/>
        <w:ind w:left="792" w:firstLine="64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781B98" w:rsidRPr="0011149A" w:rsidTr="00706784">
        <w:tc>
          <w:tcPr>
            <w:tcW w:w="4077" w:type="dxa"/>
            <w:shd w:val="clear" w:color="auto" w:fill="auto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Участники образовательных отношений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Способы взаимодействия</w:t>
            </w:r>
          </w:p>
        </w:tc>
      </w:tr>
      <w:tr w:rsidR="00781B98" w:rsidRPr="0011149A" w:rsidTr="00706784">
        <w:tc>
          <w:tcPr>
            <w:tcW w:w="4077" w:type="dxa"/>
            <w:shd w:val="clear" w:color="auto" w:fill="auto"/>
            <w:vAlign w:val="center"/>
          </w:tcPr>
          <w:p w:rsidR="00781B98" w:rsidRPr="0011149A" w:rsidRDefault="00781B98" w:rsidP="00C767E3">
            <w:pPr>
              <w:jc w:val="both"/>
            </w:pPr>
            <w:r w:rsidRPr="0011149A">
              <w:t xml:space="preserve">Обучающиеся </w:t>
            </w:r>
            <w:r w:rsidR="00C767E3" w:rsidRPr="0011149A"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781B98" w:rsidRPr="0011149A" w:rsidRDefault="00781B98" w:rsidP="00C767E3">
            <w:pPr>
              <w:jc w:val="both"/>
            </w:pPr>
            <w:r w:rsidRPr="0011149A">
              <w:t xml:space="preserve">Обучение в соответствии с требованиями ФГОС в условиях обновленного образовательного пространства </w:t>
            </w:r>
            <w:r w:rsidR="00C767E3" w:rsidRPr="0011149A">
              <w:t>гимназии.</w:t>
            </w:r>
            <w:r w:rsidR="00280187" w:rsidRPr="0011149A">
              <w:t xml:space="preserve"> Принимают участие в управлении </w:t>
            </w:r>
            <w:r w:rsidR="0013043C" w:rsidRPr="0011149A">
              <w:t>гимназией</w:t>
            </w:r>
            <w:r w:rsidR="00280187" w:rsidRPr="0011149A">
              <w:t xml:space="preserve"> посредством работы «Совета старост», «Совета старшеклассников»</w:t>
            </w:r>
          </w:p>
        </w:tc>
      </w:tr>
      <w:tr w:rsidR="00781B98" w:rsidRPr="0011149A" w:rsidTr="00706784">
        <w:tc>
          <w:tcPr>
            <w:tcW w:w="4077" w:type="dxa"/>
            <w:shd w:val="clear" w:color="auto" w:fill="auto"/>
            <w:vAlign w:val="center"/>
          </w:tcPr>
          <w:p w:rsidR="00781B98" w:rsidRPr="0011149A" w:rsidRDefault="00781B98" w:rsidP="00C767E3">
            <w:pPr>
              <w:jc w:val="both"/>
            </w:pPr>
            <w:r w:rsidRPr="0011149A">
              <w:t xml:space="preserve">Родители (законные представители) обучающихся </w:t>
            </w:r>
            <w:r w:rsidR="00C767E3" w:rsidRPr="0011149A"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:rsidR="00781B98" w:rsidRPr="0011149A" w:rsidRDefault="00781B98" w:rsidP="00C767E3">
            <w:pPr>
              <w:jc w:val="both"/>
            </w:pPr>
            <w:r w:rsidRPr="0011149A">
              <w:t xml:space="preserve">Принимают участие в управлении </w:t>
            </w:r>
            <w:r w:rsidR="00C767E3" w:rsidRPr="0011149A">
              <w:t>гимназии</w:t>
            </w:r>
            <w:r w:rsidRPr="0011149A">
              <w:t xml:space="preserve"> - в работе коллегиальных органов управления.</w:t>
            </w:r>
          </w:p>
        </w:tc>
      </w:tr>
      <w:tr w:rsidR="00781B98" w:rsidRPr="0011149A" w:rsidTr="00706784">
        <w:tc>
          <w:tcPr>
            <w:tcW w:w="4077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both"/>
            </w:pPr>
            <w:r w:rsidRPr="0011149A">
              <w:t>Педагогические работники</w:t>
            </w:r>
            <w:r w:rsidR="00280187" w:rsidRPr="0011149A">
              <w:t xml:space="preserve"> </w:t>
            </w:r>
            <w:r w:rsidR="0013043C" w:rsidRPr="0011149A">
              <w:t>гимназии</w:t>
            </w:r>
          </w:p>
        </w:tc>
        <w:tc>
          <w:tcPr>
            <w:tcW w:w="5494" w:type="dxa"/>
            <w:shd w:val="clear" w:color="auto" w:fill="auto"/>
          </w:tcPr>
          <w:p w:rsidR="00781B98" w:rsidRPr="0011149A" w:rsidRDefault="00781B98" w:rsidP="00092C99">
            <w:pPr>
              <w:jc w:val="both"/>
            </w:pPr>
            <w:r w:rsidRPr="0011149A">
              <w:t>Реализуют ООП в соответствии с ФГОС, Программу развития, создают специальные условия для получения</w:t>
            </w:r>
            <w:r w:rsidR="00280187" w:rsidRPr="0011149A">
              <w:t xml:space="preserve"> качественного образования </w:t>
            </w:r>
            <w:r w:rsidRPr="0011149A">
              <w:t xml:space="preserve"> </w:t>
            </w:r>
            <w:r w:rsidR="00280187" w:rsidRPr="0011149A">
              <w:t>всеми обучающимися, в том числе с</w:t>
            </w:r>
            <w:r w:rsidRPr="0011149A">
              <w:t xml:space="preserve"> ОВЗ и инвалидностью. </w:t>
            </w:r>
          </w:p>
        </w:tc>
      </w:tr>
      <w:tr w:rsidR="00781B98" w:rsidRPr="0011149A" w:rsidTr="00706784">
        <w:tc>
          <w:tcPr>
            <w:tcW w:w="4077" w:type="dxa"/>
            <w:shd w:val="clear" w:color="auto" w:fill="auto"/>
            <w:vAlign w:val="center"/>
          </w:tcPr>
          <w:p w:rsidR="00781B98" w:rsidRPr="0011149A" w:rsidRDefault="00781B98" w:rsidP="00C767E3">
            <w:pPr>
              <w:jc w:val="both"/>
            </w:pPr>
            <w:r w:rsidRPr="0011149A">
              <w:t xml:space="preserve">Учредитель -  </w:t>
            </w:r>
            <w:r w:rsidR="00C767E3" w:rsidRPr="0011149A">
              <w:t xml:space="preserve"> Нижегородская епархия</w:t>
            </w:r>
          </w:p>
        </w:tc>
        <w:tc>
          <w:tcPr>
            <w:tcW w:w="5494" w:type="dxa"/>
            <w:shd w:val="clear" w:color="auto" w:fill="auto"/>
          </w:tcPr>
          <w:p w:rsidR="00781B98" w:rsidRPr="0011149A" w:rsidRDefault="00781B98" w:rsidP="00C767E3">
            <w:pPr>
              <w:jc w:val="both"/>
            </w:pPr>
            <w:r w:rsidRPr="0011149A">
              <w:t xml:space="preserve">Финансируют, регулируют, координируют и контролируют деятельность </w:t>
            </w:r>
            <w:r w:rsidR="00C767E3" w:rsidRPr="0011149A">
              <w:t>гимназии</w:t>
            </w:r>
            <w:r w:rsidRPr="0011149A">
              <w:t>, согласовывают Программу развития</w:t>
            </w:r>
          </w:p>
        </w:tc>
      </w:tr>
      <w:tr w:rsidR="00781B98" w:rsidRPr="0011149A" w:rsidTr="00706784">
        <w:tc>
          <w:tcPr>
            <w:tcW w:w="4077" w:type="dxa"/>
            <w:shd w:val="clear" w:color="auto" w:fill="auto"/>
            <w:vAlign w:val="center"/>
          </w:tcPr>
          <w:p w:rsidR="00781B98" w:rsidRPr="0011149A" w:rsidRDefault="00781B98" w:rsidP="00092C99">
            <w:pPr>
              <w:jc w:val="both"/>
            </w:pPr>
            <w:r w:rsidRPr="0011149A">
              <w:t>Социальные партнеры</w:t>
            </w:r>
          </w:p>
        </w:tc>
        <w:tc>
          <w:tcPr>
            <w:tcW w:w="5494" w:type="dxa"/>
            <w:shd w:val="clear" w:color="auto" w:fill="auto"/>
          </w:tcPr>
          <w:p w:rsidR="00781B98" w:rsidRPr="0011149A" w:rsidRDefault="00781B98" w:rsidP="00092C99">
            <w:pPr>
              <w:jc w:val="both"/>
            </w:pPr>
            <w:r w:rsidRPr="0011149A">
              <w:t>Создают условия для получения обучающимися качественного и доступного образования.</w:t>
            </w:r>
          </w:p>
        </w:tc>
      </w:tr>
    </w:tbl>
    <w:p w:rsidR="00781B98" w:rsidRPr="0011149A" w:rsidRDefault="00781B98" w:rsidP="00781B98">
      <w:pPr>
        <w:jc w:val="center"/>
        <w:rPr>
          <w:b/>
        </w:rPr>
      </w:pPr>
    </w:p>
    <w:p w:rsidR="00781B98" w:rsidRPr="0011149A" w:rsidRDefault="00781B98" w:rsidP="00781B98">
      <w:pPr>
        <w:jc w:val="center"/>
        <w:rPr>
          <w:b/>
        </w:rPr>
      </w:pPr>
    </w:p>
    <w:p w:rsidR="00781B98" w:rsidRPr="0011149A" w:rsidRDefault="00781B98" w:rsidP="00781B98">
      <w:pPr>
        <w:jc w:val="center"/>
        <w:rPr>
          <w:b/>
        </w:rPr>
      </w:pPr>
    </w:p>
    <w:p w:rsidR="00781B98" w:rsidRPr="0011149A" w:rsidRDefault="00781B98" w:rsidP="00781B98">
      <w:pPr>
        <w:rPr>
          <w:sz w:val="28"/>
          <w:szCs w:val="28"/>
        </w:rPr>
        <w:sectPr w:rsidR="00781B98" w:rsidRPr="0011149A" w:rsidSect="00962AE1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204ADC" w:rsidRPr="0011149A" w:rsidRDefault="00781B98" w:rsidP="00C76F15">
      <w:pPr>
        <w:pStyle w:val="10"/>
        <w:keepLines/>
        <w:numPr>
          <w:ilvl w:val="0"/>
          <w:numId w:val="15"/>
        </w:numPr>
        <w:spacing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7" w:name="_Toc24119198"/>
      <w:r w:rsidRPr="0011149A">
        <w:rPr>
          <w:rFonts w:ascii="Times New Roman" w:hAnsi="Times New Roman"/>
          <w:sz w:val="24"/>
          <w:szCs w:val="24"/>
        </w:rPr>
        <w:lastRenderedPageBreak/>
        <w:t>Критерии и показатели  оценки реализации Программы развития</w:t>
      </w:r>
      <w:bookmarkEnd w:id="7"/>
    </w:p>
    <w:p w:rsidR="00204ADC" w:rsidRPr="0011149A" w:rsidRDefault="00204ADC" w:rsidP="00781B98">
      <w:pPr>
        <w:ind w:left="-360" w:firstLine="1080"/>
        <w:jc w:val="both"/>
      </w:pPr>
    </w:p>
    <w:tbl>
      <w:tblPr>
        <w:tblW w:w="157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797"/>
        <w:gridCol w:w="993"/>
        <w:gridCol w:w="992"/>
        <w:gridCol w:w="142"/>
        <w:gridCol w:w="850"/>
        <w:gridCol w:w="851"/>
        <w:gridCol w:w="141"/>
        <w:gridCol w:w="709"/>
        <w:gridCol w:w="142"/>
        <w:gridCol w:w="709"/>
        <w:gridCol w:w="141"/>
        <w:gridCol w:w="709"/>
        <w:gridCol w:w="851"/>
      </w:tblGrid>
      <w:tr w:rsidR="00781B98" w:rsidRPr="0011149A" w:rsidTr="00525E68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№</w:t>
            </w:r>
          </w:p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п/п</w:t>
            </w:r>
          </w:p>
        </w:tc>
        <w:tc>
          <w:tcPr>
            <w:tcW w:w="7797" w:type="dxa"/>
            <w:vMerge w:val="restart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</w:p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Проекты, индикаторы</w:t>
            </w:r>
          </w:p>
        </w:tc>
        <w:tc>
          <w:tcPr>
            <w:tcW w:w="993" w:type="dxa"/>
            <w:vMerge w:val="restart"/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Ед. измерения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81B98" w:rsidRPr="0011149A" w:rsidRDefault="00DB0C27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Базов знач. 2021</w:t>
            </w:r>
            <w:r w:rsidR="00781B98" w:rsidRPr="0011149A">
              <w:rPr>
                <w:b/>
              </w:rPr>
              <w:t xml:space="preserve"> год</w:t>
            </w:r>
          </w:p>
        </w:tc>
        <w:tc>
          <w:tcPr>
            <w:tcW w:w="4252" w:type="dxa"/>
            <w:gridSpan w:val="8"/>
            <w:tcBorders>
              <w:right w:val="single" w:sz="8" w:space="0" w:color="000000"/>
            </w:tcBorders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Значение показателя по годам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vAlign w:val="center"/>
          </w:tcPr>
          <w:p w:rsidR="00781B98" w:rsidRPr="0011149A" w:rsidRDefault="00781B98" w:rsidP="00706784">
            <w:pPr>
              <w:jc w:val="center"/>
              <w:rPr>
                <w:b/>
              </w:rPr>
            </w:pPr>
          </w:p>
        </w:tc>
      </w:tr>
      <w:tr w:rsidR="00781B98" w:rsidRPr="0011149A" w:rsidTr="00525E68">
        <w:trPr>
          <w:trHeight w:val="780"/>
        </w:trPr>
        <w:tc>
          <w:tcPr>
            <w:tcW w:w="709" w:type="dxa"/>
            <w:vMerge/>
            <w:shd w:val="clear" w:color="auto" w:fill="auto"/>
            <w:vAlign w:val="center"/>
          </w:tcPr>
          <w:p w:rsidR="00781B98" w:rsidRPr="0011149A" w:rsidRDefault="00781B98" w:rsidP="0070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97" w:type="dxa"/>
            <w:vMerge/>
            <w:vAlign w:val="center"/>
          </w:tcPr>
          <w:p w:rsidR="00781B98" w:rsidRPr="0011149A" w:rsidRDefault="00781B98" w:rsidP="0070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781B98" w:rsidRPr="0011149A" w:rsidRDefault="00781B98" w:rsidP="0070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81B98" w:rsidRPr="0011149A" w:rsidRDefault="00781B98" w:rsidP="007067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81B98" w:rsidRPr="0011149A" w:rsidRDefault="00DB0C27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781B98" w:rsidRPr="0011149A" w:rsidRDefault="00DB0C27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2022</w:t>
            </w:r>
          </w:p>
        </w:tc>
        <w:tc>
          <w:tcPr>
            <w:tcW w:w="851" w:type="dxa"/>
            <w:gridSpan w:val="2"/>
            <w:vAlign w:val="center"/>
          </w:tcPr>
          <w:p w:rsidR="00781B98" w:rsidRPr="0011149A" w:rsidRDefault="00DB0C27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2023</w:t>
            </w:r>
          </w:p>
        </w:tc>
        <w:tc>
          <w:tcPr>
            <w:tcW w:w="709" w:type="dxa"/>
            <w:vAlign w:val="center"/>
          </w:tcPr>
          <w:p w:rsidR="00781B98" w:rsidRPr="0011149A" w:rsidRDefault="00DB0C27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2024</w:t>
            </w:r>
          </w:p>
        </w:tc>
        <w:tc>
          <w:tcPr>
            <w:tcW w:w="850" w:type="dxa"/>
            <w:gridSpan w:val="2"/>
            <w:vAlign w:val="center"/>
          </w:tcPr>
          <w:p w:rsidR="00781B98" w:rsidRPr="0011149A" w:rsidRDefault="00DB0C27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2025</w:t>
            </w:r>
          </w:p>
        </w:tc>
        <w:tc>
          <w:tcPr>
            <w:tcW w:w="851" w:type="dxa"/>
            <w:vAlign w:val="center"/>
          </w:tcPr>
          <w:p w:rsidR="00781B98" w:rsidRPr="0011149A" w:rsidRDefault="00DB0C27" w:rsidP="00706784">
            <w:pPr>
              <w:jc w:val="center"/>
              <w:rPr>
                <w:b/>
              </w:rPr>
            </w:pPr>
            <w:r w:rsidRPr="0011149A">
              <w:rPr>
                <w:b/>
              </w:rPr>
              <w:t>2026</w:t>
            </w:r>
          </w:p>
        </w:tc>
      </w:tr>
      <w:tr w:rsidR="00781B98" w:rsidRPr="0011149A" w:rsidTr="00525E68">
        <w:trPr>
          <w:trHeight w:val="340"/>
        </w:trPr>
        <w:tc>
          <w:tcPr>
            <w:tcW w:w="15736" w:type="dxa"/>
            <w:gridSpan w:val="14"/>
          </w:tcPr>
          <w:p w:rsidR="00781B98" w:rsidRPr="0011149A" w:rsidRDefault="00781B98" w:rsidP="00525E68">
            <w:pPr>
              <w:pStyle w:val="a4"/>
              <w:ind w:left="360"/>
              <w:jc w:val="center"/>
              <w:rPr>
                <w:b/>
              </w:rPr>
            </w:pPr>
            <w:r w:rsidRPr="0011149A">
              <w:rPr>
                <w:b/>
              </w:rPr>
              <w:t xml:space="preserve">Направление 1. Обновление содержания образования в </w:t>
            </w:r>
            <w:r w:rsidR="0013043C" w:rsidRPr="0011149A">
              <w:rPr>
                <w:b/>
              </w:rPr>
              <w:t>ГИМНАЗИИ</w:t>
            </w:r>
            <w:r w:rsidRPr="0011149A">
              <w:rPr>
                <w:b/>
              </w:rPr>
              <w:t xml:space="preserve"> в рамках реализации мероприятий федерального проекта «Современная школа» национального проекта «Образование»</w:t>
            </w:r>
          </w:p>
        </w:tc>
      </w:tr>
      <w:tr w:rsidR="00CC2957" w:rsidRPr="0011149A" w:rsidTr="00525E68">
        <w:trPr>
          <w:trHeight w:val="438"/>
        </w:trPr>
        <w:tc>
          <w:tcPr>
            <w:tcW w:w="709" w:type="dxa"/>
          </w:tcPr>
          <w:p w:rsidR="00CC2957" w:rsidRPr="0011149A" w:rsidRDefault="00CC2957" w:rsidP="00C76F15">
            <w:pPr>
              <w:numPr>
                <w:ilvl w:val="1"/>
                <w:numId w:val="5"/>
              </w:numPr>
            </w:pPr>
          </w:p>
        </w:tc>
        <w:tc>
          <w:tcPr>
            <w:tcW w:w="7797" w:type="dxa"/>
          </w:tcPr>
          <w:p w:rsidR="00CC2957" w:rsidRPr="0011149A" w:rsidRDefault="00C767E3" w:rsidP="00525E68">
            <w:pPr>
              <w:ind w:right="-1"/>
              <w:jc w:val="both"/>
            </w:pPr>
            <w:r w:rsidRPr="0011149A">
              <w:t>Количество кабинетов</w:t>
            </w:r>
            <w:r w:rsidR="00CC2957" w:rsidRPr="0011149A">
              <w:t xml:space="preserve"> с обновленной материально – технической базой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C2957" w:rsidRPr="0011149A" w:rsidRDefault="000D142D" w:rsidP="00525E68">
            <w:pPr>
              <w:jc w:val="center"/>
            </w:pPr>
            <w:r w:rsidRPr="0011149A"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57" w:rsidRPr="0011149A" w:rsidRDefault="005A58AD" w:rsidP="00525E68">
            <w:pPr>
              <w:jc w:val="center"/>
            </w:pPr>
            <w:r w:rsidRPr="0011149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57" w:rsidRPr="0011149A" w:rsidRDefault="000D142D" w:rsidP="00525E68">
            <w:pPr>
              <w:jc w:val="center"/>
            </w:pPr>
            <w:r w:rsidRPr="0011149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57" w:rsidRPr="0011149A" w:rsidRDefault="000D142D" w:rsidP="00525E68">
            <w:pPr>
              <w:jc w:val="center"/>
            </w:pPr>
            <w:r w:rsidRPr="0011149A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57" w:rsidRPr="0011149A" w:rsidRDefault="000D142D" w:rsidP="00525E68">
            <w:pPr>
              <w:jc w:val="center"/>
            </w:pPr>
            <w:r w:rsidRPr="0011149A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57" w:rsidRPr="0011149A" w:rsidRDefault="000D142D" w:rsidP="00525E68">
            <w:pPr>
              <w:jc w:val="center"/>
            </w:pPr>
            <w:r w:rsidRPr="0011149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57" w:rsidRPr="0011149A" w:rsidRDefault="000D142D" w:rsidP="00525E68">
            <w:pPr>
              <w:jc w:val="center"/>
            </w:pPr>
            <w:r w:rsidRPr="0011149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57" w:rsidRPr="0011149A" w:rsidRDefault="000D142D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1</w:t>
            </w:r>
          </w:p>
        </w:tc>
      </w:tr>
      <w:tr w:rsidR="00FE064C" w:rsidRPr="0011149A" w:rsidTr="00525E68">
        <w:trPr>
          <w:trHeight w:val="320"/>
        </w:trPr>
        <w:tc>
          <w:tcPr>
            <w:tcW w:w="709" w:type="dxa"/>
          </w:tcPr>
          <w:p w:rsidR="00FE064C" w:rsidRPr="0011149A" w:rsidRDefault="00FE064C" w:rsidP="00C76F15">
            <w:pPr>
              <w:numPr>
                <w:ilvl w:val="1"/>
                <w:numId w:val="5"/>
              </w:numPr>
              <w:jc w:val="both"/>
            </w:pPr>
          </w:p>
        </w:tc>
        <w:tc>
          <w:tcPr>
            <w:tcW w:w="7797" w:type="dxa"/>
          </w:tcPr>
          <w:p w:rsidR="00FE064C" w:rsidRPr="0011149A" w:rsidRDefault="00FE064C" w:rsidP="00525E68">
            <w:pPr>
              <w:jc w:val="both"/>
            </w:pPr>
            <w:r w:rsidRPr="0011149A">
              <w:t>Количество мастерских и кабинетов предметной области «Технология» с обновленной материально – технической базой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2</w:t>
            </w:r>
          </w:p>
        </w:tc>
      </w:tr>
      <w:tr w:rsidR="00FE064C" w:rsidRPr="0011149A" w:rsidTr="00525E68">
        <w:trPr>
          <w:trHeight w:val="320"/>
        </w:trPr>
        <w:tc>
          <w:tcPr>
            <w:tcW w:w="709" w:type="dxa"/>
          </w:tcPr>
          <w:p w:rsidR="00FE064C" w:rsidRPr="0011149A" w:rsidRDefault="00FE064C" w:rsidP="00C76F15">
            <w:pPr>
              <w:numPr>
                <w:ilvl w:val="1"/>
                <w:numId w:val="5"/>
              </w:numPr>
              <w:jc w:val="both"/>
            </w:pPr>
          </w:p>
        </w:tc>
        <w:tc>
          <w:tcPr>
            <w:tcW w:w="7797" w:type="dxa"/>
          </w:tcPr>
          <w:p w:rsidR="00FE064C" w:rsidRPr="0011149A" w:rsidRDefault="00FE064C" w:rsidP="00525E68">
            <w:pPr>
              <w:jc w:val="both"/>
            </w:pPr>
            <w:r w:rsidRPr="0011149A">
              <w:t>Количество лаборантских специализированных кабинетов (химия, биология, физика) с обновленной материально – технической базой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3</w:t>
            </w:r>
          </w:p>
        </w:tc>
      </w:tr>
      <w:tr w:rsidR="00D7781F" w:rsidRPr="0011149A" w:rsidTr="00525E68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1"/>
                <w:numId w:val="5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C767E3">
            <w:pPr>
              <w:jc w:val="both"/>
            </w:pPr>
            <w:r w:rsidRPr="0011149A">
              <w:t xml:space="preserve">Новый корпус </w:t>
            </w:r>
            <w:r w:rsidR="00C767E3" w:rsidRPr="0011149A">
              <w:t xml:space="preserve"> </w:t>
            </w:r>
            <w:r w:rsidR="0013043C" w:rsidRPr="0011149A">
              <w:t>гимназии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F" w:rsidRPr="0011149A" w:rsidRDefault="00D7781F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F" w:rsidRPr="0011149A" w:rsidRDefault="00C959C2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</w:t>
            </w:r>
          </w:p>
        </w:tc>
      </w:tr>
      <w:tr w:rsidR="00D527E5" w:rsidRPr="0011149A" w:rsidTr="00525E68">
        <w:trPr>
          <w:trHeight w:val="320"/>
        </w:trPr>
        <w:tc>
          <w:tcPr>
            <w:tcW w:w="709" w:type="dxa"/>
          </w:tcPr>
          <w:p w:rsidR="00D527E5" w:rsidRPr="0011149A" w:rsidRDefault="00D527E5" w:rsidP="00C76F15">
            <w:pPr>
              <w:numPr>
                <w:ilvl w:val="1"/>
                <w:numId w:val="5"/>
              </w:numPr>
              <w:jc w:val="both"/>
            </w:pPr>
          </w:p>
        </w:tc>
        <w:tc>
          <w:tcPr>
            <w:tcW w:w="7797" w:type="dxa"/>
          </w:tcPr>
          <w:p w:rsidR="00D527E5" w:rsidRPr="0011149A" w:rsidRDefault="00D527E5" w:rsidP="00525E68">
            <w:pPr>
              <w:jc w:val="both"/>
            </w:pPr>
            <w:r w:rsidRPr="0011149A">
              <w:t>Количество смен обучения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527E5" w:rsidRPr="0011149A" w:rsidRDefault="00D527E5" w:rsidP="00525E68">
            <w:pPr>
              <w:jc w:val="center"/>
            </w:pPr>
            <w:r w:rsidRPr="0011149A"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5" w:rsidRPr="0011149A" w:rsidRDefault="00D527E5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5" w:rsidRPr="0011149A" w:rsidRDefault="00D527E5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5" w:rsidRPr="0011149A" w:rsidRDefault="00D527E5" w:rsidP="00525E68">
            <w:pPr>
              <w:jc w:val="center"/>
            </w:pPr>
            <w:r w:rsidRPr="0011149A"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5" w:rsidRPr="0011149A" w:rsidRDefault="00D527E5" w:rsidP="00525E68">
            <w:pPr>
              <w:jc w:val="center"/>
            </w:pPr>
            <w:r w:rsidRPr="0011149A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5" w:rsidRPr="0011149A" w:rsidRDefault="00D527E5" w:rsidP="00525E68">
            <w:pPr>
              <w:jc w:val="center"/>
            </w:pPr>
            <w:r w:rsidRPr="0011149A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5" w:rsidRPr="0011149A" w:rsidRDefault="00D527E5" w:rsidP="00525E68">
            <w:pPr>
              <w:jc w:val="center"/>
            </w:pPr>
            <w:r w:rsidRPr="0011149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5" w:rsidRPr="0011149A" w:rsidRDefault="00D527E5" w:rsidP="00525E68">
            <w:pPr>
              <w:jc w:val="center"/>
            </w:pPr>
            <w:r w:rsidRPr="0011149A">
              <w:t>1</w:t>
            </w:r>
          </w:p>
        </w:tc>
      </w:tr>
      <w:tr w:rsidR="00C767E3" w:rsidRPr="0011149A" w:rsidTr="00DF0780">
        <w:trPr>
          <w:trHeight w:val="320"/>
        </w:trPr>
        <w:tc>
          <w:tcPr>
            <w:tcW w:w="709" w:type="dxa"/>
          </w:tcPr>
          <w:p w:rsidR="00C767E3" w:rsidRPr="0011149A" w:rsidRDefault="00C767E3" w:rsidP="00C76F15">
            <w:pPr>
              <w:numPr>
                <w:ilvl w:val="1"/>
                <w:numId w:val="5"/>
              </w:numPr>
              <w:jc w:val="both"/>
            </w:pPr>
          </w:p>
        </w:tc>
        <w:tc>
          <w:tcPr>
            <w:tcW w:w="7797" w:type="dxa"/>
          </w:tcPr>
          <w:p w:rsidR="00C767E3" w:rsidRPr="0011149A" w:rsidRDefault="00C767E3" w:rsidP="00525E68">
            <w:pPr>
              <w:jc w:val="both"/>
            </w:pPr>
            <w:r w:rsidRPr="0011149A">
              <w:t>Классы, обучающихся в режиме пятидневной учебной недели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767E3" w:rsidRPr="0011149A" w:rsidRDefault="00C767E3" w:rsidP="00525E68">
            <w:pPr>
              <w:jc w:val="center"/>
            </w:pPr>
            <w:r w:rsidRPr="0011149A">
              <w:t>Параллели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E3" w:rsidRPr="0011149A" w:rsidRDefault="00C767E3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1-5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E3" w:rsidRPr="0011149A" w:rsidRDefault="00C767E3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1-6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E3" w:rsidRPr="0011149A" w:rsidRDefault="00C767E3" w:rsidP="00525E68">
            <w:pPr>
              <w:jc w:val="center"/>
            </w:pPr>
            <w:r w:rsidRPr="0011149A">
              <w:t>1-7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E3" w:rsidRPr="0011149A" w:rsidRDefault="00C767E3" w:rsidP="00525E68">
            <w:pPr>
              <w:jc w:val="center"/>
            </w:pPr>
            <w:r w:rsidRPr="0011149A">
              <w:t>1-8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E3" w:rsidRPr="0011149A" w:rsidRDefault="00C767E3" w:rsidP="00525E68">
            <w:pPr>
              <w:jc w:val="center"/>
            </w:pPr>
            <w:r w:rsidRPr="0011149A">
              <w:t>1-9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11149A" w:rsidRDefault="00C767E3">
            <w:r w:rsidRPr="0011149A">
              <w:t>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3" w:rsidRPr="0011149A" w:rsidRDefault="00C767E3">
            <w:r w:rsidRPr="0011149A">
              <w:t>1-9</w:t>
            </w:r>
          </w:p>
        </w:tc>
      </w:tr>
      <w:tr w:rsidR="00FE064C" w:rsidRPr="0011149A" w:rsidTr="00525E68">
        <w:trPr>
          <w:trHeight w:val="320"/>
        </w:trPr>
        <w:tc>
          <w:tcPr>
            <w:tcW w:w="15736" w:type="dxa"/>
            <w:gridSpan w:val="14"/>
          </w:tcPr>
          <w:p w:rsidR="00FE064C" w:rsidRPr="0011149A" w:rsidRDefault="00FE064C" w:rsidP="00C767E3">
            <w:pPr>
              <w:ind w:left="360"/>
              <w:jc w:val="center"/>
              <w:rPr>
                <w:b/>
              </w:rPr>
            </w:pPr>
            <w:r w:rsidRPr="0011149A">
              <w:rPr>
                <w:b/>
              </w:rPr>
              <w:t xml:space="preserve">Направление 2. Обновление содержания образования в </w:t>
            </w:r>
            <w:r w:rsidR="00C767E3" w:rsidRPr="0011149A">
              <w:rPr>
                <w:b/>
              </w:rPr>
              <w:t xml:space="preserve">гимназии </w:t>
            </w:r>
            <w:r w:rsidRPr="0011149A">
              <w:rPr>
                <w:b/>
              </w:rPr>
              <w:t>в рамках реализации мероприятий федерального проекта  «Успех каждого ребенка» национального проекта «Образование»</w:t>
            </w:r>
          </w:p>
        </w:tc>
      </w:tr>
      <w:tr w:rsidR="00FE064C" w:rsidRPr="0011149A" w:rsidTr="006B3DBE">
        <w:trPr>
          <w:trHeight w:val="320"/>
          <w:hidden/>
        </w:trPr>
        <w:tc>
          <w:tcPr>
            <w:tcW w:w="709" w:type="dxa"/>
          </w:tcPr>
          <w:p w:rsidR="00525E68" w:rsidRPr="0011149A" w:rsidRDefault="00525E68" w:rsidP="00C76F15">
            <w:pPr>
              <w:numPr>
                <w:ilvl w:val="0"/>
                <w:numId w:val="38"/>
              </w:numPr>
              <w:jc w:val="both"/>
              <w:rPr>
                <w:vanish/>
              </w:rPr>
            </w:pPr>
          </w:p>
          <w:p w:rsidR="00FE064C" w:rsidRPr="0011149A" w:rsidRDefault="00A51A00" w:rsidP="00A51A00">
            <w:pPr>
              <w:jc w:val="both"/>
            </w:pPr>
            <w:r w:rsidRPr="0011149A">
              <w:t>2.1.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E064C" w:rsidRPr="0011149A" w:rsidRDefault="00FE064C" w:rsidP="00C767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4"/>
              </w:tabs>
              <w:spacing w:line="0" w:lineRule="atLeast"/>
              <w:jc w:val="both"/>
            </w:pPr>
            <w:r w:rsidRPr="0011149A">
              <w:t xml:space="preserve">Доля обучающихся в возрасте от 7 до 18 лет, охваченных дополнительным образованием в </w:t>
            </w:r>
            <w:r w:rsidR="00C767E3" w:rsidRPr="0011149A">
              <w:t>гимназии</w:t>
            </w:r>
          </w:p>
        </w:tc>
        <w:tc>
          <w:tcPr>
            <w:tcW w:w="993" w:type="dxa"/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66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66,5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67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67</w:t>
            </w:r>
          </w:p>
        </w:tc>
        <w:tc>
          <w:tcPr>
            <w:tcW w:w="851" w:type="dxa"/>
            <w:vAlign w:val="center"/>
          </w:tcPr>
          <w:p w:rsidR="00FE064C" w:rsidRPr="0011149A" w:rsidRDefault="00FE064C" w:rsidP="00525E68">
            <w:pPr>
              <w:jc w:val="center"/>
            </w:pPr>
            <w:r w:rsidRPr="0011149A">
              <w:t>67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7781F" w:rsidRPr="0011149A" w:rsidRDefault="00D7781F" w:rsidP="006B3DBE">
            <w:pPr>
              <w:ind w:right="-1"/>
              <w:jc w:val="both"/>
            </w:pPr>
            <w:r w:rsidRPr="0011149A">
              <w:t>Доля школьников, охваченных программами внеурочной деятельности по подготовке учащихся к международному исследованию PISA (математическая грамотность, естественнонаучная грамотность)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25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35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40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7781F" w:rsidRPr="0011149A" w:rsidRDefault="00D7781F" w:rsidP="006B3DBE">
            <w:pPr>
              <w:jc w:val="both"/>
            </w:pPr>
            <w:r w:rsidRPr="0011149A">
              <w:t>Количество обучающихся, которым  обеспечен индивидуальный образовательный маршрут с учетом особых образовательных потребностей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Чел.</w:t>
            </w:r>
          </w:p>
        </w:tc>
        <w:tc>
          <w:tcPr>
            <w:tcW w:w="992" w:type="dxa"/>
            <w:vAlign w:val="center"/>
          </w:tcPr>
          <w:p w:rsidR="00D7781F" w:rsidRPr="0011149A" w:rsidRDefault="00C767E3" w:rsidP="00525E68">
            <w:pPr>
              <w:jc w:val="center"/>
            </w:pPr>
            <w:r w:rsidRPr="0011149A"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781F" w:rsidRPr="0011149A" w:rsidRDefault="00C767E3" w:rsidP="00525E68">
            <w:pPr>
              <w:jc w:val="center"/>
            </w:pPr>
            <w:r w:rsidRPr="0011149A"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81F" w:rsidRPr="0011149A" w:rsidRDefault="00C767E3" w:rsidP="00525E68">
            <w:pPr>
              <w:jc w:val="center"/>
            </w:pPr>
            <w:r w:rsidRPr="0011149A"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C767E3" w:rsidP="00525E68">
            <w:pPr>
              <w:jc w:val="center"/>
            </w:pPr>
            <w:r w:rsidRPr="0011149A"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781F" w:rsidRPr="0011149A" w:rsidRDefault="00C767E3" w:rsidP="00525E68">
            <w:pPr>
              <w:jc w:val="center"/>
            </w:pPr>
            <w:r w:rsidRPr="0011149A"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C767E3" w:rsidP="00525E68">
            <w:pPr>
              <w:jc w:val="center"/>
            </w:pPr>
            <w:r w:rsidRPr="0011149A">
              <w:t>5</w:t>
            </w:r>
          </w:p>
        </w:tc>
        <w:tc>
          <w:tcPr>
            <w:tcW w:w="851" w:type="dxa"/>
            <w:vAlign w:val="center"/>
          </w:tcPr>
          <w:p w:rsidR="00D7781F" w:rsidRPr="0011149A" w:rsidRDefault="00C767E3" w:rsidP="00525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1149A">
              <w:t>5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7781F" w:rsidRPr="0011149A" w:rsidRDefault="00D7781F" w:rsidP="006B3DBE">
            <w:pPr>
              <w:spacing w:after="120"/>
              <w:ind w:right="-1"/>
              <w:jc w:val="both"/>
            </w:pPr>
            <w:r w:rsidRPr="0011149A">
              <w:t>Доля школьников, показывающих по итогам ВПР средний и высокий уровень функциональной грамотности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19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20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7781F" w:rsidRPr="0011149A" w:rsidRDefault="00D7781F" w:rsidP="006B3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</w:pPr>
            <w:r w:rsidRPr="0011149A">
              <w:t>Доля школьников, вовлеченных в реализацию программы «Одаренные дети»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54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56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58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59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60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7781F" w:rsidRPr="0011149A" w:rsidRDefault="00D7781F" w:rsidP="006B3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</w:pPr>
            <w:r w:rsidRPr="0011149A">
              <w:t>Сохранность эффективности</w:t>
            </w:r>
            <w:r w:rsidR="00525E68" w:rsidRPr="0011149A">
              <w:t xml:space="preserve"> </w:t>
            </w:r>
            <w:r w:rsidRPr="0011149A">
              <w:t>участия в муниципальном этапе всероссийской олимпиады школьников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39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39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7781F" w:rsidRPr="0011149A" w:rsidRDefault="00D7781F" w:rsidP="006B3DBE">
            <w:pPr>
              <w:spacing w:after="120"/>
              <w:ind w:right="-1"/>
              <w:jc w:val="both"/>
            </w:pPr>
            <w:r w:rsidRPr="0011149A">
              <w:t>Доля школьн</w:t>
            </w:r>
            <w:r w:rsidR="006B3DBE" w:rsidRPr="0011149A">
              <w:t xml:space="preserve">иков, охваченных мероприятиями </w:t>
            </w:r>
            <w:r w:rsidR="00C767E3" w:rsidRPr="0011149A">
              <w:t>о</w:t>
            </w:r>
            <w:r w:rsidRPr="0011149A">
              <w:t>бразовательного центра «Сириус» г.Сочи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14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525E68">
            <w:pPr>
              <w:jc w:val="center"/>
            </w:pPr>
            <w:r w:rsidRPr="0011149A">
              <w:t>15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7781F" w:rsidRPr="0011149A" w:rsidRDefault="00D7781F" w:rsidP="006B3DBE">
            <w:pPr>
              <w:ind w:right="-1"/>
              <w:jc w:val="both"/>
            </w:pPr>
            <w:r w:rsidRPr="0011149A">
              <w:t>Доля школьников –участников цикла открытых уроков «Проектория» и иных онлайн – проектов на платформе «Проектория», направленных на раннюю профориентацию детей</w:t>
            </w:r>
          </w:p>
        </w:tc>
        <w:tc>
          <w:tcPr>
            <w:tcW w:w="993" w:type="dxa"/>
            <w:vAlign w:val="center"/>
          </w:tcPr>
          <w:p w:rsidR="00D7781F" w:rsidRPr="0011149A" w:rsidRDefault="00C37207" w:rsidP="00525E6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C37207" w:rsidP="00525E68">
            <w:pPr>
              <w:jc w:val="center"/>
            </w:pPr>
            <w:r w:rsidRPr="0011149A">
              <w:t>19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781F" w:rsidRPr="0011149A" w:rsidRDefault="00C37207" w:rsidP="00525E68">
            <w:pPr>
              <w:jc w:val="center"/>
            </w:pPr>
            <w:r w:rsidRPr="0011149A"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81F" w:rsidRPr="0011149A" w:rsidRDefault="00C37207" w:rsidP="00525E68">
            <w:pPr>
              <w:jc w:val="center"/>
            </w:pPr>
            <w:r w:rsidRPr="0011149A">
              <w:t>40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C37207" w:rsidP="00525E68">
            <w:pPr>
              <w:jc w:val="center"/>
            </w:pPr>
            <w:r w:rsidRPr="0011149A">
              <w:t>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781F" w:rsidRPr="0011149A" w:rsidRDefault="00C37207" w:rsidP="00525E68">
            <w:pPr>
              <w:jc w:val="center"/>
            </w:pPr>
            <w:r w:rsidRPr="0011149A">
              <w:t>65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C37207" w:rsidP="00525E68">
            <w:pPr>
              <w:jc w:val="center"/>
            </w:pPr>
            <w:r w:rsidRPr="0011149A">
              <w:t>80</w:t>
            </w:r>
          </w:p>
        </w:tc>
        <w:tc>
          <w:tcPr>
            <w:tcW w:w="851" w:type="dxa"/>
            <w:vAlign w:val="center"/>
          </w:tcPr>
          <w:p w:rsidR="00D7781F" w:rsidRPr="0011149A" w:rsidRDefault="00C37207" w:rsidP="00525E68">
            <w:pPr>
              <w:jc w:val="center"/>
            </w:pPr>
            <w:r w:rsidRPr="0011149A">
              <w:t>90</w:t>
            </w:r>
          </w:p>
        </w:tc>
      </w:tr>
      <w:tr w:rsidR="00D5659C" w:rsidRPr="0011149A" w:rsidTr="006B3DBE">
        <w:trPr>
          <w:trHeight w:val="320"/>
        </w:trPr>
        <w:tc>
          <w:tcPr>
            <w:tcW w:w="709" w:type="dxa"/>
          </w:tcPr>
          <w:p w:rsidR="00D5659C" w:rsidRPr="0011149A" w:rsidRDefault="00D5659C" w:rsidP="00C76F15">
            <w:pPr>
              <w:numPr>
                <w:ilvl w:val="0"/>
                <w:numId w:val="38"/>
              </w:numPr>
              <w:jc w:val="both"/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D5659C" w:rsidRPr="0011149A" w:rsidRDefault="00D5659C" w:rsidP="006B3DBE">
            <w:pPr>
              <w:ind w:right="-1"/>
              <w:jc w:val="both"/>
            </w:pPr>
            <w:r w:rsidRPr="0011149A">
              <w:t>Доля учащихся, охваченных дополнительными общеразвивающими программами</w:t>
            </w:r>
          </w:p>
        </w:tc>
        <w:tc>
          <w:tcPr>
            <w:tcW w:w="993" w:type="dxa"/>
            <w:vAlign w:val="center"/>
          </w:tcPr>
          <w:p w:rsidR="00D5659C" w:rsidRPr="0011149A" w:rsidRDefault="00D5659C" w:rsidP="00525E6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5659C" w:rsidRPr="0011149A" w:rsidRDefault="00D5659C" w:rsidP="00525E68">
            <w:pPr>
              <w:jc w:val="center"/>
            </w:pPr>
            <w:r w:rsidRPr="0011149A"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59C" w:rsidRPr="0011149A" w:rsidRDefault="00D5659C" w:rsidP="00525E68">
            <w:pPr>
              <w:jc w:val="center"/>
            </w:pPr>
            <w:r w:rsidRPr="0011149A"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659C" w:rsidRPr="0011149A" w:rsidRDefault="00D5659C" w:rsidP="00525E68">
            <w:pPr>
              <w:jc w:val="center"/>
            </w:pPr>
            <w:r w:rsidRPr="0011149A">
              <w:t>63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5659C" w:rsidRPr="0011149A" w:rsidRDefault="00D5659C" w:rsidP="00525E68">
            <w:pPr>
              <w:jc w:val="center"/>
            </w:pPr>
            <w:r w:rsidRPr="0011149A">
              <w:t>64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5659C" w:rsidRPr="0011149A" w:rsidRDefault="00D5659C" w:rsidP="00525E68">
            <w:pPr>
              <w:jc w:val="center"/>
            </w:pPr>
            <w:r w:rsidRPr="0011149A">
              <w:t>64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5659C" w:rsidRPr="0011149A" w:rsidRDefault="00D5659C" w:rsidP="00525E68">
            <w:pPr>
              <w:jc w:val="center"/>
            </w:pPr>
            <w:r w:rsidRPr="0011149A">
              <w:t>65</w:t>
            </w:r>
          </w:p>
        </w:tc>
        <w:tc>
          <w:tcPr>
            <w:tcW w:w="851" w:type="dxa"/>
            <w:vAlign w:val="center"/>
          </w:tcPr>
          <w:p w:rsidR="00D5659C" w:rsidRPr="0011149A" w:rsidRDefault="00D5659C" w:rsidP="00525E68">
            <w:pPr>
              <w:jc w:val="center"/>
            </w:pPr>
            <w:r w:rsidRPr="0011149A">
              <w:t>65</w:t>
            </w:r>
          </w:p>
        </w:tc>
      </w:tr>
      <w:tr w:rsidR="00D7781F" w:rsidRPr="0011149A" w:rsidTr="00525E68">
        <w:trPr>
          <w:trHeight w:val="320"/>
        </w:trPr>
        <w:tc>
          <w:tcPr>
            <w:tcW w:w="15736" w:type="dxa"/>
            <w:gridSpan w:val="14"/>
          </w:tcPr>
          <w:p w:rsidR="00D7781F" w:rsidRPr="0011149A" w:rsidRDefault="00D7781F" w:rsidP="00781B98">
            <w:pPr>
              <w:jc w:val="center"/>
              <w:rPr>
                <w:b/>
              </w:rPr>
            </w:pPr>
          </w:p>
          <w:p w:rsidR="00D7781F" w:rsidRPr="0011149A" w:rsidRDefault="00D7781F" w:rsidP="00781B98">
            <w:pPr>
              <w:jc w:val="center"/>
              <w:rPr>
                <w:b/>
              </w:rPr>
            </w:pPr>
            <w:r w:rsidRPr="0011149A">
              <w:rPr>
                <w:b/>
              </w:rPr>
              <w:t>Направление 3.Обновление содержания психолого – педагогической, методической и консультативной помощи</w:t>
            </w:r>
          </w:p>
          <w:p w:rsidR="00D7781F" w:rsidRPr="0011149A" w:rsidRDefault="00D7781F" w:rsidP="00C767E3">
            <w:pPr>
              <w:pStyle w:val="a4"/>
              <w:ind w:left="360"/>
              <w:jc w:val="center"/>
              <w:rPr>
                <w:b/>
              </w:rPr>
            </w:pPr>
            <w:r w:rsidRPr="0011149A">
              <w:rPr>
                <w:b/>
              </w:rPr>
              <w:t xml:space="preserve">в </w:t>
            </w:r>
            <w:r w:rsidR="00C767E3" w:rsidRPr="0011149A">
              <w:rPr>
                <w:b/>
              </w:rPr>
              <w:t>гимназии</w:t>
            </w:r>
            <w:r w:rsidRPr="0011149A">
              <w:rPr>
                <w:b/>
              </w:rPr>
              <w:t xml:space="preserve"> родителям (законным представителям) в рамках реализации мероприятий федерального проекта  «Поддержка семей, имеющих детей» национального проекта «Образование»</w:t>
            </w:r>
          </w:p>
        </w:tc>
      </w:tr>
      <w:tr w:rsidR="00D7781F" w:rsidRPr="0011149A" w:rsidTr="00092C99">
        <w:trPr>
          <w:trHeight w:val="843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2003E1">
            <w:pPr>
              <w:spacing w:after="120"/>
              <w:ind w:right="-1"/>
              <w:jc w:val="both"/>
            </w:pPr>
            <w:r w:rsidRPr="0011149A">
              <w:t>Создание консультационно-просветительского центра для реализации программы психолого-педагогической, методической и консультативной помощи  родителям (законным представителям) с использованием возможностей интерактивного взаимодействия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092C99">
            <w:pPr>
              <w:jc w:val="center"/>
            </w:pPr>
            <w:r w:rsidRPr="0011149A">
              <w:t>Кол-во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092C99">
            <w:pPr>
              <w:jc w:val="center"/>
            </w:pPr>
            <w:r w:rsidRPr="0011149A"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7781F" w:rsidRPr="0011149A" w:rsidRDefault="00D7781F" w:rsidP="00092C99">
            <w:pPr>
              <w:jc w:val="center"/>
            </w:pPr>
            <w:r w:rsidRPr="0011149A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81F" w:rsidRPr="0011149A" w:rsidRDefault="00D7781F" w:rsidP="00092C99">
            <w:pPr>
              <w:jc w:val="center"/>
            </w:pPr>
            <w:r w:rsidRPr="0011149A"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092C99">
            <w:pPr>
              <w:jc w:val="center"/>
            </w:pPr>
            <w:r w:rsidRPr="0011149A"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781F" w:rsidRPr="0011149A" w:rsidRDefault="00D7781F" w:rsidP="00092C99">
            <w:pPr>
              <w:jc w:val="center"/>
            </w:pPr>
            <w:r w:rsidRPr="0011149A"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7781F" w:rsidRPr="0011149A" w:rsidRDefault="00D7781F" w:rsidP="00092C99">
            <w:pPr>
              <w:jc w:val="center"/>
            </w:pPr>
            <w:r w:rsidRPr="0011149A">
              <w:t>1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092C99">
            <w:pPr>
              <w:jc w:val="center"/>
            </w:pPr>
            <w:r w:rsidRPr="0011149A">
              <w:t>1</w:t>
            </w:r>
          </w:p>
        </w:tc>
      </w:tr>
      <w:tr w:rsidR="00D7781F" w:rsidRPr="0011149A" w:rsidTr="00525E68">
        <w:trPr>
          <w:trHeight w:val="843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2003E1">
            <w:pPr>
              <w:spacing w:after="120"/>
              <w:ind w:right="-1"/>
            </w:pPr>
            <w:r w:rsidRPr="0011149A">
              <w:t xml:space="preserve">Количество услуг психолого-педагогической, методической и консультативной помощи родителям </w:t>
            </w:r>
            <w:r w:rsidR="00E569C2" w:rsidRPr="0011149A">
              <w:t>(законным представителям) детей</w:t>
            </w:r>
          </w:p>
        </w:tc>
        <w:tc>
          <w:tcPr>
            <w:tcW w:w="993" w:type="dxa"/>
          </w:tcPr>
          <w:p w:rsidR="00D7781F" w:rsidRPr="0011149A" w:rsidRDefault="00D7781F" w:rsidP="00781B9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</w:tcPr>
          <w:p w:rsidR="00D7781F" w:rsidRPr="0011149A" w:rsidRDefault="00D7781F" w:rsidP="00781B98">
            <w:pPr>
              <w:jc w:val="center"/>
            </w:pPr>
            <w:r w:rsidRPr="0011149A"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24</w:t>
            </w:r>
          </w:p>
        </w:tc>
        <w:tc>
          <w:tcPr>
            <w:tcW w:w="851" w:type="dxa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85</w:t>
            </w:r>
          </w:p>
        </w:tc>
        <w:tc>
          <w:tcPr>
            <w:tcW w:w="851" w:type="dxa"/>
          </w:tcPr>
          <w:p w:rsidR="00D7781F" w:rsidRPr="0011149A" w:rsidRDefault="00D7781F" w:rsidP="00781B98">
            <w:pPr>
              <w:jc w:val="center"/>
            </w:pPr>
            <w:r w:rsidRPr="0011149A">
              <w:t>100</w:t>
            </w:r>
          </w:p>
        </w:tc>
      </w:tr>
      <w:tr w:rsidR="00D7781F" w:rsidRPr="0011149A" w:rsidTr="00525E68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781B98">
            <w:pPr>
              <w:ind w:right="-1"/>
            </w:pPr>
            <w:r w:rsidRPr="0011149A">
              <w:t>Доля родителей (законных представителей) положительно оценивших качество услуг психолого-педагогической, методической и консультативной помощи от общего числа обратившихся</w:t>
            </w:r>
          </w:p>
        </w:tc>
        <w:tc>
          <w:tcPr>
            <w:tcW w:w="993" w:type="dxa"/>
          </w:tcPr>
          <w:p w:rsidR="00D7781F" w:rsidRPr="0011149A" w:rsidRDefault="00D7781F" w:rsidP="00781B9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</w:tcPr>
          <w:p w:rsidR="00D7781F" w:rsidRPr="0011149A" w:rsidRDefault="00D7781F" w:rsidP="00781B98">
            <w:pPr>
              <w:jc w:val="center"/>
            </w:pPr>
            <w:r w:rsidRPr="0011149A"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55</w:t>
            </w:r>
          </w:p>
        </w:tc>
        <w:tc>
          <w:tcPr>
            <w:tcW w:w="851" w:type="dxa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65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75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80</w:t>
            </w:r>
          </w:p>
        </w:tc>
        <w:tc>
          <w:tcPr>
            <w:tcW w:w="851" w:type="dxa"/>
          </w:tcPr>
          <w:p w:rsidR="00D7781F" w:rsidRPr="0011149A" w:rsidRDefault="00D7781F" w:rsidP="00781B98">
            <w:pPr>
              <w:jc w:val="center"/>
            </w:pPr>
            <w:r w:rsidRPr="0011149A">
              <w:t>90</w:t>
            </w:r>
          </w:p>
        </w:tc>
      </w:tr>
      <w:tr w:rsidR="00D7781F" w:rsidRPr="0011149A" w:rsidTr="00525E68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781B98">
            <w:pPr>
              <w:ind w:right="-1"/>
            </w:pPr>
            <w:r w:rsidRPr="0011149A">
              <w:t>Доля родителей – активных участников образовательных отношений</w:t>
            </w:r>
          </w:p>
        </w:tc>
        <w:tc>
          <w:tcPr>
            <w:tcW w:w="993" w:type="dxa"/>
          </w:tcPr>
          <w:p w:rsidR="00D7781F" w:rsidRPr="0011149A" w:rsidRDefault="00D7781F" w:rsidP="00781B98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</w:tcPr>
          <w:p w:rsidR="00D7781F" w:rsidRPr="0011149A" w:rsidRDefault="00D7781F" w:rsidP="00781B98">
            <w:pPr>
              <w:jc w:val="center"/>
            </w:pPr>
            <w:r w:rsidRPr="0011149A"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22</w:t>
            </w:r>
          </w:p>
        </w:tc>
        <w:tc>
          <w:tcPr>
            <w:tcW w:w="851" w:type="dxa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25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27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7781F" w:rsidRPr="0011149A" w:rsidRDefault="00D7781F" w:rsidP="00781B98">
            <w:pPr>
              <w:jc w:val="center"/>
            </w:pPr>
            <w:r w:rsidRPr="0011149A">
              <w:t>28</w:t>
            </w:r>
          </w:p>
        </w:tc>
        <w:tc>
          <w:tcPr>
            <w:tcW w:w="851" w:type="dxa"/>
            <w:tcBorders>
              <w:right w:val="single" w:sz="8" w:space="0" w:color="000000"/>
            </w:tcBorders>
          </w:tcPr>
          <w:p w:rsidR="00D7781F" w:rsidRPr="0011149A" w:rsidRDefault="00D7781F" w:rsidP="00781B98">
            <w:pPr>
              <w:jc w:val="center"/>
            </w:pPr>
            <w:r w:rsidRPr="0011149A">
              <w:t>30</w:t>
            </w:r>
          </w:p>
        </w:tc>
      </w:tr>
      <w:tr w:rsidR="00D7781F" w:rsidRPr="0011149A" w:rsidTr="00525E68">
        <w:trPr>
          <w:trHeight w:val="320"/>
        </w:trPr>
        <w:tc>
          <w:tcPr>
            <w:tcW w:w="15736" w:type="dxa"/>
            <w:gridSpan w:val="14"/>
          </w:tcPr>
          <w:p w:rsidR="00D7781F" w:rsidRPr="0011149A" w:rsidRDefault="00D7781F" w:rsidP="007F751E">
            <w:pPr>
              <w:pStyle w:val="a4"/>
              <w:ind w:left="360"/>
              <w:jc w:val="center"/>
              <w:rPr>
                <w:b/>
              </w:rPr>
            </w:pPr>
            <w:r w:rsidRPr="0011149A">
              <w:rPr>
                <w:b/>
              </w:rPr>
              <w:t xml:space="preserve">Направление 4. Обновление содержания образования в </w:t>
            </w:r>
            <w:r w:rsidR="007F751E" w:rsidRPr="0011149A">
              <w:rPr>
                <w:b/>
              </w:rPr>
              <w:t>гимназии</w:t>
            </w:r>
            <w:r w:rsidR="00535862">
              <w:rPr>
                <w:b/>
              </w:rPr>
              <w:t xml:space="preserve"> </w:t>
            </w:r>
            <w:r w:rsidRPr="0011149A">
              <w:rPr>
                <w:b/>
              </w:rPr>
              <w:t>в рамках реализации мероприятий федерального проекта «Цифровая школа» национального проекта «Образование»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781B98">
            <w:pPr>
              <w:tabs>
                <w:tab w:val="left" w:pos="699"/>
                <w:tab w:val="left" w:pos="4479"/>
                <w:tab w:val="left" w:pos="5167"/>
                <w:tab w:val="left" w:pos="6199"/>
                <w:tab w:val="left" w:pos="7036"/>
                <w:tab w:val="left" w:pos="7996"/>
                <w:tab w:val="left" w:pos="8956"/>
                <w:tab w:val="left" w:pos="9916"/>
                <w:tab w:val="left" w:pos="10876"/>
              </w:tabs>
              <w:jc w:val="both"/>
            </w:pPr>
            <w:r w:rsidRPr="0011149A">
              <w:t>Доля педагогов, использующих в образовательном процессе электронные образовательные ресурсы и цифровые технологии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9</w:t>
            </w:r>
            <w:r w:rsidRPr="0011149A">
              <w:t>0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10</w:t>
            </w:r>
            <w:r w:rsidRPr="0011149A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10</w:t>
            </w:r>
            <w:r w:rsidRPr="0011149A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10</w:t>
            </w:r>
            <w:r w:rsidRPr="0011149A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10</w:t>
            </w:r>
            <w:r w:rsidRPr="0011149A">
              <w:t>0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10</w:t>
            </w:r>
            <w:r w:rsidRPr="0011149A">
              <w:t>0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781B98">
            <w:pPr>
              <w:tabs>
                <w:tab w:val="left" w:pos="699"/>
                <w:tab w:val="left" w:pos="4479"/>
                <w:tab w:val="left" w:pos="5167"/>
                <w:tab w:val="left" w:pos="6199"/>
                <w:tab w:val="left" w:pos="7036"/>
                <w:tab w:val="left" w:pos="7996"/>
                <w:tab w:val="left" w:pos="8956"/>
                <w:tab w:val="left" w:pos="9916"/>
                <w:tab w:val="left" w:pos="10876"/>
              </w:tabs>
              <w:jc w:val="both"/>
            </w:pPr>
            <w:r w:rsidRPr="0011149A">
              <w:t>Доступ к беспроводной сети Интернет с высокой скоростью (выше 10 Мбит);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5</w:t>
            </w:r>
            <w:r w:rsidRPr="0011149A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8</w:t>
            </w:r>
            <w:r w:rsidRPr="0011149A">
              <w:t>0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100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100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781B98">
            <w:pPr>
              <w:tabs>
                <w:tab w:val="left" w:pos="699"/>
                <w:tab w:val="left" w:pos="4479"/>
                <w:tab w:val="left" w:pos="5167"/>
                <w:tab w:val="left" w:pos="6199"/>
                <w:tab w:val="left" w:pos="7036"/>
                <w:tab w:val="left" w:pos="7996"/>
                <w:tab w:val="left" w:pos="8956"/>
                <w:tab w:val="left" w:pos="9916"/>
                <w:tab w:val="left" w:pos="10876"/>
              </w:tabs>
              <w:jc w:val="both"/>
            </w:pPr>
            <w:r w:rsidRPr="0011149A">
              <w:t xml:space="preserve">Доля обучающихся, обладающими  необходимыми компетенциями в условиях цифровой экономики 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5</w:t>
            </w:r>
            <w:r w:rsidRPr="0011149A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6</w:t>
            </w:r>
            <w:r w:rsidRPr="0011149A">
              <w:t>0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65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7</w:t>
            </w:r>
            <w:r w:rsidRPr="0011149A"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7</w:t>
            </w:r>
            <w:r w:rsidRPr="0011149A"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7</w:t>
            </w:r>
            <w:r w:rsidRPr="0011149A">
              <w:t>0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70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E569C2">
            <w:pPr>
              <w:tabs>
                <w:tab w:val="left" w:pos="699"/>
                <w:tab w:val="left" w:pos="4479"/>
                <w:tab w:val="left" w:pos="5167"/>
                <w:tab w:val="left" w:pos="6199"/>
                <w:tab w:val="left" w:pos="7036"/>
                <w:tab w:val="left" w:pos="7996"/>
                <w:tab w:val="left" w:pos="8956"/>
                <w:tab w:val="left" w:pos="9916"/>
                <w:tab w:val="left" w:pos="10876"/>
              </w:tabs>
              <w:jc w:val="both"/>
            </w:pPr>
            <w:r w:rsidRPr="0011149A">
              <w:t>Доля педагогических работников и педагогов дополнительного образования, состоящих в цифровых профессиональных сообществах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4</w:t>
            </w:r>
            <w:r w:rsidRPr="0011149A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50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65</w:t>
            </w:r>
          </w:p>
        </w:tc>
        <w:tc>
          <w:tcPr>
            <w:tcW w:w="851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75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80</w:t>
            </w:r>
          </w:p>
        </w:tc>
      </w:tr>
      <w:tr w:rsidR="00D7781F" w:rsidRPr="0011149A" w:rsidTr="00525E68">
        <w:trPr>
          <w:trHeight w:val="320"/>
        </w:trPr>
        <w:tc>
          <w:tcPr>
            <w:tcW w:w="15736" w:type="dxa"/>
            <w:gridSpan w:val="14"/>
          </w:tcPr>
          <w:p w:rsidR="00D7781F" w:rsidRPr="0011149A" w:rsidRDefault="00D7781F" w:rsidP="007F751E">
            <w:pPr>
              <w:tabs>
                <w:tab w:val="left" w:pos="699"/>
                <w:tab w:val="left" w:pos="4479"/>
                <w:tab w:val="left" w:pos="5167"/>
                <w:tab w:val="left" w:pos="6199"/>
                <w:tab w:val="left" w:pos="7036"/>
                <w:tab w:val="left" w:pos="7996"/>
                <w:tab w:val="left" w:pos="8956"/>
                <w:tab w:val="left" w:pos="9916"/>
                <w:tab w:val="left" w:pos="10876"/>
              </w:tabs>
              <w:jc w:val="center"/>
              <w:rPr>
                <w:b/>
              </w:rPr>
            </w:pPr>
            <w:r w:rsidRPr="0011149A">
              <w:rPr>
                <w:b/>
              </w:rPr>
              <w:t xml:space="preserve">Направление 5.Обновление содержания образования в </w:t>
            </w:r>
            <w:r w:rsidR="007F751E" w:rsidRPr="0011149A">
              <w:rPr>
                <w:b/>
              </w:rPr>
              <w:t>гимназии</w:t>
            </w:r>
            <w:r w:rsidRPr="0011149A">
              <w:rPr>
                <w:b/>
              </w:rPr>
              <w:t xml:space="preserve"> в рамках реализации мероприятий федерального проекта «Учитель будущего» национального проекта «Образование»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41"/>
              </w:numPr>
              <w:jc w:val="center"/>
            </w:pPr>
          </w:p>
        </w:tc>
        <w:tc>
          <w:tcPr>
            <w:tcW w:w="7797" w:type="dxa"/>
          </w:tcPr>
          <w:p w:rsidR="00D7781F" w:rsidRPr="0011149A" w:rsidRDefault="00D7781F" w:rsidP="00781B98">
            <w:pPr>
              <w:ind w:right="-1"/>
            </w:pPr>
            <w:r w:rsidRPr="0011149A">
              <w:t xml:space="preserve">Доля преподавателей и сотрудников </w:t>
            </w:r>
            <w:r w:rsidR="007F751E" w:rsidRPr="0011149A">
              <w:t>гимназии</w:t>
            </w:r>
            <w:r w:rsidRPr="0011149A">
              <w:t>, прошедших повышение квалификации на базе региональных центров компетенций в области онлайн-обучения и онлайн - сервисов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6B3DBE">
            <w:pPr>
              <w:jc w:val="center"/>
              <w:rPr>
                <w:lang w:val="en-US"/>
              </w:rPr>
            </w:pPr>
            <w:r w:rsidRPr="0011149A">
              <w:rPr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>25</w:t>
            </w:r>
          </w:p>
        </w:tc>
        <w:tc>
          <w:tcPr>
            <w:tcW w:w="851" w:type="dxa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>30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41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781B98">
            <w:pPr>
              <w:ind w:right="-1"/>
            </w:pPr>
            <w:r w:rsidRPr="0011149A">
              <w:t>Доля учителей,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 xml:space="preserve"> 0</w:t>
            </w:r>
          </w:p>
        </w:tc>
        <w:tc>
          <w:tcPr>
            <w:tcW w:w="992" w:type="dxa"/>
            <w:gridSpan w:val="2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>2</w:t>
            </w:r>
          </w:p>
        </w:tc>
        <w:tc>
          <w:tcPr>
            <w:tcW w:w="851" w:type="dxa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>9</w:t>
            </w:r>
          </w:p>
        </w:tc>
        <w:tc>
          <w:tcPr>
            <w:tcW w:w="851" w:type="dxa"/>
            <w:vAlign w:val="center"/>
          </w:tcPr>
          <w:p w:rsidR="00D7781F" w:rsidRPr="0011149A" w:rsidRDefault="007F751E" w:rsidP="006B3DBE">
            <w:pPr>
              <w:jc w:val="center"/>
            </w:pPr>
            <w:r w:rsidRPr="0011149A">
              <w:t>10</w:t>
            </w:r>
          </w:p>
        </w:tc>
      </w:tr>
      <w:tr w:rsidR="00D7781F" w:rsidRPr="0011149A" w:rsidTr="006B3DBE">
        <w:trPr>
          <w:trHeight w:val="320"/>
        </w:trPr>
        <w:tc>
          <w:tcPr>
            <w:tcW w:w="709" w:type="dxa"/>
          </w:tcPr>
          <w:p w:rsidR="00D7781F" w:rsidRPr="0011149A" w:rsidRDefault="00D7781F" w:rsidP="00C76F15">
            <w:pPr>
              <w:numPr>
                <w:ilvl w:val="0"/>
                <w:numId w:val="41"/>
              </w:numPr>
              <w:jc w:val="both"/>
            </w:pPr>
          </w:p>
        </w:tc>
        <w:tc>
          <w:tcPr>
            <w:tcW w:w="7797" w:type="dxa"/>
          </w:tcPr>
          <w:p w:rsidR="00D7781F" w:rsidRPr="0011149A" w:rsidRDefault="00D7781F" w:rsidP="00781B98">
            <w:pPr>
              <w:ind w:right="-1"/>
            </w:pPr>
            <w:r w:rsidRPr="0011149A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993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%</w:t>
            </w:r>
          </w:p>
        </w:tc>
        <w:tc>
          <w:tcPr>
            <w:tcW w:w="992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7,5</w:t>
            </w:r>
          </w:p>
        </w:tc>
        <w:tc>
          <w:tcPr>
            <w:tcW w:w="850" w:type="dxa"/>
            <w:gridSpan w:val="2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rPr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D7781F" w:rsidRPr="0011149A" w:rsidRDefault="00D7781F" w:rsidP="006B3DBE">
            <w:pPr>
              <w:jc w:val="center"/>
            </w:pPr>
            <w:r w:rsidRPr="0011149A">
              <w:t>10</w:t>
            </w:r>
          </w:p>
        </w:tc>
      </w:tr>
    </w:tbl>
    <w:p w:rsidR="005204AD" w:rsidRPr="0011149A" w:rsidRDefault="005204AD" w:rsidP="00D80DFB">
      <w:pPr>
        <w:rPr>
          <w:sz w:val="16"/>
          <w:szCs w:val="16"/>
        </w:rPr>
      </w:pPr>
    </w:p>
    <w:sectPr w:rsidR="005204AD" w:rsidRPr="0011149A" w:rsidSect="006B3DBE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87" w:rsidRDefault="00300A87">
      <w:r>
        <w:separator/>
      </w:r>
    </w:p>
  </w:endnote>
  <w:endnote w:type="continuationSeparator" w:id="0">
    <w:p w:rsidR="00300A87" w:rsidRDefault="0030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9A1" w:rsidRDefault="002C19A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B6E0A">
      <w:rPr>
        <w:noProof/>
      </w:rPr>
      <w:t>2</w:t>
    </w:r>
    <w:r>
      <w:fldChar w:fldCharType="end"/>
    </w:r>
  </w:p>
  <w:p w:rsidR="002C19A1" w:rsidRDefault="002C19A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87" w:rsidRDefault="00300A87">
      <w:r>
        <w:separator/>
      </w:r>
    </w:p>
  </w:footnote>
  <w:footnote w:type="continuationSeparator" w:id="0">
    <w:p w:rsidR="00300A87" w:rsidRDefault="00300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77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5E0E42"/>
    <w:multiLevelType w:val="multilevel"/>
    <w:tmpl w:val="45E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95932"/>
    <w:multiLevelType w:val="hybridMultilevel"/>
    <w:tmpl w:val="CB1C72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6855C14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C13756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E243D3"/>
    <w:multiLevelType w:val="hybridMultilevel"/>
    <w:tmpl w:val="6C9042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A767AA9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5D0C79"/>
    <w:multiLevelType w:val="hybridMultilevel"/>
    <w:tmpl w:val="2B70E932"/>
    <w:lvl w:ilvl="0" w:tplc="BBD8EA3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01178"/>
    <w:multiLevelType w:val="multilevel"/>
    <w:tmpl w:val="9A22A1B8"/>
    <w:lvl w:ilvl="0">
      <w:start w:val="2"/>
      <w:numFmt w:val="decimal"/>
      <w:lvlText w:val="%1."/>
      <w:lvlJc w:val="left"/>
      <w:pPr>
        <w:ind w:left="114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3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1" w:hanging="1440"/>
      </w:pPr>
      <w:rPr>
        <w:rFonts w:hint="default"/>
      </w:rPr>
    </w:lvl>
  </w:abstractNum>
  <w:abstractNum w:abstractNumId="9" w15:restartNumberingAfterBreak="0">
    <w:nsid w:val="14000B3C"/>
    <w:multiLevelType w:val="hybridMultilevel"/>
    <w:tmpl w:val="3FFAADBA"/>
    <w:lvl w:ilvl="0" w:tplc="83805C10">
      <w:start w:val="1"/>
      <w:numFmt w:val="decimal"/>
      <w:lvlText w:val="5.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C0816"/>
    <w:multiLevelType w:val="hybridMultilevel"/>
    <w:tmpl w:val="72BAB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01CA6"/>
    <w:multiLevelType w:val="multilevel"/>
    <w:tmpl w:val="6C7C4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133648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E02FBC"/>
    <w:multiLevelType w:val="hybridMultilevel"/>
    <w:tmpl w:val="0E14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A4B19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D03288B"/>
    <w:multiLevelType w:val="hybridMultilevel"/>
    <w:tmpl w:val="1378644A"/>
    <w:lvl w:ilvl="0" w:tplc="95182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A43D6"/>
    <w:multiLevelType w:val="multilevel"/>
    <w:tmpl w:val="6C7C4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3033B5"/>
    <w:multiLevelType w:val="multilevel"/>
    <w:tmpl w:val="87BCCA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1219BD"/>
    <w:multiLevelType w:val="multilevel"/>
    <w:tmpl w:val="20FA65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1800"/>
      </w:pPr>
      <w:rPr>
        <w:rFonts w:hint="default"/>
      </w:rPr>
    </w:lvl>
  </w:abstractNum>
  <w:abstractNum w:abstractNumId="19" w15:restartNumberingAfterBreak="0">
    <w:nsid w:val="28674267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91E1CB1"/>
    <w:multiLevelType w:val="hybridMultilevel"/>
    <w:tmpl w:val="D340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83DAB"/>
    <w:multiLevelType w:val="hybridMultilevel"/>
    <w:tmpl w:val="D3FE5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A45631"/>
    <w:multiLevelType w:val="hybridMultilevel"/>
    <w:tmpl w:val="2E50023C"/>
    <w:lvl w:ilvl="0" w:tplc="903E2198">
      <w:start w:val="1"/>
      <w:numFmt w:val="decimal"/>
      <w:lvlText w:val="2.%1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BE3FE6"/>
    <w:multiLevelType w:val="hybridMultilevel"/>
    <w:tmpl w:val="B096FAFA"/>
    <w:lvl w:ilvl="0" w:tplc="BF0E2206">
      <w:start w:val="1"/>
      <w:numFmt w:val="decimal"/>
      <w:lvlText w:val="3.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E7922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1EA1F24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A174091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A910621"/>
    <w:multiLevelType w:val="hybridMultilevel"/>
    <w:tmpl w:val="940E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AC7FC4"/>
    <w:multiLevelType w:val="hybridMultilevel"/>
    <w:tmpl w:val="2A7430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91407B"/>
    <w:multiLevelType w:val="multilevel"/>
    <w:tmpl w:val="8B581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lvlText w:val="4.%3"/>
      <w:lvlJc w:val="center"/>
      <w:pPr>
        <w:ind w:left="3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8" w:hanging="1800"/>
      </w:pPr>
      <w:rPr>
        <w:rFonts w:hint="default"/>
      </w:rPr>
    </w:lvl>
  </w:abstractNum>
  <w:abstractNum w:abstractNumId="30" w15:restartNumberingAfterBreak="0">
    <w:nsid w:val="3CBD6F07"/>
    <w:multiLevelType w:val="multilevel"/>
    <w:tmpl w:val="6C7C4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0431070"/>
    <w:multiLevelType w:val="hybridMultilevel"/>
    <w:tmpl w:val="2B56097E"/>
    <w:lvl w:ilvl="0" w:tplc="34BEA9D0">
      <w:start w:val="1"/>
      <w:numFmt w:val="decimal"/>
      <w:lvlText w:val="4.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966F81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0F0043A"/>
    <w:multiLevelType w:val="multilevel"/>
    <w:tmpl w:val="90720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1C724F9"/>
    <w:multiLevelType w:val="hybridMultilevel"/>
    <w:tmpl w:val="CDDCFF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427256AE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293385A"/>
    <w:multiLevelType w:val="hybridMultilevel"/>
    <w:tmpl w:val="BEF698C4"/>
    <w:lvl w:ilvl="0" w:tplc="0B8A2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F50C26"/>
    <w:multiLevelType w:val="hybridMultilevel"/>
    <w:tmpl w:val="BEF698C4"/>
    <w:lvl w:ilvl="0" w:tplc="0B8A2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EA29BD"/>
    <w:multiLevelType w:val="hybridMultilevel"/>
    <w:tmpl w:val="E46A6C90"/>
    <w:lvl w:ilvl="0" w:tplc="95182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88638B"/>
    <w:multiLevelType w:val="hybridMultilevel"/>
    <w:tmpl w:val="357E6A2A"/>
    <w:lvl w:ilvl="0" w:tplc="95182EC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0" w15:restartNumberingAfterBreak="0">
    <w:nsid w:val="4D962C1D"/>
    <w:multiLevelType w:val="hybridMultilevel"/>
    <w:tmpl w:val="307C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BC3329"/>
    <w:multiLevelType w:val="hybridMultilevel"/>
    <w:tmpl w:val="63D44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7930EC"/>
    <w:multiLevelType w:val="hybridMultilevel"/>
    <w:tmpl w:val="2B1E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FF5411"/>
    <w:multiLevelType w:val="hybridMultilevel"/>
    <w:tmpl w:val="72BAB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0F1B0C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541A41E1"/>
    <w:multiLevelType w:val="hybridMultilevel"/>
    <w:tmpl w:val="7CF2E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46735EE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50E5474"/>
    <w:multiLevelType w:val="hybridMultilevel"/>
    <w:tmpl w:val="D3FE5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8931E9"/>
    <w:multiLevelType w:val="hybridMultilevel"/>
    <w:tmpl w:val="E73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2B4C38"/>
    <w:multiLevelType w:val="hybridMultilevel"/>
    <w:tmpl w:val="DD9C2FE6"/>
    <w:lvl w:ilvl="0" w:tplc="288AA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677CE1"/>
    <w:multiLevelType w:val="hybridMultilevel"/>
    <w:tmpl w:val="6C9042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1" w15:restartNumberingAfterBreak="0">
    <w:nsid w:val="70D2755B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50A42DE"/>
    <w:multiLevelType w:val="hybridMultilevel"/>
    <w:tmpl w:val="72BAB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8E834C6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A3D520C"/>
    <w:multiLevelType w:val="hybridMultilevel"/>
    <w:tmpl w:val="67F80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501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C273672"/>
    <w:multiLevelType w:val="multilevel"/>
    <w:tmpl w:val="DBC83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3"/>
  </w:num>
  <w:num w:numId="3">
    <w:abstractNumId w:val="45"/>
  </w:num>
  <w:num w:numId="4">
    <w:abstractNumId w:val="40"/>
  </w:num>
  <w:num w:numId="5">
    <w:abstractNumId w:val="33"/>
  </w:num>
  <w:num w:numId="6">
    <w:abstractNumId w:val="30"/>
  </w:num>
  <w:num w:numId="7">
    <w:abstractNumId w:val="21"/>
  </w:num>
  <w:num w:numId="8">
    <w:abstractNumId w:val="17"/>
  </w:num>
  <w:num w:numId="9">
    <w:abstractNumId w:val="43"/>
  </w:num>
  <w:num w:numId="10">
    <w:abstractNumId w:val="11"/>
  </w:num>
  <w:num w:numId="11">
    <w:abstractNumId w:val="47"/>
  </w:num>
  <w:num w:numId="12">
    <w:abstractNumId w:val="16"/>
  </w:num>
  <w:num w:numId="13">
    <w:abstractNumId w:val="37"/>
  </w:num>
  <w:num w:numId="14">
    <w:abstractNumId w:val="36"/>
  </w:num>
  <w:num w:numId="15">
    <w:abstractNumId w:val="10"/>
  </w:num>
  <w:num w:numId="16">
    <w:abstractNumId w:val="52"/>
  </w:num>
  <w:num w:numId="17">
    <w:abstractNumId w:val="27"/>
  </w:num>
  <w:num w:numId="18">
    <w:abstractNumId w:val="2"/>
  </w:num>
  <w:num w:numId="19">
    <w:abstractNumId w:val="48"/>
  </w:num>
  <w:num w:numId="20">
    <w:abstractNumId w:val="49"/>
  </w:num>
  <w:num w:numId="21">
    <w:abstractNumId w:val="4"/>
  </w:num>
  <w:num w:numId="22">
    <w:abstractNumId w:val="14"/>
  </w:num>
  <w:num w:numId="23">
    <w:abstractNumId w:val="44"/>
  </w:num>
  <w:num w:numId="24">
    <w:abstractNumId w:val="6"/>
  </w:num>
  <w:num w:numId="25">
    <w:abstractNumId w:val="19"/>
  </w:num>
  <w:num w:numId="26">
    <w:abstractNumId w:val="25"/>
  </w:num>
  <w:num w:numId="27">
    <w:abstractNumId w:val="32"/>
  </w:num>
  <w:num w:numId="28">
    <w:abstractNumId w:val="3"/>
  </w:num>
  <w:num w:numId="29">
    <w:abstractNumId w:val="53"/>
  </w:num>
  <w:num w:numId="30">
    <w:abstractNumId w:val="26"/>
  </w:num>
  <w:num w:numId="31">
    <w:abstractNumId w:val="35"/>
  </w:num>
  <w:num w:numId="32">
    <w:abstractNumId w:val="12"/>
  </w:num>
  <w:num w:numId="33">
    <w:abstractNumId w:val="55"/>
  </w:num>
  <w:num w:numId="34">
    <w:abstractNumId w:val="24"/>
  </w:num>
  <w:num w:numId="35">
    <w:abstractNumId w:val="46"/>
  </w:num>
  <w:num w:numId="36">
    <w:abstractNumId w:val="51"/>
  </w:num>
  <w:num w:numId="37">
    <w:abstractNumId w:val="0"/>
  </w:num>
  <w:num w:numId="38">
    <w:abstractNumId w:val="22"/>
  </w:num>
  <w:num w:numId="39">
    <w:abstractNumId w:val="23"/>
  </w:num>
  <w:num w:numId="40">
    <w:abstractNumId w:val="31"/>
  </w:num>
  <w:num w:numId="41">
    <w:abstractNumId w:val="9"/>
  </w:num>
  <w:num w:numId="42">
    <w:abstractNumId w:val="41"/>
  </w:num>
  <w:num w:numId="43">
    <w:abstractNumId w:val="54"/>
  </w:num>
  <w:num w:numId="44">
    <w:abstractNumId w:val="5"/>
  </w:num>
  <w:num w:numId="45">
    <w:abstractNumId w:val="34"/>
  </w:num>
  <w:num w:numId="46">
    <w:abstractNumId w:val="50"/>
  </w:num>
  <w:num w:numId="47">
    <w:abstractNumId w:val="15"/>
  </w:num>
  <w:num w:numId="48">
    <w:abstractNumId w:val="38"/>
  </w:num>
  <w:num w:numId="49">
    <w:abstractNumId w:val="39"/>
  </w:num>
  <w:num w:numId="50">
    <w:abstractNumId w:val="29"/>
  </w:num>
  <w:num w:numId="51">
    <w:abstractNumId w:val="18"/>
  </w:num>
  <w:num w:numId="52">
    <w:abstractNumId w:val="7"/>
  </w:num>
  <w:num w:numId="53">
    <w:abstractNumId w:val="42"/>
  </w:num>
  <w:num w:numId="54">
    <w:abstractNumId w:val="1"/>
  </w:num>
  <w:num w:numId="55">
    <w:abstractNumId w:val="20"/>
  </w:num>
  <w:num w:numId="56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FB"/>
    <w:rsid w:val="00002936"/>
    <w:rsid w:val="000030AF"/>
    <w:rsid w:val="0000454C"/>
    <w:rsid w:val="000053F2"/>
    <w:rsid w:val="000074EB"/>
    <w:rsid w:val="00021B7B"/>
    <w:rsid w:val="00021BE2"/>
    <w:rsid w:val="00026168"/>
    <w:rsid w:val="0004751E"/>
    <w:rsid w:val="00051ECC"/>
    <w:rsid w:val="0005354F"/>
    <w:rsid w:val="00056FC7"/>
    <w:rsid w:val="00057513"/>
    <w:rsid w:val="00057DFB"/>
    <w:rsid w:val="000606DC"/>
    <w:rsid w:val="000617B5"/>
    <w:rsid w:val="00062608"/>
    <w:rsid w:val="0006281A"/>
    <w:rsid w:val="0007552B"/>
    <w:rsid w:val="00075B82"/>
    <w:rsid w:val="00080949"/>
    <w:rsid w:val="00086E77"/>
    <w:rsid w:val="000904E4"/>
    <w:rsid w:val="000915D3"/>
    <w:rsid w:val="00092C99"/>
    <w:rsid w:val="00093EE2"/>
    <w:rsid w:val="0009731A"/>
    <w:rsid w:val="000A24DC"/>
    <w:rsid w:val="000A41A0"/>
    <w:rsid w:val="000B48BC"/>
    <w:rsid w:val="000B52D3"/>
    <w:rsid w:val="000C1519"/>
    <w:rsid w:val="000D0F1C"/>
    <w:rsid w:val="000D12DA"/>
    <w:rsid w:val="000D142D"/>
    <w:rsid w:val="000D345F"/>
    <w:rsid w:val="000D7CF5"/>
    <w:rsid w:val="000E7510"/>
    <w:rsid w:val="000F3C53"/>
    <w:rsid w:val="000F6724"/>
    <w:rsid w:val="00102E1A"/>
    <w:rsid w:val="0011149A"/>
    <w:rsid w:val="0012110C"/>
    <w:rsid w:val="0012666B"/>
    <w:rsid w:val="0013043C"/>
    <w:rsid w:val="00136910"/>
    <w:rsid w:val="00150422"/>
    <w:rsid w:val="00155D77"/>
    <w:rsid w:val="00180BA1"/>
    <w:rsid w:val="00190C61"/>
    <w:rsid w:val="00197B44"/>
    <w:rsid w:val="001A2BAA"/>
    <w:rsid w:val="001C1057"/>
    <w:rsid w:val="001C4923"/>
    <w:rsid w:val="001E1729"/>
    <w:rsid w:val="001E55F8"/>
    <w:rsid w:val="001F0435"/>
    <w:rsid w:val="001F2925"/>
    <w:rsid w:val="001F4603"/>
    <w:rsid w:val="001F50FA"/>
    <w:rsid w:val="002003E1"/>
    <w:rsid w:val="00204ADC"/>
    <w:rsid w:val="00225919"/>
    <w:rsid w:val="00226C6A"/>
    <w:rsid w:val="00231140"/>
    <w:rsid w:val="00241BB0"/>
    <w:rsid w:val="0025072B"/>
    <w:rsid w:val="00251565"/>
    <w:rsid w:val="00256C0E"/>
    <w:rsid w:val="00257192"/>
    <w:rsid w:val="00257793"/>
    <w:rsid w:val="00271FA8"/>
    <w:rsid w:val="00280187"/>
    <w:rsid w:val="00280723"/>
    <w:rsid w:val="002A2C1C"/>
    <w:rsid w:val="002B72F4"/>
    <w:rsid w:val="002C00D0"/>
    <w:rsid w:val="002C19A1"/>
    <w:rsid w:val="002D2E65"/>
    <w:rsid w:val="002D5B04"/>
    <w:rsid w:val="002E2264"/>
    <w:rsid w:val="002E715F"/>
    <w:rsid w:val="00300A87"/>
    <w:rsid w:val="003078C1"/>
    <w:rsid w:val="00310B84"/>
    <w:rsid w:val="0031341A"/>
    <w:rsid w:val="003177E2"/>
    <w:rsid w:val="00320E16"/>
    <w:rsid w:val="00327B96"/>
    <w:rsid w:val="00333460"/>
    <w:rsid w:val="00335936"/>
    <w:rsid w:val="00336EEF"/>
    <w:rsid w:val="0034229F"/>
    <w:rsid w:val="003513F6"/>
    <w:rsid w:val="003636E5"/>
    <w:rsid w:val="003707D9"/>
    <w:rsid w:val="00372D32"/>
    <w:rsid w:val="00372EAF"/>
    <w:rsid w:val="003738DF"/>
    <w:rsid w:val="00373A1D"/>
    <w:rsid w:val="00376223"/>
    <w:rsid w:val="00385F38"/>
    <w:rsid w:val="0039097F"/>
    <w:rsid w:val="003920BA"/>
    <w:rsid w:val="0039533B"/>
    <w:rsid w:val="003A0170"/>
    <w:rsid w:val="003A0E2F"/>
    <w:rsid w:val="003B1D4A"/>
    <w:rsid w:val="003B3756"/>
    <w:rsid w:val="003B498D"/>
    <w:rsid w:val="003C2013"/>
    <w:rsid w:val="003F3007"/>
    <w:rsid w:val="003F6C99"/>
    <w:rsid w:val="00405C92"/>
    <w:rsid w:val="00413AA7"/>
    <w:rsid w:val="00423180"/>
    <w:rsid w:val="00437513"/>
    <w:rsid w:val="004423D3"/>
    <w:rsid w:val="00443898"/>
    <w:rsid w:val="00451412"/>
    <w:rsid w:val="00452FCF"/>
    <w:rsid w:val="00476958"/>
    <w:rsid w:val="0047736E"/>
    <w:rsid w:val="00477FDE"/>
    <w:rsid w:val="00485085"/>
    <w:rsid w:val="00485458"/>
    <w:rsid w:val="00492F63"/>
    <w:rsid w:val="00496B4C"/>
    <w:rsid w:val="004D0D6F"/>
    <w:rsid w:val="004D7191"/>
    <w:rsid w:val="004F053D"/>
    <w:rsid w:val="004F0697"/>
    <w:rsid w:val="004F7EC5"/>
    <w:rsid w:val="00511076"/>
    <w:rsid w:val="0051155D"/>
    <w:rsid w:val="005200E8"/>
    <w:rsid w:val="005204AD"/>
    <w:rsid w:val="00520A54"/>
    <w:rsid w:val="00522526"/>
    <w:rsid w:val="00524704"/>
    <w:rsid w:val="0052575B"/>
    <w:rsid w:val="00525D77"/>
    <w:rsid w:val="00525E68"/>
    <w:rsid w:val="00535862"/>
    <w:rsid w:val="0054057C"/>
    <w:rsid w:val="00540F44"/>
    <w:rsid w:val="00541C37"/>
    <w:rsid w:val="005638F4"/>
    <w:rsid w:val="00576B49"/>
    <w:rsid w:val="00594B83"/>
    <w:rsid w:val="005971E5"/>
    <w:rsid w:val="005A5749"/>
    <w:rsid w:val="005A58AD"/>
    <w:rsid w:val="005A697D"/>
    <w:rsid w:val="005D4F21"/>
    <w:rsid w:val="005D57E1"/>
    <w:rsid w:val="005D7ABD"/>
    <w:rsid w:val="005E10CB"/>
    <w:rsid w:val="005E39B9"/>
    <w:rsid w:val="005E4910"/>
    <w:rsid w:val="005F2BC6"/>
    <w:rsid w:val="006148D5"/>
    <w:rsid w:val="0063015D"/>
    <w:rsid w:val="0064049A"/>
    <w:rsid w:val="00641FA7"/>
    <w:rsid w:val="0064682D"/>
    <w:rsid w:val="00657A35"/>
    <w:rsid w:val="0066322E"/>
    <w:rsid w:val="00682EFA"/>
    <w:rsid w:val="00685DC4"/>
    <w:rsid w:val="00690454"/>
    <w:rsid w:val="00690FE3"/>
    <w:rsid w:val="00692614"/>
    <w:rsid w:val="00692D88"/>
    <w:rsid w:val="006A008C"/>
    <w:rsid w:val="006A0247"/>
    <w:rsid w:val="006A4B04"/>
    <w:rsid w:val="006B3DBE"/>
    <w:rsid w:val="006B6E0A"/>
    <w:rsid w:val="006D3C7A"/>
    <w:rsid w:val="006D440E"/>
    <w:rsid w:val="006E3547"/>
    <w:rsid w:val="006E69CA"/>
    <w:rsid w:val="006E7256"/>
    <w:rsid w:val="007065B1"/>
    <w:rsid w:val="00706784"/>
    <w:rsid w:val="0071068C"/>
    <w:rsid w:val="00716E67"/>
    <w:rsid w:val="0072078B"/>
    <w:rsid w:val="007215EF"/>
    <w:rsid w:val="00751A4C"/>
    <w:rsid w:val="00760856"/>
    <w:rsid w:val="00770534"/>
    <w:rsid w:val="00776E2E"/>
    <w:rsid w:val="00781B98"/>
    <w:rsid w:val="00787565"/>
    <w:rsid w:val="0079670E"/>
    <w:rsid w:val="007A1136"/>
    <w:rsid w:val="007A2F31"/>
    <w:rsid w:val="007B2E76"/>
    <w:rsid w:val="007B709C"/>
    <w:rsid w:val="007B738A"/>
    <w:rsid w:val="007D1B94"/>
    <w:rsid w:val="007D294D"/>
    <w:rsid w:val="007E14E9"/>
    <w:rsid w:val="007E1DB0"/>
    <w:rsid w:val="007F5CC6"/>
    <w:rsid w:val="007F751E"/>
    <w:rsid w:val="00805EDE"/>
    <w:rsid w:val="00824208"/>
    <w:rsid w:val="00827AE2"/>
    <w:rsid w:val="00830773"/>
    <w:rsid w:val="00831A6B"/>
    <w:rsid w:val="00832DA4"/>
    <w:rsid w:val="00833D93"/>
    <w:rsid w:val="0086042F"/>
    <w:rsid w:val="008620B6"/>
    <w:rsid w:val="00870BCE"/>
    <w:rsid w:val="008825AD"/>
    <w:rsid w:val="008827E5"/>
    <w:rsid w:val="008842CE"/>
    <w:rsid w:val="00884740"/>
    <w:rsid w:val="00892590"/>
    <w:rsid w:val="008934BE"/>
    <w:rsid w:val="008949E3"/>
    <w:rsid w:val="008A0B56"/>
    <w:rsid w:val="008A5F16"/>
    <w:rsid w:val="008A6B96"/>
    <w:rsid w:val="008B04DE"/>
    <w:rsid w:val="008C088A"/>
    <w:rsid w:val="008D4C14"/>
    <w:rsid w:val="008D66CB"/>
    <w:rsid w:val="008E0F85"/>
    <w:rsid w:val="008E1025"/>
    <w:rsid w:val="008F1188"/>
    <w:rsid w:val="008F4267"/>
    <w:rsid w:val="0090231F"/>
    <w:rsid w:val="00904D21"/>
    <w:rsid w:val="00907254"/>
    <w:rsid w:val="0091379C"/>
    <w:rsid w:val="00926B17"/>
    <w:rsid w:val="0093073E"/>
    <w:rsid w:val="00931063"/>
    <w:rsid w:val="00935FD2"/>
    <w:rsid w:val="00954B7F"/>
    <w:rsid w:val="00956D11"/>
    <w:rsid w:val="00960194"/>
    <w:rsid w:val="00962201"/>
    <w:rsid w:val="00962AE1"/>
    <w:rsid w:val="00975CEA"/>
    <w:rsid w:val="00980501"/>
    <w:rsid w:val="0098065A"/>
    <w:rsid w:val="0098219B"/>
    <w:rsid w:val="009B1343"/>
    <w:rsid w:val="009D0F57"/>
    <w:rsid w:val="009D5C8A"/>
    <w:rsid w:val="009E1A04"/>
    <w:rsid w:val="009F691B"/>
    <w:rsid w:val="00A05808"/>
    <w:rsid w:val="00A06515"/>
    <w:rsid w:val="00A10838"/>
    <w:rsid w:val="00A16BD9"/>
    <w:rsid w:val="00A25F2A"/>
    <w:rsid w:val="00A32247"/>
    <w:rsid w:val="00A4017D"/>
    <w:rsid w:val="00A41B1B"/>
    <w:rsid w:val="00A456FD"/>
    <w:rsid w:val="00A474F9"/>
    <w:rsid w:val="00A47836"/>
    <w:rsid w:val="00A5007D"/>
    <w:rsid w:val="00A51A00"/>
    <w:rsid w:val="00A51D94"/>
    <w:rsid w:val="00A6092E"/>
    <w:rsid w:val="00A6224D"/>
    <w:rsid w:val="00A638AE"/>
    <w:rsid w:val="00A72F25"/>
    <w:rsid w:val="00A732FC"/>
    <w:rsid w:val="00A73A56"/>
    <w:rsid w:val="00A921F9"/>
    <w:rsid w:val="00A9329D"/>
    <w:rsid w:val="00A93E84"/>
    <w:rsid w:val="00AA277A"/>
    <w:rsid w:val="00AA2E78"/>
    <w:rsid w:val="00AA60D9"/>
    <w:rsid w:val="00AB1D92"/>
    <w:rsid w:val="00AB4917"/>
    <w:rsid w:val="00AC0CA3"/>
    <w:rsid w:val="00AC2DFE"/>
    <w:rsid w:val="00AD0BCD"/>
    <w:rsid w:val="00AD26F5"/>
    <w:rsid w:val="00AD7F48"/>
    <w:rsid w:val="00AE15AE"/>
    <w:rsid w:val="00AE27A6"/>
    <w:rsid w:val="00AE7426"/>
    <w:rsid w:val="00AF0001"/>
    <w:rsid w:val="00AF69FF"/>
    <w:rsid w:val="00B0134A"/>
    <w:rsid w:val="00B12C52"/>
    <w:rsid w:val="00B15107"/>
    <w:rsid w:val="00B16D2B"/>
    <w:rsid w:val="00B21E0E"/>
    <w:rsid w:val="00B239C1"/>
    <w:rsid w:val="00B333EE"/>
    <w:rsid w:val="00B5337B"/>
    <w:rsid w:val="00B55188"/>
    <w:rsid w:val="00B56CA9"/>
    <w:rsid w:val="00B608C4"/>
    <w:rsid w:val="00B637BE"/>
    <w:rsid w:val="00B6625A"/>
    <w:rsid w:val="00B77F7E"/>
    <w:rsid w:val="00B86BC1"/>
    <w:rsid w:val="00B94086"/>
    <w:rsid w:val="00BA0CF8"/>
    <w:rsid w:val="00BA1CE0"/>
    <w:rsid w:val="00BC1CD3"/>
    <w:rsid w:val="00BE2F91"/>
    <w:rsid w:val="00BE6E45"/>
    <w:rsid w:val="00BF168F"/>
    <w:rsid w:val="00C07C44"/>
    <w:rsid w:val="00C1307F"/>
    <w:rsid w:val="00C178AF"/>
    <w:rsid w:val="00C21F18"/>
    <w:rsid w:val="00C25D1D"/>
    <w:rsid w:val="00C30A0F"/>
    <w:rsid w:val="00C37207"/>
    <w:rsid w:val="00C47105"/>
    <w:rsid w:val="00C63D79"/>
    <w:rsid w:val="00C66AED"/>
    <w:rsid w:val="00C74DFB"/>
    <w:rsid w:val="00C767E3"/>
    <w:rsid w:val="00C76F15"/>
    <w:rsid w:val="00C8393F"/>
    <w:rsid w:val="00C83D8E"/>
    <w:rsid w:val="00C844AB"/>
    <w:rsid w:val="00C87FF1"/>
    <w:rsid w:val="00C9562C"/>
    <w:rsid w:val="00C959C2"/>
    <w:rsid w:val="00CA2235"/>
    <w:rsid w:val="00CB2594"/>
    <w:rsid w:val="00CB2CE6"/>
    <w:rsid w:val="00CC2957"/>
    <w:rsid w:val="00CC48DF"/>
    <w:rsid w:val="00CD049D"/>
    <w:rsid w:val="00CD2F50"/>
    <w:rsid w:val="00CE29AB"/>
    <w:rsid w:val="00CE5D19"/>
    <w:rsid w:val="00CE6738"/>
    <w:rsid w:val="00CF565F"/>
    <w:rsid w:val="00CF5C2E"/>
    <w:rsid w:val="00D2263C"/>
    <w:rsid w:val="00D23297"/>
    <w:rsid w:val="00D2712A"/>
    <w:rsid w:val="00D4114F"/>
    <w:rsid w:val="00D4246D"/>
    <w:rsid w:val="00D527E5"/>
    <w:rsid w:val="00D5659C"/>
    <w:rsid w:val="00D61D65"/>
    <w:rsid w:val="00D65F71"/>
    <w:rsid w:val="00D70CCC"/>
    <w:rsid w:val="00D7781F"/>
    <w:rsid w:val="00D80CB2"/>
    <w:rsid w:val="00D80DFB"/>
    <w:rsid w:val="00D82790"/>
    <w:rsid w:val="00D93197"/>
    <w:rsid w:val="00D9641B"/>
    <w:rsid w:val="00DA1C2E"/>
    <w:rsid w:val="00DB0C27"/>
    <w:rsid w:val="00DB6F4C"/>
    <w:rsid w:val="00DC07C7"/>
    <w:rsid w:val="00DC5886"/>
    <w:rsid w:val="00DD3C46"/>
    <w:rsid w:val="00DE197C"/>
    <w:rsid w:val="00DE1981"/>
    <w:rsid w:val="00DE65DA"/>
    <w:rsid w:val="00DE6D54"/>
    <w:rsid w:val="00DF0780"/>
    <w:rsid w:val="00DF239A"/>
    <w:rsid w:val="00DF27E2"/>
    <w:rsid w:val="00DF3411"/>
    <w:rsid w:val="00DF36D2"/>
    <w:rsid w:val="00DF3A88"/>
    <w:rsid w:val="00DF4026"/>
    <w:rsid w:val="00DF60C3"/>
    <w:rsid w:val="00E02187"/>
    <w:rsid w:val="00E028F3"/>
    <w:rsid w:val="00E034B5"/>
    <w:rsid w:val="00E17E4F"/>
    <w:rsid w:val="00E208C0"/>
    <w:rsid w:val="00E25E22"/>
    <w:rsid w:val="00E26392"/>
    <w:rsid w:val="00E36853"/>
    <w:rsid w:val="00E44942"/>
    <w:rsid w:val="00E51B41"/>
    <w:rsid w:val="00E55C90"/>
    <w:rsid w:val="00E569C2"/>
    <w:rsid w:val="00E6118F"/>
    <w:rsid w:val="00E61467"/>
    <w:rsid w:val="00E61DF9"/>
    <w:rsid w:val="00E61E5B"/>
    <w:rsid w:val="00E71209"/>
    <w:rsid w:val="00E727D9"/>
    <w:rsid w:val="00E744BA"/>
    <w:rsid w:val="00E755D1"/>
    <w:rsid w:val="00E812B4"/>
    <w:rsid w:val="00E86FC8"/>
    <w:rsid w:val="00E8700A"/>
    <w:rsid w:val="00E9014A"/>
    <w:rsid w:val="00EA0F8A"/>
    <w:rsid w:val="00EA4020"/>
    <w:rsid w:val="00EB616B"/>
    <w:rsid w:val="00EC1F05"/>
    <w:rsid w:val="00ED16C1"/>
    <w:rsid w:val="00ED54B4"/>
    <w:rsid w:val="00EE23BF"/>
    <w:rsid w:val="00EF0630"/>
    <w:rsid w:val="00EF172B"/>
    <w:rsid w:val="00EF694E"/>
    <w:rsid w:val="00EF6C7B"/>
    <w:rsid w:val="00F015E7"/>
    <w:rsid w:val="00F15C74"/>
    <w:rsid w:val="00F16D4F"/>
    <w:rsid w:val="00F367F8"/>
    <w:rsid w:val="00F40C5D"/>
    <w:rsid w:val="00F425AA"/>
    <w:rsid w:val="00F5394A"/>
    <w:rsid w:val="00F632A9"/>
    <w:rsid w:val="00F64EBD"/>
    <w:rsid w:val="00F64F98"/>
    <w:rsid w:val="00F85D36"/>
    <w:rsid w:val="00F87E57"/>
    <w:rsid w:val="00FA54C0"/>
    <w:rsid w:val="00FA7439"/>
    <w:rsid w:val="00FB1375"/>
    <w:rsid w:val="00FB5FD0"/>
    <w:rsid w:val="00FB7883"/>
    <w:rsid w:val="00FD1B62"/>
    <w:rsid w:val="00FE064C"/>
    <w:rsid w:val="00FE154F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4:docId w14:val="0B714F84"/>
  <w15:chartTrackingRefBased/>
  <w15:docId w15:val="{F1B75AFE-6271-4608-8816-E79CD078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0E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320E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781B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81B98"/>
    <w:pPr>
      <w:keepNext/>
      <w:keepLines/>
      <w:spacing w:before="200"/>
      <w:jc w:val="center"/>
      <w:outlineLvl w:val="2"/>
    </w:pPr>
    <w:rPr>
      <w:b/>
    </w:rPr>
  </w:style>
  <w:style w:type="paragraph" w:styleId="4">
    <w:name w:val="heading 4"/>
    <w:basedOn w:val="a"/>
    <w:qFormat/>
    <w:rsid w:val="00D80DF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rsid w:val="00781B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81B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320E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81B98"/>
    <w:rPr>
      <w:b/>
      <w:sz w:val="36"/>
      <w:szCs w:val="36"/>
    </w:rPr>
  </w:style>
  <w:style w:type="character" w:customStyle="1" w:styleId="30">
    <w:name w:val="Заголовок 3 Знак"/>
    <w:link w:val="3"/>
    <w:rsid w:val="00781B98"/>
    <w:rPr>
      <w:b/>
      <w:sz w:val="24"/>
      <w:szCs w:val="24"/>
    </w:rPr>
  </w:style>
  <w:style w:type="character" w:customStyle="1" w:styleId="50">
    <w:name w:val="Заголовок 5 Знак"/>
    <w:link w:val="5"/>
    <w:rsid w:val="00781B98"/>
    <w:rPr>
      <w:b/>
      <w:sz w:val="22"/>
      <w:szCs w:val="22"/>
    </w:rPr>
  </w:style>
  <w:style w:type="character" w:customStyle="1" w:styleId="60">
    <w:name w:val="Заголовок 6 Знак"/>
    <w:link w:val="6"/>
    <w:rsid w:val="00781B98"/>
    <w:rPr>
      <w:b/>
    </w:rPr>
  </w:style>
  <w:style w:type="character" w:styleId="a3">
    <w:name w:val="Hyperlink"/>
    <w:uiPriority w:val="99"/>
    <w:rsid w:val="00D80DF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20E1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AD0BCD"/>
    <w:rPr>
      <w:sz w:val="24"/>
      <w:szCs w:val="24"/>
    </w:rPr>
  </w:style>
  <w:style w:type="table" w:customStyle="1" w:styleId="61">
    <w:name w:val="6"/>
    <w:basedOn w:val="a1"/>
    <w:rsid w:val="00320E16"/>
    <w:rPr>
      <w:sz w:val="24"/>
      <w:szCs w:val="24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Default">
    <w:name w:val="Default"/>
    <w:rsid w:val="00C66AE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5204A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90454"/>
    <w:pPr>
      <w:jc w:val="both"/>
    </w:pPr>
  </w:style>
  <w:style w:type="character" w:customStyle="1" w:styleId="a8">
    <w:name w:val="Основной текст Знак"/>
    <w:link w:val="a7"/>
    <w:rsid w:val="00690454"/>
    <w:rPr>
      <w:sz w:val="24"/>
      <w:szCs w:val="24"/>
    </w:rPr>
  </w:style>
  <w:style w:type="paragraph" w:styleId="a9">
    <w:name w:val="Body Text Indent"/>
    <w:basedOn w:val="a"/>
    <w:link w:val="aa"/>
    <w:rsid w:val="007D294D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D294D"/>
    <w:rPr>
      <w:sz w:val="24"/>
      <w:szCs w:val="24"/>
    </w:rPr>
  </w:style>
  <w:style w:type="character" w:styleId="ab">
    <w:name w:val="Strong"/>
    <w:qFormat/>
    <w:rsid w:val="00960194"/>
    <w:rPr>
      <w:b/>
      <w:bCs/>
    </w:rPr>
  </w:style>
  <w:style w:type="table" w:customStyle="1" w:styleId="TableNormal">
    <w:name w:val="Table Normal"/>
    <w:rsid w:val="00781B98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rsid w:val="00781B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Заголовок Знак"/>
    <w:link w:val="ac"/>
    <w:rsid w:val="00781B98"/>
    <w:rPr>
      <w:b/>
      <w:sz w:val="72"/>
      <w:szCs w:val="72"/>
    </w:rPr>
  </w:style>
  <w:style w:type="paragraph" w:styleId="ae">
    <w:name w:val="header"/>
    <w:basedOn w:val="a"/>
    <w:link w:val="af"/>
    <w:uiPriority w:val="99"/>
    <w:unhideWhenUsed/>
    <w:rsid w:val="00781B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1B98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81B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1B98"/>
    <w:rPr>
      <w:sz w:val="24"/>
      <w:szCs w:val="24"/>
    </w:rPr>
  </w:style>
  <w:style w:type="character" w:customStyle="1" w:styleId="21">
    <w:name w:val="Основной текст (2)_"/>
    <w:rsid w:val="0078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78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rsid w:val="0078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rsid w:val="00781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A4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3pt">
    <w:name w:val="Основной текст (2) + Sylfaen;13 pt"/>
    <w:rsid w:val="00781B9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39373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781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A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2">
    <w:name w:val="Subtitle"/>
    <w:basedOn w:val="a"/>
    <w:next w:val="a"/>
    <w:link w:val="af3"/>
    <w:rsid w:val="00781B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3">
    <w:name w:val="Подзаголовок Знак"/>
    <w:link w:val="af2"/>
    <w:rsid w:val="00781B98"/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No Spacing"/>
    <w:link w:val="af5"/>
    <w:qFormat/>
    <w:rsid w:val="00781B98"/>
    <w:rPr>
      <w:sz w:val="24"/>
      <w:szCs w:val="24"/>
    </w:rPr>
  </w:style>
  <w:style w:type="character" w:customStyle="1" w:styleId="af5">
    <w:name w:val="Без интервала Знак"/>
    <w:link w:val="af4"/>
    <w:locked/>
    <w:rsid w:val="00781B98"/>
    <w:rPr>
      <w:sz w:val="24"/>
      <w:szCs w:val="24"/>
    </w:rPr>
  </w:style>
  <w:style w:type="paragraph" w:styleId="af6">
    <w:name w:val="Balloon Text"/>
    <w:basedOn w:val="a"/>
    <w:link w:val="af7"/>
    <w:uiPriority w:val="99"/>
    <w:unhideWhenUsed/>
    <w:rsid w:val="00781B9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781B98"/>
    <w:rPr>
      <w:rFonts w:ascii="Tahoma" w:hAnsi="Tahoma" w:cs="Tahoma"/>
      <w:sz w:val="16"/>
      <w:szCs w:val="16"/>
    </w:rPr>
  </w:style>
  <w:style w:type="paragraph" w:styleId="af8">
    <w:name w:val="TOC Heading"/>
    <w:basedOn w:val="10"/>
    <w:next w:val="a"/>
    <w:uiPriority w:val="39"/>
    <w:unhideWhenUsed/>
    <w:qFormat/>
    <w:rsid w:val="00781B9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">
    <w:name w:val="toc 1"/>
    <w:basedOn w:val="a"/>
    <w:next w:val="a"/>
    <w:autoRedefine/>
    <w:uiPriority w:val="39"/>
    <w:unhideWhenUsed/>
    <w:rsid w:val="002D2E65"/>
    <w:pPr>
      <w:numPr>
        <w:numId w:val="52"/>
      </w:numPr>
      <w:spacing w:line="276" w:lineRule="auto"/>
    </w:pPr>
    <w:rPr>
      <w:rFonts w:ascii="PT Astra Serif" w:eastAsia="Georgia" w:hAnsi="PT Astra Serif"/>
      <w:b/>
      <w:noProof/>
    </w:rPr>
  </w:style>
  <w:style w:type="paragraph" w:customStyle="1" w:styleId="12">
    <w:name w:val="Обычный1"/>
    <w:rsid w:val="00781B9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af9">
    <w:name w:val="Обычный (Интернет)"/>
    <w:basedOn w:val="a"/>
    <w:unhideWhenUsed/>
    <w:rsid w:val="00781B98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EC1F05"/>
    <w:rPr>
      <w:i/>
      <w:iCs/>
    </w:rPr>
  </w:style>
  <w:style w:type="paragraph" w:styleId="25">
    <w:name w:val="Body Text 2"/>
    <w:basedOn w:val="a"/>
    <w:link w:val="26"/>
    <w:rsid w:val="00256C0E"/>
    <w:pPr>
      <w:spacing w:after="120" w:line="480" w:lineRule="auto"/>
    </w:pPr>
  </w:style>
  <w:style w:type="character" w:customStyle="1" w:styleId="26">
    <w:name w:val="Основной текст 2 Знак"/>
    <w:link w:val="25"/>
    <w:rsid w:val="00256C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5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i9DZY7B1HDaeG+Lg4YATR8fl5FmNK+y9kJ0/vIgZ45Q=</DigestValue>
    </Reference>
    <Reference Type="http://www.w3.org/2000/09/xmldsig#Object" URI="#idOfficeObject">
      <DigestMethod Algorithm="urn:ietf:params:xml:ns:cpxmlsec:algorithms:gostr34112012-256"/>
      <DigestValue>N7junKtsC/AO8O+rsF4CqdCGjohV6A4IiYcEb2uf4ms=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eyK4Eec7HKmvolFtWSXA+oPZUaIxRV4FtCAGGOF6qdk=</DigestValue>
    </Reference>
    <Reference Type="http://www.w3.org/2000/09/xmldsig#Object" URI="#idValidSigLnImg">
      <DigestMethod Algorithm="urn:ietf:params:xml:ns:cpxmlsec:algorithms:gostr34112012-256"/>
      <DigestValue>dN0CYbklu69rbsxWWym2Tt/lrmxO96dFUaW3fwTGVKw=</DigestValue>
    </Reference>
    <Reference Type="http://www.w3.org/2000/09/xmldsig#Object" URI="#idInvalidSigLnImg">
      <DigestMethod Algorithm="urn:ietf:params:xml:ns:cpxmlsec:algorithms:gostr34112012-256"/>
      <DigestValue>8XmfkPqacQpb+7NHatcrYq1AeVnHbE4SXhkDDfUzjtc=</DigestValue>
    </Reference>
  </SignedInfo>
  <SignatureValue>d0c5HgkmznUuI1CRs48JnYZlNu0OZHYpkGyfXPi718rNfgZRTvZy4/S3EtVF6E5P
Pcei7YkvqVTmTVk9AdrU6Q==</SignatureValue>
  <KeyInfo>
    <X509Data>
      <X509Certificate>MIILfzCCCyygAwIBAgIRAslzwQDMrK+eSxdpjHycid0wCgYIKoUDBwEBAwIwggHo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LdCf0YDQviIwHhcNMjEwMjExMTEzOTIxWhcNMjIwMjExMTE0MTUzWjCCAt4xJTAj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gtGB0YLQstC40Y8g4oSWINCh0KQvMTI0LTM5NjYg0L7RgiAxNS4wMS4yMDIxDE/Q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VQQDDCPQnNC40L3QutC+0LzRgdCy0Y/Qt9GMINCg0L7RgdGB0LjQuIILAPfNi0gA
AAAABCcwHQYDVR0OBBYEFKRfUyoZ5QJiQmZahj9gI+GHT9FaMAoGCCqFAwcBAQMC
A0EAeG5DCO4sMc+6oNvDxtzODM1QYl2a2Fa6wUWYn2K3nDJdQs1uXpVR/b4w6RBd
tQLeE7mNy5ee6hF8ab4Sb7qU6Q==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b0J/vsHpusnArNDdaOP58llnGFU=</DigestValue>
      </Reference>
      <Reference URI="/word/document.xml?ContentType=application/vnd.openxmlformats-officedocument.wordprocessingml.document.main+xml">
        <DigestMethod Algorithm="http://www.w3.org/2000/09/xmldsig#sha1"/>
        <DigestValue>s05fd0dwGYS7MHgQteEJwTxHF/g=</DigestValue>
      </Reference>
      <Reference URI="/word/endnotes.xml?ContentType=application/vnd.openxmlformats-officedocument.wordprocessingml.endnotes+xml">
        <DigestMethod Algorithm="http://www.w3.org/2000/09/xmldsig#sha1"/>
        <DigestValue>aRMc05bxThhbPmI+gGcF25uJ3Zs=</DigestValue>
      </Reference>
      <Reference URI="/word/fontTable.xml?ContentType=application/vnd.openxmlformats-officedocument.wordprocessingml.fontTable+xml">
        <DigestMethod Algorithm="http://www.w3.org/2000/09/xmldsig#sha1"/>
        <DigestValue>ChBo/HiZnkTzTSYEfH6PaHvYCaw=</DigestValue>
      </Reference>
      <Reference URI="/word/footer1.xml?ContentType=application/vnd.openxmlformats-officedocument.wordprocessingml.footer+xml">
        <DigestMethod Algorithm="http://www.w3.org/2000/09/xmldsig#sha1"/>
        <DigestValue>1aW9jiA3yl2sr+3YxWBtXCCzagg=</DigestValue>
      </Reference>
      <Reference URI="/word/footnotes.xml?ContentType=application/vnd.openxmlformats-officedocument.wordprocessingml.footnotes+xml">
        <DigestMethod Algorithm="http://www.w3.org/2000/09/xmldsig#sha1"/>
        <DigestValue>eNBSDXNd89Ufh+Gu0S5BMViide0=</DigestValue>
      </Reference>
      <Reference URI="/word/media/image1.png?ContentType=image/png">
        <DigestMethod Algorithm="http://www.w3.org/2000/09/xmldsig#sha1"/>
        <DigestValue>1O3aNWKR/YHMWMSj7SWFA1oTDHU=</DigestValue>
      </Reference>
      <Reference URI="/word/media/image2.emf?ContentType=image/x-emf">
        <DigestMethod Algorithm="http://www.w3.org/2000/09/xmldsig#sha1"/>
        <DigestValue>7PRITeExegIeNarIcl6yRSJ/aVY=</DigestValue>
      </Reference>
      <Reference URI="/word/media/image3.jpeg?ContentType=image/jpeg">
        <DigestMethod Algorithm="http://www.w3.org/2000/09/xmldsig#sha1"/>
        <DigestValue>pEqhuqRp0bCdKMMhrxvAFXMSMsg=</DigestValue>
      </Reference>
      <Reference URI="/word/numbering.xml?ContentType=application/vnd.openxmlformats-officedocument.wordprocessingml.numbering+xml">
        <DigestMethod Algorithm="http://www.w3.org/2000/09/xmldsig#sha1"/>
        <DigestValue>72mvKa/WH3+H3+f01gniFaRCcrU=</DigestValue>
      </Reference>
      <Reference URI="/word/settings.xml?ContentType=application/vnd.openxmlformats-officedocument.wordprocessingml.settings+xml">
        <DigestMethod Algorithm="http://www.w3.org/2000/09/xmldsig#sha1"/>
        <DigestValue>03nwdBxrilodztkw+mH/K9CLq7M=</DigestValue>
      </Reference>
      <Reference URI="/word/styles.xml?ContentType=application/vnd.openxmlformats-officedocument.wordprocessingml.styles+xml">
        <DigestMethod Algorithm="http://www.w3.org/2000/09/xmldsig#sha1"/>
        <DigestValue>3Au1nk3YrdJlvPQxmeF+m1Zh4lY=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FoczmC5Nbf5w8X2vdrUJork5QcE=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2021-10-18T08:48:08Z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{6D9F4F81-1A09-4A4D-AD94-2CFC75B98F3A}</SetupID>
          <SignatureText>Худин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2021-10-18T08:48:08Z</xd:SigningTime>
          <xd:SigningCertificate>
            <xd:Cert>
              <xd:CertDigest>
                <DigestMethod Algorithm="http://www.w3.org/2000/09/xmldsig#sha1"/>
                <DigestValue>SoeuNOk7UZmVxLv3PtSgT9QDBA8=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948340589701773733908746348478586456541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JQCAAB/AAAAAAAAAAAAAAAGQQAAkQwAACBFTUYAAAEALBoAAJU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</Object>
  <Object Id="idInvalidSigLnImg">AQAAAGwAAAAAAAAAAAAAAJQCAAB/AAAAAAAAAAAAAAAGQQAAkQwAACBFTUYAAAEAuB8AAKgAAAAGAAAAAAAAAAAAAAAAAAAAVgUAAAADAABYAQAAwQAAAAAAAAAAAAAAAAAAAMA/BQDo8QIACgAAABAAAAAAAAAAAAAAAEsAAAAQAAAAAAAAAAUAAAAeAAAAGAAAAAAAAAAAAAAAlQIAAIAAAAAnAAAAGAAAAAEAAAAAAAAAAAAAAAAAAAAlAAAADAAAAAEAAABMAAAAZAAAAAAAAAAAAAAAlAIAAH8AAAAAAAAAAAAAAJU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FxbHG5Q/a0AgNRndwAAAABQAAAABHcAAJlZwHcAAAAAAAAvd0yslgDKqr53AAAvd1D9rQD5qr53oKyWAFD9rQCQ0NJtAAAAAJDQ0m1QrXUQUP2tAAAAAAAAAAAAAAAAAAAAAAC4960AnC+rd52ioHc4rJYAZAEAAAAAAAAAAAAAiB+8AAAAAACAkcQMyGjDDOCtlgAAAGZ3bOy+d2pCJ3X/////VKyWAFislgAJAAAAAAAAABpJJnUAoBxuAACtfoStlgAJAAAAHLYbdYStlgAAAAAAAAIAAAAAAAAAAAAAAAAAAAAAAADZzjbFlKyWAOuX/m0EAAAA0aV3IW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OANhSnxawZgoXAAAAAAAAAACSLoJtaAs3xYikrG1YBrwAAAAAAIikrG1lN4FtWAa8ACS3lgCIt5YAS4Wnbf////90t5YAnriDbXociG3SuINt8CuCbQIsgm2sCzfFiKSsbUwLN8Wct5YAnC+rd52ioHest5YAZAEAAAAAAAAAAAAAONMKFwMAAACIksQMyGjDDFS5lgALoqB3FaKgd+D///8AAAAAAAAAAAAAAACQAQAABgAAAAAAAAAaSSZ1AABhAFQGrX74uJYABgAAABy2G3X4uJYAAAAAAAACAAAAAAAAAAAAAAAAAAAAAAAAAA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6860-5DC5-4AE0-8E14-DAC94F13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11648</Words>
  <Characters>66400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77893</CharactersWithSpaces>
  <SharedDoc>false</SharedDoc>
  <HLinks>
    <vt:vector size="6" baseType="variant"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http://www.consultant.ru/document/cons_doc_LAW_389560/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</dc:creator>
  <cp:keywords/>
  <cp:lastModifiedBy>Пользователь Windows</cp:lastModifiedBy>
  <cp:revision>3</cp:revision>
  <dcterms:created xsi:type="dcterms:W3CDTF">2021-10-08T11:19:00Z</dcterms:created>
  <dcterms:modified xsi:type="dcterms:W3CDTF">2021-10-18T08:48:00Z</dcterms:modified>
</cp:coreProperties>
</file>