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18" w:rsidRPr="00AD3E8A" w:rsidRDefault="00587C37" w:rsidP="00955B18">
      <w:pPr>
        <w:contextualSpacing/>
        <w:jc w:val="center"/>
        <w:rPr>
          <w:rFonts w:ascii="Times New Roman" w:hAnsi="Times New Roman"/>
          <w:b/>
        </w:rPr>
      </w:pPr>
      <w:r>
        <w:rPr>
          <w:rFonts w:ascii="Times New Roman" w:hAnsi="Times New Roman"/>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Бланк гимназии" style="width:27pt;height:40.5pt;visibility:visible;mso-wrap-style:square">
            <v:imagedata r:id="rId8" o:title=" Бланк гимназии" croptop="3693f" cropbottom="48852f" cropleft="1713f" cropright="57485f"/>
          </v:shape>
        </w:pict>
      </w:r>
    </w:p>
    <w:p w:rsidR="00955B18" w:rsidRPr="00946154" w:rsidRDefault="00955B18" w:rsidP="00955B18">
      <w:pPr>
        <w:contextualSpacing/>
        <w:jc w:val="center"/>
        <w:rPr>
          <w:rFonts w:ascii="Times New Roman" w:hAnsi="Times New Roman"/>
          <w:b/>
          <w:caps/>
        </w:rPr>
      </w:pPr>
      <w:r w:rsidRPr="00946154">
        <w:rPr>
          <w:rFonts w:ascii="Times New Roman" w:hAnsi="Times New Roman"/>
          <w:b/>
          <w:caps/>
        </w:rPr>
        <w:t>Московский Патриархат</w:t>
      </w:r>
    </w:p>
    <w:p w:rsidR="00955B18" w:rsidRPr="00946154" w:rsidRDefault="00955B18" w:rsidP="00955B18">
      <w:pPr>
        <w:contextualSpacing/>
        <w:jc w:val="center"/>
        <w:rPr>
          <w:rFonts w:ascii="Times New Roman" w:hAnsi="Times New Roman"/>
        </w:rPr>
      </w:pPr>
      <w:r w:rsidRPr="00946154">
        <w:rPr>
          <w:rFonts w:ascii="Times New Roman" w:hAnsi="Times New Roman"/>
        </w:rPr>
        <w:t>Нижегородская Епархия Русской Православной Церкви</w:t>
      </w:r>
    </w:p>
    <w:p w:rsidR="00955B18" w:rsidRPr="00946154" w:rsidRDefault="00587C37" w:rsidP="00955B18">
      <w:pPr>
        <w:contextualSpacing/>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18.3pt;margin-top:8.45pt;width:493.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" strokecolor="#7f7f7f" strokeweight="1.5pt"/>
        </w:pict>
      </w:r>
    </w:p>
    <w:p w:rsidR="00955B18" w:rsidRPr="00946154" w:rsidRDefault="00955B18" w:rsidP="00955B18">
      <w:pPr>
        <w:contextualSpacing/>
        <w:jc w:val="center"/>
        <w:rPr>
          <w:rFonts w:ascii="Times New Roman" w:hAnsi="Times New Roman"/>
          <w:b/>
        </w:rPr>
      </w:pPr>
      <w:r w:rsidRPr="00946154">
        <w:rPr>
          <w:rFonts w:ascii="Times New Roman" w:hAnsi="Times New Roman"/>
          <w:b/>
        </w:rPr>
        <w:t>ЧАСТНОЕ ОБЩЕОБРАЗОВАТЕЛЬНОЕ УЧРЕЖДЕНИЕ РЕЛИГИОЗНОЙ ОРГАНИЗАЦИИ «НИЖЕГОРОДСКАЯ ЕПАРХИЯ РУССКОЙ ПРАВОСЛАВНОЙ ЦЕРКВИ (МОСКОВСКИЙ ПАТРИАРХАТ)» «ПРАВОСЛАВНАЯ ГИМНАЗИЯ ВО ИМЯ СВЯТЫХ КИРИЛЛА И МЕФОДИЯ Г. НИЖНЕГО НОВГОРОДА»</w:t>
      </w:r>
    </w:p>
    <w:p w:rsidR="00955B18" w:rsidRPr="00946154" w:rsidRDefault="00955B18" w:rsidP="00955B18">
      <w:pPr>
        <w:contextualSpacing/>
        <w:jc w:val="center"/>
        <w:rPr>
          <w:rFonts w:ascii="Times New Roman" w:hAnsi="Times New Roman"/>
        </w:rPr>
      </w:pPr>
      <w:r w:rsidRPr="00946154">
        <w:rPr>
          <w:rFonts w:ascii="Times New Roman" w:hAnsi="Times New Roman"/>
        </w:rPr>
        <w:t xml:space="preserve">603140, Нижегородская область, г. Нижний Новгород, ул. Трамвайная, 79 </w:t>
      </w:r>
    </w:p>
    <w:p w:rsidR="00955B18" w:rsidRPr="00D14436" w:rsidRDefault="00955B18" w:rsidP="00955B18">
      <w:pPr>
        <w:contextualSpacing/>
        <w:jc w:val="center"/>
        <w:rPr>
          <w:rFonts w:ascii="Times New Roman" w:hAnsi="Times New Roman"/>
        </w:rPr>
      </w:pPr>
      <w:r w:rsidRPr="00946154">
        <w:rPr>
          <w:rFonts w:ascii="Times New Roman" w:hAnsi="Times New Roman"/>
        </w:rPr>
        <w:t>ИНН 5258131960 КПП 525801001 е-</w:t>
      </w:r>
      <w:r w:rsidRPr="00AD3E8A">
        <w:rPr>
          <w:rFonts w:ascii="Times New Roman" w:hAnsi="Times New Roman"/>
        </w:rPr>
        <w:t>mail</w:t>
      </w:r>
      <w:r w:rsidRPr="00946154">
        <w:rPr>
          <w:rFonts w:ascii="Times New Roman" w:hAnsi="Times New Roman"/>
        </w:rPr>
        <w:t>:</w:t>
      </w:r>
      <w:r w:rsidRPr="00AD3E8A">
        <w:rPr>
          <w:rFonts w:ascii="Times New Roman" w:hAnsi="Times New Roman"/>
        </w:rPr>
        <w:t>pravgimnsvkm</w:t>
      </w:r>
      <w:r w:rsidRPr="00946154">
        <w:rPr>
          <w:rFonts w:ascii="Times New Roman" w:hAnsi="Times New Roman"/>
        </w:rPr>
        <w:t>@</w:t>
      </w:r>
      <w:r w:rsidRPr="00AD3E8A">
        <w:rPr>
          <w:rFonts w:ascii="Times New Roman" w:hAnsi="Times New Roman"/>
        </w:rPr>
        <w:t>yandex</w:t>
      </w:r>
      <w:r w:rsidRPr="00946154">
        <w:rPr>
          <w:rFonts w:ascii="Times New Roman" w:hAnsi="Times New Roman"/>
        </w:rPr>
        <w:t>.</w:t>
      </w:r>
      <w:r w:rsidRPr="00AD3E8A">
        <w:rPr>
          <w:rFonts w:ascii="Times New Roman" w:hAnsi="Times New Roman"/>
        </w:rPr>
        <w:t>ru</w:t>
      </w:r>
    </w:p>
    <w:p w:rsidR="00955B18" w:rsidRPr="00946154" w:rsidRDefault="00955B18" w:rsidP="00955B18">
      <w:pPr>
        <w:contextualSpacing/>
        <w:jc w:val="center"/>
        <w:rPr>
          <w:rFonts w:ascii="Times New Roman" w:hAnsi="Times New Roman"/>
        </w:rPr>
      </w:pPr>
    </w:p>
    <w:p w:rsidR="00955B18" w:rsidRPr="00946154" w:rsidRDefault="00955B18" w:rsidP="00955B18">
      <w:pPr>
        <w:contextualSpacing/>
        <w:jc w:val="center"/>
        <w:rPr>
          <w:rFonts w:ascii="Times New Roman" w:hAnsi="Times New Roman"/>
        </w:rPr>
      </w:pPr>
    </w:p>
    <w:tbl>
      <w:tblPr>
        <w:tblW w:w="9900" w:type="dxa"/>
        <w:tblBorders>
          <w:insideH w:val="dashed" w:sz="4" w:space="0" w:color="auto"/>
        </w:tblBorders>
        <w:tblLook w:val="04A0" w:firstRow="1" w:lastRow="0" w:firstColumn="1" w:lastColumn="0" w:noHBand="0" w:noVBand="1"/>
      </w:tblPr>
      <w:tblGrid>
        <w:gridCol w:w="5093"/>
        <w:gridCol w:w="4807"/>
      </w:tblGrid>
      <w:tr w:rsidR="00955B18" w:rsidRPr="00DD6E08" w:rsidTr="00955B18">
        <w:trPr>
          <w:trHeight w:val="2922"/>
        </w:trPr>
        <w:tc>
          <w:tcPr>
            <w:tcW w:w="5093" w:type="dxa"/>
            <w:vMerge w:val="restart"/>
          </w:tcPr>
          <w:p w:rsidR="00955B18" w:rsidRPr="00946154" w:rsidRDefault="00955B18" w:rsidP="00362A5E">
            <w:pPr>
              <w:contextualSpacing/>
              <w:rPr>
                <w:rFonts w:ascii="Times New Roman" w:hAnsi="Times New Roman"/>
              </w:rPr>
            </w:pPr>
            <w:r w:rsidRPr="00946154">
              <w:rPr>
                <w:rFonts w:ascii="Times New Roman" w:hAnsi="Times New Roman"/>
              </w:rPr>
              <w:t xml:space="preserve">СОГЛАСОВАНО </w:t>
            </w:r>
            <w:r w:rsidRPr="00DD6E08">
              <w:rPr>
                <w:rFonts w:ascii="Times New Roman" w:hAnsi="Times New Roman"/>
                <w:vertAlign w:val="superscript"/>
              </w:rPr>
              <w:footnoteReference w:id="1"/>
            </w:r>
          </w:p>
          <w:p w:rsidR="00955B18" w:rsidRPr="00946154" w:rsidRDefault="00955B18" w:rsidP="00362A5E">
            <w:pPr>
              <w:contextualSpacing/>
              <w:rPr>
                <w:rFonts w:ascii="Times New Roman" w:hAnsi="Times New Roman"/>
              </w:rPr>
            </w:pPr>
            <w:r w:rsidRPr="00946154">
              <w:rPr>
                <w:rFonts w:ascii="Times New Roman" w:hAnsi="Times New Roman"/>
              </w:rPr>
              <w:t>Протокол педагогического совета</w:t>
            </w:r>
          </w:p>
          <w:p w:rsidR="00955B18" w:rsidRPr="00946154" w:rsidRDefault="00955B18" w:rsidP="00362A5E">
            <w:pPr>
              <w:contextualSpacing/>
              <w:rPr>
                <w:rFonts w:ascii="Times New Roman" w:hAnsi="Times New Roman"/>
              </w:rPr>
            </w:pPr>
            <w:r w:rsidRPr="00946154">
              <w:rPr>
                <w:rFonts w:ascii="Times New Roman" w:hAnsi="Times New Roman"/>
              </w:rPr>
              <w:t xml:space="preserve">от </w:t>
            </w:r>
            <w:r>
              <w:rPr>
                <w:rFonts w:ascii="Times New Roman" w:hAnsi="Times New Roman"/>
              </w:rPr>
              <w:t>25</w:t>
            </w:r>
            <w:r w:rsidRPr="00946154">
              <w:rPr>
                <w:rFonts w:ascii="Times New Roman" w:hAnsi="Times New Roman"/>
              </w:rPr>
              <w:t>.</w:t>
            </w:r>
            <w:r>
              <w:rPr>
                <w:rFonts w:ascii="Times New Roman" w:hAnsi="Times New Roman"/>
              </w:rPr>
              <w:t>08</w:t>
            </w:r>
            <w:r w:rsidRPr="00946154">
              <w:rPr>
                <w:rFonts w:ascii="Times New Roman" w:hAnsi="Times New Roman"/>
              </w:rPr>
              <w:t>.202</w:t>
            </w:r>
            <w:r>
              <w:rPr>
                <w:rFonts w:ascii="Times New Roman" w:hAnsi="Times New Roman"/>
              </w:rPr>
              <w:t>1</w:t>
            </w:r>
            <w:r w:rsidRPr="00946154">
              <w:rPr>
                <w:rFonts w:ascii="Times New Roman" w:hAnsi="Times New Roman"/>
              </w:rPr>
              <w:t xml:space="preserve">  №  </w:t>
            </w:r>
            <w:r>
              <w:rPr>
                <w:rFonts w:ascii="Times New Roman" w:hAnsi="Times New Roman"/>
              </w:rPr>
              <w:t>1</w:t>
            </w:r>
          </w:p>
          <w:p w:rsidR="00955B18" w:rsidRPr="00946154" w:rsidRDefault="00955B18" w:rsidP="00362A5E">
            <w:pPr>
              <w:contextualSpacing/>
              <w:rPr>
                <w:rFonts w:ascii="Times New Roman" w:hAnsi="Times New Roman"/>
              </w:rPr>
            </w:pPr>
          </w:p>
          <w:p w:rsidR="00955B18" w:rsidRPr="00946154" w:rsidRDefault="00955B18" w:rsidP="00362A5E">
            <w:pPr>
              <w:contextualSpacing/>
              <w:rPr>
                <w:rFonts w:ascii="Times New Roman" w:hAnsi="Times New Roman"/>
              </w:rPr>
            </w:pPr>
          </w:p>
          <w:p w:rsidR="00955B18" w:rsidRPr="00946154" w:rsidRDefault="00955B18" w:rsidP="00362A5E">
            <w:pPr>
              <w:contextualSpacing/>
              <w:rPr>
                <w:rFonts w:ascii="Times New Roman" w:hAnsi="Times New Roman"/>
              </w:rPr>
            </w:pPr>
          </w:p>
        </w:tc>
        <w:tc>
          <w:tcPr>
            <w:tcW w:w="4807" w:type="dxa"/>
            <w:tcBorders>
              <w:top w:val="nil"/>
              <w:left w:val="nil"/>
              <w:bottom w:val="nil"/>
              <w:right w:val="nil"/>
            </w:tcBorders>
          </w:tcPr>
          <w:p w:rsidR="00955B18" w:rsidRPr="00946154" w:rsidRDefault="00955B18" w:rsidP="00362A5E">
            <w:pPr>
              <w:contextualSpacing/>
              <w:rPr>
                <w:rFonts w:ascii="Times New Roman" w:hAnsi="Times New Roman"/>
              </w:rPr>
            </w:pPr>
            <w:r w:rsidRPr="00946154">
              <w:rPr>
                <w:rFonts w:ascii="Times New Roman" w:hAnsi="Times New Roman"/>
              </w:rPr>
              <w:t xml:space="preserve">УТВЕРЖДАЮ </w:t>
            </w:r>
            <w:r w:rsidRPr="00DD6E08">
              <w:rPr>
                <w:rFonts w:ascii="Times New Roman" w:hAnsi="Times New Roman"/>
                <w:vertAlign w:val="superscript"/>
              </w:rPr>
              <w:footnoteReference w:id="2"/>
            </w:r>
          </w:p>
          <w:p w:rsidR="00955B18" w:rsidRPr="00946154" w:rsidRDefault="00955B18" w:rsidP="00362A5E">
            <w:pPr>
              <w:contextualSpacing/>
              <w:rPr>
                <w:rFonts w:ascii="Times New Roman" w:hAnsi="Times New Roman"/>
              </w:rPr>
            </w:pPr>
          </w:p>
          <w:p w:rsidR="00955B18" w:rsidRPr="00946154" w:rsidRDefault="00955B18" w:rsidP="00362A5E">
            <w:pPr>
              <w:contextualSpacing/>
              <w:rPr>
                <w:rFonts w:ascii="Times New Roman" w:hAnsi="Times New Roman"/>
              </w:rPr>
            </w:pPr>
            <w:r w:rsidRPr="00946154">
              <w:rPr>
                <w:rFonts w:ascii="Times New Roman" w:hAnsi="Times New Roman"/>
              </w:rPr>
              <w:t>Директор ЧОУ РО «НЕРПЦ (МП)» «Православная гимназия во имя Святых Кирилла и Мефодия г. Нижнего Новгорода»</w:t>
            </w:r>
          </w:p>
          <w:p w:rsidR="00955B18" w:rsidRPr="00946154" w:rsidRDefault="00587C37" w:rsidP="00362A5E">
            <w:pPr>
              <w:contextualSpacing/>
              <w:rPr>
                <w:rFonts w:ascii="Times New Roman" w:hAnsi="Times New Roman"/>
              </w:rPr>
            </w:pPr>
            <w:bookmarkStart w:id="0" w:name="_GoBack"/>
            <w:r>
              <w:rPr>
                <w:rFonts w:ascii="Times New Roman" w:hAnsi="Times New Roman"/>
              </w:rPr>
              <w:pict>
                <v:shape id="_x0000_i1026" type="#_x0000_t75" alt="Строка подписи (КРИПТО-ПРО)" style="width:192pt;height:96pt">
                  <v:imagedata r:id="rId9" o:title=""/>
                  <o:lock v:ext="edit" ungrouping="t" rotation="t" cropping="t" verticies="t" text="t" grouping="t"/>
                  <o:signatureline v:ext="edit" id="{FCFB30CA-408D-4C51-B249-83FCE815FB31}" provid="{F5AC7D23-DA04-45F5-ABCB-38CE7A982553}" o:suggestedsigner="Протоиерей Евгений Худин" o:suggestedsigner2="Директор" o:sigprovurl="http://www.cryptopro.ru/products/office/signature" showsigndate="f" issignatureline="t"/>
                </v:shape>
              </w:pict>
            </w:r>
            <w:bookmarkEnd w:id="0"/>
          </w:p>
          <w:p w:rsidR="00F4351E" w:rsidRPr="00576C29" w:rsidRDefault="00F4351E" w:rsidP="00F4351E">
            <w:pPr>
              <w:rPr>
                <w:rFonts w:ascii="Times New Roman" w:hAnsi="Times New Roman"/>
              </w:rPr>
            </w:pPr>
            <w:r w:rsidRPr="00576C29">
              <w:rPr>
                <w:rFonts w:ascii="Times New Roman" w:hAnsi="Times New Roman"/>
              </w:rPr>
              <w:t>приказ от 30.08.2021  № 01-10/142</w:t>
            </w:r>
          </w:p>
          <w:p w:rsidR="00955B18" w:rsidRPr="00DD6E08" w:rsidRDefault="00955B18" w:rsidP="00362A5E">
            <w:pPr>
              <w:contextualSpacing/>
              <w:rPr>
                <w:rFonts w:ascii="Times New Roman" w:hAnsi="Times New Roman"/>
              </w:rPr>
            </w:pPr>
          </w:p>
        </w:tc>
      </w:tr>
      <w:tr w:rsidR="00955B18" w:rsidRPr="00DD6E08" w:rsidTr="00955B18">
        <w:trPr>
          <w:trHeight w:val="422"/>
        </w:trPr>
        <w:tc>
          <w:tcPr>
            <w:tcW w:w="0" w:type="auto"/>
            <w:vMerge/>
            <w:vAlign w:val="center"/>
            <w:hideMark/>
          </w:tcPr>
          <w:p w:rsidR="00955B18" w:rsidRPr="00DD6E08" w:rsidRDefault="00955B18" w:rsidP="00362A5E">
            <w:pPr>
              <w:rPr>
                <w:rFonts w:ascii="Times New Roman" w:hAnsi="Times New Roman"/>
              </w:rPr>
            </w:pPr>
          </w:p>
        </w:tc>
        <w:tc>
          <w:tcPr>
            <w:tcW w:w="4807" w:type="dxa"/>
            <w:tcBorders>
              <w:top w:val="nil"/>
              <w:left w:val="nil"/>
              <w:bottom w:val="nil"/>
              <w:right w:val="nil"/>
            </w:tcBorders>
          </w:tcPr>
          <w:p w:rsidR="00955B18" w:rsidRPr="00DD6E08" w:rsidRDefault="00955B18" w:rsidP="00955B18">
            <w:pPr>
              <w:rPr>
                <w:rFonts w:ascii="Times New Roman" w:hAnsi="Times New Roman"/>
              </w:rPr>
            </w:pPr>
          </w:p>
        </w:tc>
      </w:tr>
    </w:tbl>
    <w:p w:rsidR="00BD364B" w:rsidRPr="00711C7C" w:rsidRDefault="00BD364B" w:rsidP="00D0314F">
      <w:pPr>
        <w:widowControl w:val="0"/>
        <w:autoSpaceDE w:val="0"/>
        <w:autoSpaceDN w:val="0"/>
        <w:adjustRightInd w:val="0"/>
        <w:spacing w:after="0" w:line="240" w:lineRule="auto"/>
        <w:jc w:val="center"/>
        <w:rPr>
          <w:rFonts w:ascii="Times New Roman" w:hAnsi="Times New Roman"/>
          <w:b/>
          <w:bCs/>
          <w:sz w:val="24"/>
          <w:szCs w:val="24"/>
        </w:rPr>
      </w:pPr>
      <w:r w:rsidRPr="00711C7C">
        <w:rPr>
          <w:rFonts w:ascii="Times New Roman" w:hAnsi="Times New Roman"/>
          <w:b/>
          <w:bCs/>
          <w:sz w:val="24"/>
          <w:szCs w:val="24"/>
        </w:rPr>
        <w:t> </w:t>
      </w:r>
    </w:p>
    <w:p w:rsidR="00BD364B" w:rsidRPr="00711C7C" w:rsidRDefault="00BD364B" w:rsidP="00D0314F">
      <w:pPr>
        <w:widowControl w:val="0"/>
        <w:autoSpaceDE w:val="0"/>
        <w:autoSpaceDN w:val="0"/>
        <w:adjustRightInd w:val="0"/>
        <w:spacing w:after="0" w:line="240" w:lineRule="auto"/>
        <w:jc w:val="center"/>
        <w:rPr>
          <w:rFonts w:ascii="Times New Roman" w:hAnsi="Times New Roman"/>
          <w:b/>
          <w:bCs/>
          <w:sz w:val="24"/>
          <w:szCs w:val="24"/>
        </w:rPr>
      </w:pPr>
      <w:r w:rsidRPr="00711C7C">
        <w:rPr>
          <w:rFonts w:ascii="Times New Roman" w:hAnsi="Times New Roman"/>
          <w:b/>
          <w:bCs/>
          <w:sz w:val="24"/>
          <w:szCs w:val="24"/>
        </w:rPr>
        <w:t>Положение</w:t>
      </w:r>
      <w:r w:rsidRPr="00711C7C">
        <w:rPr>
          <w:rFonts w:ascii="Times New Roman" w:hAnsi="Times New Roman"/>
          <w:b/>
          <w:bCs/>
          <w:sz w:val="24"/>
          <w:szCs w:val="24"/>
        </w:rPr>
        <w:br/>
        <w:t>о предоставлении услуг по присмотру и уходу за детьми в группах продленного дня</w:t>
      </w:r>
    </w:p>
    <w:p w:rsidR="00BD364B" w:rsidRPr="00711C7C" w:rsidRDefault="00BD364B" w:rsidP="00D0314F">
      <w:pPr>
        <w:widowControl w:val="0"/>
        <w:autoSpaceDE w:val="0"/>
        <w:autoSpaceDN w:val="0"/>
        <w:adjustRightInd w:val="0"/>
        <w:spacing w:after="0" w:line="240" w:lineRule="auto"/>
        <w:rPr>
          <w:rFonts w:ascii="Times New Roman" w:hAnsi="Times New Roman"/>
          <w:sz w:val="24"/>
          <w:szCs w:val="24"/>
        </w:rPr>
      </w:pPr>
      <w:r w:rsidRPr="00711C7C">
        <w:rPr>
          <w:rFonts w:ascii="Times New Roman" w:hAnsi="Times New Roman"/>
          <w:sz w:val="24"/>
          <w:szCs w:val="24"/>
        </w:rPr>
        <w:t> </w:t>
      </w:r>
    </w:p>
    <w:p w:rsidR="00BD364B" w:rsidRPr="00711C7C" w:rsidRDefault="00BD364B" w:rsidP="00D0314F">
      <w:pPr>
        <w:widowControl w:val="0"/>
        <w:autoSpaceDE w:val="0"/>
        <w:autoSpaceDN w:val="0"/>
        <w:adjustRightInd w:val="0"/>
        <w:spacing w:after="0" w:line="240" w:lineRule="auto"/>
        <w:jc w:val="center"/>
        <w:rPr>
          <w:rFonts w:ascii="Times New Roman" w:hAnsi="Times New Roman"/>
          <w:b/>
          <w:bCs/>
          <w:sz w:val="24"/>
          <w:szCs w:val="24"/>
        </w:rPr>
      </w:pPr>
      <w:r w:rsidRPr="00711C7C">
        <w:rPr>
          <w:rFonts w:ascii="Times New Roman" w:hAnsi="Times New Roman"/>
          <w:b/>
          <w:bCs/>
          <w:sz w:val="24"/>
          <w:szCs w:val="24"/>
        </w:rPr>
        <w:t>1. Общие положения</w:t>
      </w:r>
    </w:p>
    <w:p w:rsidR="00BD364B" w:rsidRPr="00711C7C" w:rsidRDefault="00BD364B" w:rsidP="00D0314F">
      <w:pPr>
        <w:spacing w:after="0" w:line="240" w:lineRule="auto"/>
        <w:ind w:firstLine="567"/>
        <w:jc w:val="both"/>
        <w:rPr>
          <w:rFonts w:ascii="Times New Roman" w:hAnsi="Times New Roman"/>
          <w:sz w:val="24"/>
          <w:szCs w:val="24"/>
        </w:rPr>
      </w:pPr>
      <w:r w:rsidRPr="00711C7C">
        <w:rPr>
          <w:rFonts w:ascii="Times New Roman" w:hAnsi="Times New Roman"/>
          <w:sz w:val="24"/>
          <w:szCs w:val="24"/>
        </w:rPr>
        <w:t>1.1. Настоящее положение о предоставлении услуг по присмотру и уходу за детьми в группах продленного дня (далее – положение) разработано в соответствии с</w:t>
      </w:r>
      <w:r w:rsidRPr="00711C7C">
        <w:rPr>
          <w:rFonts w:ascii="Times New Roman" w:hAnsi="Times New Roman"/>
          <w:sz w:val="24"/>
          <w:szCs w:val="24"/>
          <w:lang w:eastAsia="ru-RU"/>
        </w:rPr>
        <w:t xml:space="preserve"> </w:t>
      </w:r>
      <w:r w:rsidRPr="00711C7C">
        <w:rPr>
          <w:rFonts w:ascii="Times New Roman" w:hAnsi="Times New Roman"/>
          <w:sz w:val="24"/>
          <w:szCs w:val="24"/>
        </w:rPr>
        <w:t xml:space="preserve">Федеральным законом от 29.12.2012 № 273-ФЗ «Об образовании в Российской Федерации» </w:t>
      </w:r>
      <w:r w:rsidRPr="00711C7C">
        <w:rPr>
          <w:rFonts w:ascii="Times New Roman" w:hAnsi="Times New Roman"/>
          <w:sz w:val="24"/>
          <w:szCs w:val="24"/>
          <w:lang w:eastAsia="ru-RU"/>
        </w:rPr>
        <w:t xml:space="preserve">и уставом </w:t>
      </w:r>
      <w:r w:rsidR="00711C7C">
        <w:rPr>
          <w:rFonts w:ascii="Times New Roman" w:hAnsi="Times New Roman"/>
          <w:sz w:val="24"/>
          <w:szCs w:val="24"/>
          <w:lang w:eastAsia="ru-RU"/>
        </w:rPr>
        <w:t>гимназии</w:t>
      </w:r>
      <w:r w:rsidRPr="00711C7C">
        <w:rPr>
          <w:rFonts w:ascii="Times New Roman" w:hAnsi="Times New Roman"/>
          <w:sz w:val="24"/>
          <w:szCs w:val="24"/>
          <w:lang w:eastAsia="ru-RU"/>
        </w:rPr>
        <w:t xml:space="preserve"> (далее – </w:t>
      </w:r>
      <w:r w:rsidR="00711C7C">
        <w:rPr>
          <w:rFonts w:ascii="Times New Roman" w:hAnsi="Times New Roman"/>
          <w:sz w:val="24"/>
          <w:szCs w:val="24"/>
          <w:lang w:eastAsia="ru-RU"/>
        </w:rPr>
        <w:t>гимназия</w:t>
      </w:r>
      <w:r w:rsidRPr="00711C7C">
        <w:rPr>
          <w:rFonts w:ascii="Times New Roman" w:hAnsi="Times New Roman"/>
          <w:sz w:val="24"/>
          <w:szCs w:val="24"/>
          <w:lang w:eastAsia="ru-RU"/>
        </w:rPr>
        <w:t>)</w:t>
      </w:r>
      <w:r w:rsidRPr="00711C7C">
        <w:rPr>
          <w:rFonts w:ascii="Times New Roman" w:hAnsi="Times New Roman"/>
          <w:sz w:val="24"/>
          <w:szCs w:val="24"/>
        </w:rPr>
        <w:t>.</w:t>
      </w:r>
      <w:bookmarkStart w:id="1" w:name="_Hlk527497935"/>
    </w:p>
    <w:p w:rsidR="00BD364B" w:rsidRPr="00711C7C" w:rsidRDefault="00BD364B" w:rsidP="00D0314F">
      <w:pPr>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1.2. Услуга по присмотру и уходу за детьми в группах продленного дня (далее – ГПД) оказывается </w:t>
      </w:r>
      <w:r w:rsidR="00711C7C">
        <w:rPr>
          <w:rFonts w:ascii="Times New Roman" w:hAnsi="Times New Roman"/>
          <w:sz w:val="24"/>
          <w:szCs w:val="24"/>
        </w:rPr>
        <w:t>гимназией</w:t>
      </w:r>
      <w:r w:rsidRPr="00711C7C">
        <w:rPr>
          <w:rFonts w:ascii="Times New Roman" w:hAnsi="Times New Roman"/>
          <w:sz w:val="24"/>
          <w:szCs w:val="24"/>
        </w:rPr>
        <w:t xml:space="preserve"> в целях помощи семье в развитии у детей самостоятельности в учебе, </w:t>
      </w:r>
      <w:bookmarkStart w:id="2" w:name="_Hlk8852616"/>
      <w:r w:rsidRPr="00711C7C">
        <w:rPr>
          <w:rFonts w:ascii="Times New Roman" w:hAnsi="Times New Roman"/>
          <w:sz w:val="24"/>
          <w:szCs w:val="24"/>
        </w:rPr>
        <w:t>организаци</w:t>
      </w:r>
      <w:r w:rsidR="00C10441" w:rsidRPr="00711C7C">
        <w:rPr>
          <w:rFonts w:ascii="Times New Roman" w:hAnsi="Times New Roman"/>
          <w:sz w:val="24"/>
          <w:szCs w:val="24"/>
        </w:rPr>
        <w:t>и</w:t>
      </w:r>
      <w:r w:rsidRPr="00711C7C">
        <w:rPr>
          <w:rFonts w:ascii="Times New Roman" w:hAnsi="Times New Roman"/>
          <w:sz w:val="24"/>
          <w:szCs w:val="24"/>
        </w:rPr>
        <w:t xml:space="preserve"> занятости учащихся </w:t>
      </w:r>
      <w:r w:rsidR="00711C7C">
        <w:rPr>
          <w:rFonts w:ascii="Times New Roman" w:hAnsi="Times New Roman"/>
          <w:sz w:val="24"/>
          <w:szCs w:val="24"/>
        </w:rPr>
        <w:t>гимназии</w:t>
      </w:r>
      <w:r w:rsidRPr="00711C7C">
        <w:rPr>
          <w:rFonts w:ascii="Times New Roman" w:hAnsi="Times New Roman"/>
          <w:sz w:val="24"/>
          <w:szCs w:val="24"/>
        </w:rPr>
        <w:t xml:space="preserve"> до или после уроков и присмотр</w:t>
      </w:r>
      <w:r w:rsidR="00C10441" w:rsidRPr="00711C7C">
        <w:rPr>
          <w:rFonts w:ascii="Times New Roman" w:hAnsi="Times New Roman"/>
          <w:sz w:val="24"/>
          <w:szCs w:val="24"/>
        </w:rPr>
        <w:t>а</w:t>
      </w:r>
      <w:r w:rsidRPr="00711C7C">
        <w:rPr>
          <w:rFonts w:ascii="Times New Roman" w:hAnsi="Times New Roman"/>
          <w:sz w:val="24"/>
          <w:szCs w:val="24"/>
        </w:rPr>
        <w:t xml:space="preserve"> за детьми в связи с занятостью их родителей (законных представителей)</w:t>
      </w:r>
      <w:bookmarkEnd w:id="2"/>
      <w:r w:rsidRPr="00711C7C">
        <w:rPr>
          <w:rFonts w:ascii="Times New Roman" w:hAnsi="Times New Roman"/>
          <w:sz w:val="24"/>
          <w:szCs w:val="24"/>
        </w:rPr>
        <w:t xml:space="preserve"> в целях профилактики безнадзорности и правонарушений несовершеннолетних.</w:t>
      </w:r>
    </w:p>
    <w:p w:rsidR="00BD364B" w:rsidRPr="00711C7C" w:rsidRDefault="00BD364B" w:rsidP="00D0314F">
      <w:pPr>
        <w:spacing w:after="0" w:line="240" w:lineRule="auto"/>
        <w:ind w:firstLine="567"/>
        <w:jc w:val="both"/>
        <w:rPr>
          <w:rFonts w:ascii="Times New Roman" w:hAnsi="Times New Roman"/>
          <w:sz w:val="24"/>
          <w:szCs w:val="24"/>
        </w:rPr>
      </w:pPr>
      <w:r w:rsidRPr="00711C7C">
        <w:rPr>
          <w:rFonts w:ascii="Times New Roman" w:hAnsi="Times New Roman"/>
          <w:sz w:val="24"/>
          <w:szCs w:val="24"/>
        </w:rPr>
        <w:lastRenderedPageBreak/>
        <w:t>1.3. П</w:t>
      </w:r>
      <w:r w:rsidR="00C10441" w:rsidRPr="00711C7C">
        <w:rPr>
          <w:rFonts w:ascii="Times New Roman" w:hAnsi="Times New Roman"/>
          <w:sz w:val="24"/>
          <w:szCs w:val="24"/>
        </w:rPr>
        <w:t>рисмотр и уход</w:t>
      </w:r>
      <w:r w:rsidRPr="00711C7C">
        <w:rPr>
          <w:rFonts w:ascii="Times New Roman" w:hAnsi="Times New Roman"/>
          <w:sz w:val="24"/>
          <w:szCs w:val="24"/>
        </w:rPr>
        <w:t xml:space="preserve"> за детьми – комплекс мер по организации питания и хозяйственно-бытового обслуживания детей, обеспечению соблюдения ими личной гигиены и режима дня, в том числе:</w:t>
      </w:r>
    </w:p>
    <w:p w:rsidR="00BD364B" w:rsidRPr="00711C7C" w:rsidRDefault="00BD364B" w:rsidP="00D0314F">
      <w:pPr>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 присмотр за ребенком в период нахождения последнего в </w:t>
      </w:r>
      <w:r w:rsidR="00711C7C">
        <w:rPr>
          <w:rFonts w:ascii="Times New Roman" w:hAnsi="Times New Roman"/>
          <w:sz w:val="24"/>
          <w:szCs w:val="24"/>
        </w:rPr>
        <w:t>гимназии</w:t>
      </w:r>
      <w:r w:rsidRPr="00711C7C">
        <w:rPr>
          <w:rFonts w:ascii="Times New Roman" w:hAnsi="Times New Roman"/>
          <w:sz w:val="24"/>
          <w:szCs w:val="24"/>
        </w:rPr>
        <w:t>;</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организация и предоставление питания (завтрак, обед или обед, полдник);</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организация прогулок, спортивного часа (подвижных игр) и отдыха детей;</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создание условий для осуществления ребенком самоподготовки к урокам (выполнение домашних заданий);</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создание условий для игр и общения с другими детьми, занятий по интересам (в кружках, игровой, библиотеке и др.).</w:t>
      </w:r>
    </w:p>
    <w:p w:rsidR="00BD364B" w:rsidRPr="00711C7C" w:rsidRDefault="00BD364B" w:rsidP="00D0314F">
      <w:pPr>
        <w:widowControl w:val="0"/>
        <w:autoSpaceDE w:val="0"/>
        <w:autoSpaceDN w:val="0"/>
        <w:adjustRightInd w:val="0"/>
        <w:spacing w:after="0" w:line="240" w:lineRule="auto"/>
        <w:jc w:val="both"/>
        <w:rPr>
          <w:rFonts w:ascii="Times New Roman" w:hAnsi="Times New Roman"/>
          <w:sz w:val="24"/>
          <w:szCs w:val="24"/>
        </w:rPr>
      </w:pPr>
    </w:p>
    <w:bookmarkEnd w:id="1"/>
    <w:p w:rsidR="00BD364B" w:rsidRPr="00711C7C" w:rsidRDefault="00BD364B" w:rsidP="00D0314F">
      <w:pPr>
        <w:widowControl w:val="0"/>
        <w:autoSpaceDE w:val="0"/>
        <w:autoSpaceDN w:val="0"/>
        <w:adjustRightInd w:val="0"/>
        <w:spacing w:after="0" w:line="240" w:lineRule="auto"/>
        <w:jc w:val="center"/>
        <w:rPr>
          <w:rFonts w:ascii="Times New Roman" w:hAnsi="Times New Roman"/>
          <w:b/>
          <w:sz w:val="24"/>
          <w:szCs w:val="24"/>
        </w:rPr>
      </w:pPr>
      <w:r w:rsidRPr="00711C7C">
        <w:rPr>
          <w:rFonts w:ascii="Times New Roman" w:hAnsi="Times New Roman"/>
          <w:b/>
          <w:sz w:val="24"/>
          <w:szCs w:val="24"/>
        </w:rPr>
        <w:t>2. Организация деятельности ГПД</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2.1. ГПД открываются </w:t>
      </w:r>
      <w:r w:rsidR="00711C7C">
        <w:rPr>
          <w:rFonts w:ascii="Times New Roman" w:hAnsi="Times New Roman"/>
          <w:sz w:val="24"/>
          <w:szCs w:val="24"/>
        </w:rPr>
        <w:t>гимназией</w:t>
      </w:r>
      <w:r w:rsidRPr="00711C7C">
        <w:rPr>
          <w:rFonts w:ascii="Times New Roman" w:hAnsi="Times New Roman"/>
          <w:sz w:val="24"/>
          <w:szCs w:val="24"/>
        </w:rPr>
        <w:t xml:space="preserve"> и функционируют при наличии запросов родителей (законных представителей) учащихся </w:t>
      </w:r>
      <w:r w:rsidR="00711C7C">
        <w:rPr>
          <w:rFonts w:ascii="Times New Roman" w:hAnsi="Times New Roman"/>
          <w:sz w:val="24"/>
          <w:szCs w:val="24"/>
        </w:rPr>
        <w:t>гимназии</w:t>
      </w:r>
      <w:r w:rsidRPr="00711C7C">
        <w:rPr>
          <w:rFonts w:ascii="Times New Roman" w:hAnsi="Times New Roman"/>
          <w:sz w:val="24"/>
          <w:szCs w:val="24"/>
        </w:rPr>
        <w:t xml:space="preserve"> на присмотр и уход за детьми при наличии соответствующих условий в </w:t>
      </w:r>
      <w:r w:rsidR="00711C7C">
        <w:rPr>
          <w:rFonts w:ascii="Times New Roman" w:hAnsi="Times New Roman"/>
          <w:sz w:val="24"/>
          <w:szCs w:val="24"/>
        </w:rPr>
        <w:t>гимназии</w:t>
      </w:r>
      <w:r w:rsidRPr="00711C7C">
        <w:rPr>
          <w:rFonts w:ascii="Times New Roman" w:hAnsi="Times New Roman"/>
          <w:sz w:val="24"/>
          <w:szCs w:val="24"/>
        </w:rPr>
        <w:t>.</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2.2. ГПД открывается приказом директора </w:t>
      </w:r>
      <w:r w:rsidR="00711C7C">
        <w:rPr>
          <w:rFonts w:ascii="Times New Roman" w:hAnsi="Times New Roman"/>
          <w:sz w:val="24"/>
          <w:szCs w:val="24"/>
        </w:rPr>
        <w:t>гимназии</w:t>
      </w:r>
      <w:r w:rsidRPr="00711C7C">
        <w:rPr>
          <w:rFonts w:ascii="Times New Roman" w:hAnsi="Times New Roman"/>
          <w:sz w:val="24"/>
          <w:szCs w:val="24"/>
        </w:rPr>
        <w:t xml:space="preserve"> или уполномоченного им лица и функционирует в соответствии с утвержденным режимом работы на протяжении всего учебного года в соответствии с учебным графиком </w:t>
      </w:r>
      <w:r w:rsidR="00711C7C">
        <w:rPr>
          <w:rFonts w:ascii="Times New Roman" w:hAnsi="Times New Roman"/>
          <w:sz w:val="24"/>
          <w:szCs w:val="24"/>
        </w:rPr>
        <w:t>гимназии</w:t>
      </w:r>
      <w:r w:rsidRPr="00711C7C">
        <w:rPr>
          <w:rFonts w:ascii="Times New Roman" w:hAnsi="Times New Roman"/>
          <w:sz w:val="24"/>
          <w:szCs w:val="24"/>
        </w:rPr>
        <w:t xml:space="preserve">. ГПД не работает в выходные и праздничные дни, а также может быть закрыта по санитарно-эпидемиологическим показаниям в период карантина или в связи с закрытием </w:t>
      </w:r>
      <w:r w:rsidR="00711C7C">
        <w:rPr>
          <w:rFonts w:ascii="Times New Roman" w:hAnsi="Times New Roman"/>
          <w:sz w:val="24"/>
          <w:szCs w:val="24"/>
        </w:rPr>
        <w:t>гимназии</w:t>
      </w:r>
      <w:r w:rsidRPr="00711C7C">
        <w:rPr>
          <w:rFonts w:ascii="Times New Roman" w:hAnsi="Times New Roman"/>
          <w:sz w:val="24"/>
          <w:szCs w:val="24"/>
        </w:rPr>
        <w:t xml:space="preserve"> по погодным условиям.</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2.3. Наполняемость ГПД – не более 25 человек. По возможности ГПД комплектуется из учащихся одного класса либо параллельных классов </w:t>
      </w:r>
      <w:r w:rsidR="00711C7C">
        <w:rPr>
          <w:rFonts w:ascii="Times New Roman" w:hAnsi="Times New Roman"/>
          <w:sz w:val="24"/>
          <w:szCs w:val="24"/>
        </w:rPr>
        <w:t>гимназии</w:t>
      </w:r>
      <w:r w:rsidRPr="00711C7C">
        <w:rPr>
          <w:rFonts w:ascii="Times New Roman" w:hAnsi="Times New Roman"/>
          <w:sz w:val="24"/>
          <w:szCs w:val="24"/>
        </w:rPr>
        <w:t>. При незначительном запросе родителей (законных представителей) на открытие ГПД и при их согласи</w:t>
      </w:r>
      <w:r w:rsidR="00C10441" w:rsidRPr="00711C7C">
        <w:rPr>
          <w:rFonts w:ascii="Times New Roman" w:hAnsi="Times New Roman"/>
          <w:sz w:val="24"/>
          <w:szCs w:val="24"/>
        </w:rPr>
        <w:t>и</w:t>
      </w:r>
      <w:r w:rsidRPr="00711C7C">
        <w:rPr>
          <w:rFonts w:ascii="Times New Roman" w:hAnsi="Times New Roman"/>
          <w:sz w:val="24"/>
          <w:szCs w:val="24"/>
        </w:rPr>
        <w:t xml:space="preserve"> допускается комплектование ГПД из учащихся разных классов </w:t>
      </w:r>
      <w:r w:rsidR="00711C7C">
        <w:rPr>
          <w:rFonts w:ascii="Times New Roman" w:hAnsi="Times New Roman"/>
          <w:sz w:val="24"/>
          <w:szCs w:val="24"/>
        </w:rPr>
        <w:t>гимназии</w:t>
      </w:r>
      <w:r w:rsidRPr="00711C7C">
        <w:rPr>
          <w:rFonts w:ascii="Times New Roman" w:hAnsi="Times New Roman"/>
          <w:sz w:val="24"/>
          <w:szCs w:val="24"/>
        </w:rPr>
        <w:t>.</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2.4. Предварительное комплектование ГПД проводится в апреле на следующий учебный год. Заявление о зачислении учащихся в ГПД принимаются ежегодно с </w:t>
      </w:r>
      <w:r w:rsidR="00FE43E3">
        <w:rPr>
          <w:rFonts w:ascii="Times New Roman" w:hAnsi="Times New Roman"/>
          <w:sz w:val="24"/>
          <w:szCs w:val="24"/>
        </w:rPr>
        <w:t>20</w:t>
      </w:r>
      <w:r w:rsidRPr="00711C7C">
        <w:rPr>
          <w:rFonts w:ascii="Times New Roman" w:hAnsi="Times New Roman"/>
          <w:sz w:val="24"/>
          <w:szCs w:val="24"/>
        </w:rPr>
        <w:t> </w:t>
      </w:r>
      <w:r w:rsidR="00FE43E3">
        <w:rPr>
          <w:rFonts w:ascii="Times New Roman" w:hAnsi="Times New Roman"/>
          <w:sz w:val="24"/>
          <w:szCs w:val="24"/>
        </w:rPr>
        <w:t xml:space="preserve">августа </w:t>
      </w:r>
      <w:r w:rsidRPr="00711C7C">
        <w:rPr>
          <w:rFonts w:ascii="Times New Roman" w:hAnsi="Times New Roman"/>
          <w:sz w:val="24"/>
          <w:szCs w:val="24"/>
        </w:rPr>
        <w:t xml:space="preserve">до </w:t>
      </w:r>
      <w:r w:rsidR="00FE43E3">
        <w:rPr>
          <w:rFonts w:ascii="Times New Roman" w:hAnsi="Times New Roman"/>
          <w:sz w:val="24"/>
          <w:szCs w:val="24"/>
        </w:rPr>
        <w:t>10 сентября</w:t>
      </w:r>
      <w:r w:rsidRPr="00711C7C">
        <w:rPr>
          <w:rFonts w:ascii="Times New Roman" w:hAnsi="Times New Roman"/>
          <w:sz w:val="24"/>
          <w:szCs w:val="24"/>
        </w:rPr>
        <w:t>.</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2.5. Списочный состав учащихся, посещающих ГПД, ежегодно утверждается приказом директора </w:t>
      </w:r>
      <w:r w:rsidR="00711C7C">
        <w:rPr>
          <w:rFonts w:ascii="Times New Roman" w:hAnsi="Times New Roman"/>
          <w:sz w:val="24"/>
          <w:szCs w:val="24"/>
        </w:rPr>
        <w:t>гимназии</w:t>
      </w:r>
      <w:r w:rsidRPr="00711C7C">
        <w:rPr>
          <w:rFonts w:ascii="Times New Roman" w:hAnsi="Times New Roman"/>
          <w:sz w:val="24"/>
          <w:szCs w:val="24"/>
        </w:rPr>
        <w:t xml:space="preserve"> или уполномоченного им лица на основании заявлений родителей (законных представителей) учащихся и заключенного договора до </w:t>
      </w:r>
      <w:r w:rsidR="00FE43E3">
        <w:rPr>
          <w:rFonts w:ascii="Times New Roman" w:hAnsi="Times New Roman"/>
          <w:sz w:val="24"/>
          <w:szCs w:val="24"/>
        </w:rPr>
        <w:t>1 сентября</w:t>
      </w:r>
      <w:r w:rsidRPr="00711C7C">
        <w:rPr>
          <w:rFonts w:ascii="Times New Roman" w:hAnsi="Times New Roman"/>
          <w:sz w:val="24"/>
          <w:szCs w:val="24"/>
        </w:rPr>
        <w:t>. Зачисление учащихся в ГПД может осуществляться в течение учебного года при наличии вакантных мест.</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2.6. Отчисление из ГПД осуществляется по заявлению родителей (законных представителей), а также в иных случаях, предусмотренных договором.</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2.7. Текущая деятельность ГПД регламентируется планом работы воспитателя и режимом работы ГПД, которые утверждаются директором </w:t>
      </w:r>
      <w:r w:rsidR="00711C7C">
        <w:rPr>
          <w:rFonts w:ascii="Times New Roman" w:hAnsi="Times New Roman"/>
          <w:sz w:val="24"/>
          <w:szCs w:val="24"/>
        </w:rPr>
        <w:t>гимназии</w:t>
      </w:r>
      <w:r w:rsidRPr="00711C7C">
        <w:rPr>
          <w:rFonts w:ascii="Times New Roman" w:hAnsi="Times New Roman"/>
          <w:sz w:val="24"/>
          <w:szCs w:val="24"/>
        </w:rPr>
        <w:t>.</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2.8. ГПД функционирует с</w:t>
      </w:r>
      <w:r w:rsidR="00FE43E3">
        <w:rPr>
          <w:rFonts w:ascii="Times New Roman" w:hAnsi="Times New Roman"/>
          <w:sz w:val="24"/>
          <w:szCs w:val="24"/>
        </w:rPr>
        <w:t xml:space="preserve"> </w:t>
      </w:r>
      <w:r w:rsidR="00A40E43" w:rsidRPr="00711C7C">
        <w:rPr>
          <w:rFonts w:ascii="Times New Roman" w:hAnsi="Times New Roman"/>
          <w:sz w:val="24"/>
          <w:szCs w:val="24"/>
        </w:rPr>
        <w:t>12</w:t>
      </w:r>
      <w:r w:rsidRPr="00711C7C">
        <w:rPr>
          <w:rFonts w:ascii="Times New Roman" w:hAnsi="Times New Roman"/>
          <w:sz w:val="24"/>
          <w:szCs w:val="24"/>
        </w:rPr>
        <w:t>.</w:t>
      </w:r>
      <w:r w:rsidR="00FE43E3">
        <w:rPr>
          <w:rFonts w:ascii="Times New Roman" w:hAnsi="Times New Roman"/>
          <w:sz w:val="24"/>
          <w:szCs w:val="24"/>
        </w:rPr>
        <w:t>0</w:t>
      </w:r>
      <w:r w:rsidRPr="00711C7C">
        <w:rPr>
          <w:rFonts w:ascii="Times New Roman" w:hAnsi="Times New Roman"/>
          <w:sz w:val="24"/>
          <w:szCs w:val="24"/>
        </w:rPr>
        <w:t>0 до 1</w:t>
      </w:r>
      <w:r w:rsidR="00711C7C">
        <w:rPr>
          <w:rFonts w:ascii="Times New Roman" w:hAnsi="Times New Roman"/>
          <w:sz w:val="24"/>
          <w:szCs w:val="24"/>
        </w:rPr>
        <w:t>8</w:t>
      </w:r>
      <w:r w:rsidRPr="00711C7C">
        <w:rPr>
          <w:rFonts w:ascii="Times New Roman" w:hAnsi="Times New Roman"/>
          <w:sz w:val="24"/>
          <w:szCs w:val="24"/>
        </w:rPr>
        <w:t>.00 30 часов в неделю, режим работы каждой ГПД разрабатывается с учетом расписания учебных занятий в классах, учащиеся которых посещают данную ГПД.</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2.9. Конкретные обязательства </w:t>
      </w:r>
      <w:r w:rsidR="00711C7C">
        <w:rPr>
          <w:rFonts w:ascii="Times New Roman" w:hAnsi="Times New Roman"/>
          <w:sz w:val="24"/>
          <w:szCs w:val="24"/>
        </w:rPr>
        <w:t>гимназии</w:t>
      </w:r>
      <w:r w:rsidRPr="00711C7C">
        <w:rPr>
          <w:rFonts w:ascii="Times New Roman" w:hAnsi="Times New Roman"/>
          <w:sz w:val="24"/>
          <w:szCs w:val="24"/>
        </w:rPr>
        <w:t xml:space="preserve"> по осуществлению присмотра и ухода за детьми в ГПД предусматриваются в договоре, заключенном между </w:t>
      </w:r>
      <w:r w:rsidR="00711C7C">
        <w:rPr>
          <w:rFonts w:ascii="Times New Roman" w:hAnsi="Times New Roman"/>
          <w:sz w:val="24"/>
          <w:szCs w:val="24"/>
        </w:rPr>
        <w:t>гимназией</w:t>
      </w:r>
      <w:r w:rsidRPr="00711C7C">
        <w:rPr>
          <w:rFonts w:ascii="Times New Roman" w:hAnsi="Times New Roman"/>
          <w:sz w:val="24"/>
          <w:szCs w:val="24"/>
        </w:rPr>
        <w:t xml:space="preserve"> и родителями (законными представителями) учащегося</w:t>
      </w:r>
      <w:r w:rsidR="00C10441" w:rsidRPr="00711C7C">
        <w:rPr>
          <w:rFonts w:ascii="Times New Roman" w:hAnsi="Times New Roman"/>
          <w:sz w:val="24"/>
          <w:szCs w:val="24"/>
        </w:rPr>
        <w:t>,</w:t>
      </w:r>
      <w:r w:rsidRPr="00711C7C">
        <w:rPr>
          <w:rFonts w:ascii="Times New Roman" w:hAnsi="Times New Roman"/>
          <w:sz w:val="24"/>
          <w:szCs w:val="24"/>
        </w:rPr>
        <w:t xml:space="preserve"> </w:t>
      </w:r>
      <w:bookmarkStart w:id="3" w:name="_Hlk8847784"/>
      <w:bookmarkStart w:id="4" w:name="_Hlk8852768"/>
      <w:r w:rsidRPr="00711C7C">
        <w:rPr>
          <w:rFonts w:ascii="Times New Roman" w:hAnsi="Times New Roman"/>
          <w:sz w:val="24"/>
          <w:szCs w:val="24"/>
        </w:rPr>
        <w:t>о предоставлении услуг по присмотру и уходу за детьми в ГПД</w:t>
      </w:r>
      <w:bookmarkEnd w:id="3"/>
      <w:r w:rsidRPr="00711C7C">
        <w:rPr>
          <w:rFonts w:ascii="Times New Roman" w:hAnsi="Times New Roman"/>
          <w:sz w:val="24"/>
          <w:szCs w:val="24"/>
        </w:rPr>
        <w:t xml:space="preserve"> </w:t>
      </w:r>
      <w:bookmarkEnd w:id="4"/>
      <w:r w:rsidRPr="00711C7C">
        <w:rPr>
          <w:rFonts w:ascii="Times New Roman" w:hAnsi="Times New Roman"/>
          <w:sz w:val="24"/>
          <w:szCs w:val="24"/>
        </w:rPr>
        <w:t>(далее – договор). Форма договора утверждается приказом директор</w:t>
      </w:r>
      <w:r w:rsidR="00C10441" w:rsidRPr="00711C7C">
        <w:rPr>
          <w:rFonts w:ascii="Times New Roman" w:hAnsi="Times New Roman"/>
          <w:sz w:val="24"/>
          <w:szCs w:val="24"/>
        </w:rPr>
        <w:t>а</w:t>
      </w:r>
      <w:r w:rsidRPr="00711C7C">
        <w:rPr>
          <w:rFonts w:ascii="Times New Roman" w:hAnsi="Times New Roman"/>
          <w:sz w:val="24"/>
          <w:szCs w:val="24"/>
        </w:rPr>
        <w:t xml:space="preserve"> </w:t>
      </w:r>
      <w:r w:rsidR="00711C7C">
        <w:rPr>
          <w:rFonts w:ascii="Times New Roman" w:hAnsi="Times New Roman"/>
          <w:sz w:val="24"/>
          <w:szCs w:val="24"/>
        </w:rPr>
        <w:t>гимназии</w:t>
      </w:r>
      <w:r w:rsidRPr="00711C7C">
        <w:rPr>
          <w:rFonts w:ascii="Times New Roman" w:hAnsi="Times New Roman"/>
          <w:sz w:val="24"/>
          <w:szCs w:val="24"/>
        </w:rPr>
        <w:t>.</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p>
    <w:p w:rsidR="00BD364B" w:rsidRPr="00711C7C" w:rsidRDefault="00BD364B" w:rsidP="00D0314F">
      <w:pPr>
        <w:widowControl w:val="0"/>
        <w:autoSpaceDE w:val="0"/>
        <w:autoSpaceDN w:val="0"/>
        <w:adjustRightInd w:val="0"/>
        <w:spacing w:after="0" w:line="240" w:lineRule="auto"/>
        <w:jc w:val="center"/>
        <w:rPr>
          <w:rFonts w:ascii="Times New Roman" w:hAnsi="Times New Roman"/>
          <w:b/>
          <w:sz w:val="24"/>
          <w:szCs w:val="24"/>
        </w:rPr>
      </w:pPr>
      <w:r w:rsidRPr="00711C7C">
        <w:rPr>
          <w:rFonts w:ascii="Times New Roman" w:hAnsi="Times New Roman"/>
          <w:b/>
          <w:sz w:val="24"/>
          <w:szCs w:val="24"/>
        </w:rPr>
        <w:t>3. Оказание услуг по присмотру и уходу в ГПД</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3.1. </w:t>
      </w:r>
      <w:r w:rsidR="00711C7C">
        <w:rPr>
          <w:rFonts w:ascii="Times New Roman" w:hAnsi="Times New Roman"/>
          <w:sz w:val="24"/>
          <w:szCs w:val="24"/>
        </w:rPr>
        <w:t>Гимназия</w:t>
      </w:r>
      <w:r w:rsidRPr="00711C7C">
        <w:rPr>
          <w:rFonts w:ascii="Times New Roman" w:hAnsi="Times New Roman"/>
          <w:sz w:val="24"/>
          <w:szCs w:val="24"/>
        </w:rPr>
        <w:t xml:space="preserve"> организует питание учащихся, посещающих ГПД, за счет средств родителей (законных представителей). Стоимость питани</w:t>
      </w:r>
      <w:r w:rsidR="00C10441" w:rsidRPr="00711C7C">
        <w:rPr>
          <w:rFonts w:ascii="Times New Roman" w:hAnsi="Times New Roman"/>
          <w:sz w:val="24"/>
          <w:szCs w:val="24"/>
        </w:rPr>
        <w:t>я</w:t>
      </w:r>
      <w:r w:rsidRPr="00711C7C">
        <w:rPr>
          <w:rFonts w:ascii="Times New Roman" w:hAnsi="Times New Roman"/>
          <w:sz w:val="24"/>
          <w:szCs w:val="24"/>
        </w:rPr>
        <w:t xml:space="preserve"> не включена в стоимость услуг по присмотру и уходу за детьми в ГПД.</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Воспитатель ГПД во время завтрака (обеда) или обеда (полдника) находится в столовой вместе с учащимися, посещающими ГПД, а также обеспечивает соблюдение детьми санитарно-гигиенических норм и культуры питания.</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3.2. Прогулки, спортивный час (подвижные игры) организуются на территории </w:t>
      </w:r>
      <w:r w:rsidR="00711C7C">
        <w:rPr>
          <w:rFonts w:ascii="Times New Roman" w:hAnsi="Times New Roman"/>
          <w:sz w:val="24"/>
          <w:szCs w:val="24"/>
        </w:rPr>
        <w:t>гимназии</w:t>
      </w:r>
      <w:r w:rsidRPr="00711C7C">
        <w:rPr>
          <w:rFonts w:ascii="Times New Roman" w:hAnsi="Times New Roman"/>
          <w:sz w:val="24"/>
          <w:szCs w:val="24"/>
        </w:rPr>
        <w:t xml:space="preserve"> на игровой или спортивной площадке или в спортивном зале </w:t>
      </w:r>
      <w:r w:rsidR="00711C7C">
        <w:rPr>
          <w:rFonts w:ascii="Times New Roman" w:hAnsi="Times New Roman"/>
          <w:sz w:val="24"/>
          <w:szCs w:val="24"/>
        </w:rPr>
        <w:t>гимназии</w:t>
      </w:r>
      <w:r w:rsidRPr="00711C7C">
        <w:rPr>
          <w:rFonts w:ascii="Times New Roman" w:hAnsi="Times New Roman"/>
          <w:sz w:val="24"/>
          <w:szCs w:val="24"/>
        </w:rPr>
        <w:t xml:space="preserve"> с соблюдением правил </w:t>
      </w:r>
      <w:r w:rsidRPr="00711C7C">
        <w:rPr>
          <w:rFonts w:ascii="Times New Roman" w:hAnsi="Times New Roman"/>
          <w:sz w:val="24"/>
          <w:szCs w:val="24"/>
        </w:rPr>
        <w:lastRenderedPageBreak/>
        <w:t>безопасности. Во время прогулки, спортивного часа (подвижных игр) воспитатель ГПД постоянно находится вместе с учащимися.</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3.3. Воспитатель ГПД создает условия для самостоятельного выполнения детьми домашнего задания (самоподготовка учащихся) после обеда и активного отдыха на свежем воздухе. Во время самоподготовки учащихся воспитатель ГПД может проводить индивидуальные или групповые консультации учащихся по учебным предметам. Время, отведенное на самоподготовку учащихся, не может быть использовано на другие цели. В целях предупреждения утомляемости учащихся во время самоподготовки воспитатель проводит «физкультурные минутки».</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3.4. Учащиеся, посещающие ГПД, вправе заниматься в музыкальных, художественных, спортивных и других учреждениях дополнительного образования детей, в различных предметных кружках и секциях по программам дополнительного образования (в том числе платных), организуемых </w:t>
      </w:r>
      <w:r w:rsidR="00711C7C">
        <w:rPr>
          <w:rFonts w:ascii="Times New Roman" w:hAnsi="Times New Roman"/>
          <w:sz w:val="24"/>
          <w:szCs w:val="24"/>
        </w:rPr>
        <w:t>гимназией</w:t>
      </w:r>
      <w:r w:rsidRPr="00711C7C">
        <w:rPr>
          <w:rFonts w:ascii="Times New Roman" w:hAnsi="Times New Roman"/>
          <w:sz w:val="24"/>
          <w:szCs w:val="24"/>
        </w:rPr>
        <w:t>, а также участвовать в конкурсах, смотрах, олимпиадах и других массовых мероприятиях для обучающихся.</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3.5. По заявлению родителей (законных представителей) воспитатель ГПД может отпускать учащихся для посещения учебных занятий в учреждениях дополнительного образования. Ответственность за жизнь и здоровье таких учащихся с момента выхода с территории </w:t>
      </w:r>
      <w:r w:rsidR="00711C7C">
        <w:rPr>
          <w:rFonts w:ascii="Times New Roman" w:hAnsi="Times New Roman"/>
          <w:sz w:val="24"/>
          <w:szCs w:val="24"/>
        </w:rPr>
        <w:t>гимназии</w:t>
      </w:r>
      <w:r w:rsidRPr="00711C7C">
        <w:rPr>
          <w:rFonts w:ascii="Times New Roman" w:hAnsi="Times New Roman"/>
          <w:sz w:val="24"/>
          <w:szCs w:val="24"/>
        </w:rPr>
        <w:t xml:space="preserve"> несут родители (законные представители).</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3.6. Ответственный за организацию дополнительных образовательных услуг обеспечивает сопровождение учащихся, посещающих ГПД, на занятия предметных кружков и секций по программам дополнительного образования, организованных </w:t>
      </w:r>
      <w:r w:rsidR="00711C7C">
        <w:rPr>
          <w:rFonts w:ascii="Times New Roman" w:hAnsi="Times New Roman"/>
          <w:sz w:val="24"/>
          <w:szCs w:val="24"/>
        </w:rPr>
        <w:t>гимназией</w:t>
      </w:r>
      <w:r w:rsidRPr="00711C7C">
        <w:rPr>
          <w:rFonts w:ascii="Times New Roman" w:hAnsi="Times New Roman"/>
          <w:sz w:val="24"/>
          <w:szCs w:val="24"/>
        </w:rPr>
        <w:t>.</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3.7. Каждый организованный выход учащихся, посещающих ГПД, за пределы территории </w:t>
      </w:r>
      <w:r w:rsidR="00711C7C">
        <w:rPr>
          <w:rFonts w:ascii="Times New Roman" w:hAnsi="Times New Roman"/>
          <w:sz w:val="24"/>
          <w:szCs w:val="24"/>
        </w:rPr>
        <w:t>гимназии</w:t>
      </w:r>
      <w:r w:rsidRPr="00711C7C">
        <w:rPr>
          <w:rFonts w:ascii="Times New Roman" w:hAnsi="Times New Roman"/>
          <w:sz w:val="24"/>
          <w:szCs w:val="24"/>
        </w:rPr>
        <w:t xml:space="preserve"> разрешается приказом директора </w:t>
      </w:r>
      <w:r w:rsidR="00711C7C">
        <w:rPr>
          <w:rFonts w:ascii="Times New Roman" w:hAnsi="Times New Roman"/>
          <w:sz w:val="24"/>
          <w:szCs w:val="24"/>
        </w:rPr>
        <w:t>гимназии</w:t>
      </w:r>
      <w:r w:rsidRPr="00711C7C">
        <w:rPr>
          <w:rFonts w:ascii="Times New Roman" w:hAnsi="Times New Roman"/>
          <w:sz w:val="24"/>
          <w:szCs w:val="24"/>
        </w:rPr>
        <w:t xml:space="preserve"> с установлением ответственного за жизнь и здоровье учащихся, утверждением маршрута прогулки, экскурсии и т.</w:t>
      </w:r>
      <w:r w:rsidR="00C10441" w:rsidRPr="00711C7C">
        <w:rPr>
          <w:rFonts w:ascii="Times New Roman" w:hAnsi="Times New Roman"/>
          <w:sz w:val="24"/>
          <w:szCs w:val="24"/>
        </w:rPr>
        <w:t> </w:t>
      </w:r>
      <w:r w:rsidRPr="00711C7C">
        <w:rPr>
          <w:rFonts w:ascii="Times New Roman" w:hAnsi="Times New Roman"/>
          <w:sz w:val="24"/>
          <w:szCs w:val="24"/>
        </w:rPr>
        <w:t xml:space="preserve">п. в порядке, предусмотренном локальным нормативным актом </w:t>
      </w:r>
      <w:r w:rsidR="00711C7C">
        <w:rPr>
          <w:rFonts w:ascii="Times New Roman" w:hAnsi="Times New Roman"/>
          <w:sz w:val="24"/>
          <w:szCs w:val="24"/>
        </w:rPr>
        <w:t>гимназии</w:t>
      </w:r>
      <w:r w:rsidRPr="00711C7C">
        <w:rPr>
          <w:rFonts w:ascii="Times New Roman" w:hAnsi="Times New Roman"/>
          <w:sz w:val="24"/>
          <w:szCs w:val="24"/>
        </w:rPr>
        <w:t>.</w:t>
      </w:r>
    </w:p>
    <w:p w:rsidR="00BD364B" w:rsidRPr="00711C7C" w:rsidRDefault="00BD364B" w:rsidP="00D0314F">
      <w:pPr>
        <w:widowControl w:val="0"/>
        <w:autoSpaceDE w:val="0"/>
        <w:autoSpaceDN w:val="0"/>
        <w:adjustRightInd w:val="0"/>
        <w:spacing w:after="0" w:line="240" w:lineRule="auto"/>
        <w:jc w:val="center"/>
        <w:rPr>
          <w:rFonts w:ascii="Times New Roman" w:hAnsi="Times New Roman"/>
          <w:b/>
          <w:sz w:val="24"/>
          <w:szCs w:val="24"/>
        </w:rPr>
      </w:pPr>
      <w:r w:rsidRPr="00711C7C">
        <w:rPr>
          <w:rFonts w:ascii="Times New Roman" w:hAnsi="Times New Roman"/>
          <w:b/>
          <w:sz w:val="24"/>
          <w:szCs w:val="24"/>
        </w:rPr>
        <w:t>4. Требования безопасности</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4.1. Воспитатель ГПД встречает учащихся в кабинете, где работает ГПД. До кабинета, где работает ГПД, учащегося сопровождает классный руководитель или дежурный педагогический работник </w:t>
      </w:r>
      <w:r w:rsidR="00711C7C">
        <w:rPr>
          <w:rFonts w:ascii="Times New Roman" w:hAnsi="Times New Roman"/>
          <w:sz w:val="24"/>
          <w:szCs w:val="24"/>
        </w:rPr>
        <w:t>гимназии</w:t>
      </w:r>
      <w:r w:rsidRPr="00711C7C">
        <w:rPr>
          <w:rFonts w:ascii="Times New Roman" w:hAnsi="Times New Roman"/>
          <w:sz w:val="24"/>
          <w:szCs w:val="24"/>
        </w:rPr>
        <w:t>.</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4.2. Учащихся, посещающих ГПД во вторую половину дня, забирают из ГПД родители (законные представители) либо уполномоченные ими лица.</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Родители (законные представители) учащегося вправе разрешить ребенку уходить из ГПД самостоятельно. Разрешение родители (законные представител</w:t>
      </w:r>
      <w:r w:rsidR="00C10441" w:rsidRPr="00711C7C">
        <w:rPr>
          <w:rFonts w:ascii="Times New Roman" w:hAnsi="Times New Roman"/>
          <w:sz w:val="24"/>
          <w:szCs w:val="24"/>
        </w:rPr>
        <w:t>и</w:t>
      </w:r>
      <w:r w:rsidRPr="00711C7C">
        <w:rPr>
          <w:rFonts w:ascii="Times New Roman" w:hAnsi="Times New Roman"/>
          <w:sz w:val="24"/>
          <w:szCs w:val="24"/>
        </w:rPr>
        <w:t xml:space="preserve">) оформляют в виде заявления на имя директора </w:t>
      </w:r>
      <w:r w:rsidR="00711C7C">
        <w:rPr>
          <w:rFonts w:ascii="Times New Roman" w:hAnsi="Times New Roman"/>
          <w:sz w:val="24"/>
          <w:szCs w:val="24"/>
        </w:rPr>
        <w:t>гимназии</w:t>
      </w:r>
      <w:r w:rsidRPr="00711C7C">
        <w:rPr>
          <w:rFonts w:ascii="Times New Roman" w:hAnsi="Times New Roman"/>
          <w:sz w:val="24"/>
          <w:szCs w:val="24"/>
        </w:rPr>
        <w:t>, в котором указывают время ухода ребенка из ГПД. Информацию о заявлении родители (законные представители) учащегося своевременно доводят до воспитателя ГПД.</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4.3. Учащиеся, посещающие ГПД в первую половину, после окончания работы ГПД самостоятельно перемещаются в класс согласно расписанию уроков.</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4.4. Сведения об уполномоченных лицах предоставляются родителями (законными представителями) учеников воспитателю ГПД заблаговременно в форме и порядке, предусмотренны</w:t>
      </w:r>
      <w:r w:rsidR="00C10441" w:rsidRPr="00711C7C">
        <w:rPr>
          <w:rFonts w:ascii="Times New Roman" w:hAnsi="Times New Roman"/>
          <w:sz w:val="24"/>
          <w:szCs w:val="24"/>
        </w:rPr>
        <w:t>х</w:t>
      </w:r>
      <w:r w:rsidRPr="00711C7C">
        <w:rPr>
          <w:rFonts w:ascii="Times New Roman" w:hAnsi="Times New Roman"/>
          <w:sz w:val="24"/>
          <w:szCs w:val="24"/>
        </w:rPr>
        <w:t xml:space="preserve"> локальным нормативным актом </w:t>
      </w:r>
      <w:r w:rsidR="00711C7C">
        <w:rPr>
          <w:rFonts w:ascii="Times New Roman" w:hAnsi="Times New Roman"/>
          <w:sz w:val="24"/>
          <w:szCs w:val="24"/>
        </w:rPr>
        <w:t>гимназии</w:t>
      </w:r>
      <w:r w:rsidRPr="00711C7C">
        <w:rPr>
          <w:rFonts w:ascii="Times New Roman" w:hAnsi="Times New Roman"/>
          <w:sz w:val="24"/>
          <w:szCs w:val="24"/>
        </w:rPr>
        <w:t>.</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В случаях</w:t>
      </w:r>
      <w:r w:rsidR="00C10441" w:rsidRPr="00711C7C">
        <w:rPr>
          <w:rFonts w:ascii="Times New Roman" w:hAnsi="Times New Roman"/>
          <w:sz w:val="24"/>
          <w:szCs w:val="24"/>
        </w:rPr>
        <w:t>,</w:t>
      </w:r>
      <w:r w:rsidRPr="00711C7C">
        <w:rPr>
          <w:rFonts w:ascii="Times New Roman" w:hAnsi="Times New Roman"/>
          <w:sz w:val="24"/>
          <w:szCs w:val="24"/>
        </w:rPr>
        <w:t xml:space="preserve"> когда один из родителей (законных представителей) ученика лишен родительских прав или ограничен в родительских правах в установленном законом порядке, родитель (законный представитель)</w:t>
      </w:r>
      <w:r w:rsidR="00C10441" w:rsidRPr="00711C7C">
        <w:rPr>
          <w:rFonts w:ascii="Times New Roman" w:hAnsi="Times New Roman"/>
          <w:sz w:val="24"/>
          <w:szCs w:val="24"/>
        </w:rPr>
        <w:t>,</w:t>
      </w:r>
      <w:r w:rsidRPr="00711C7C">
        <w:rPr>
          <w:rFonts w:ascii="Times New Roman" w:hAnsi="Times New Roman"/>
          <w:sz w:val="24"/>
          <w:szCs w:val="24"/>
        </w:rPr>
        <w:t xml:space="preserve"> не лишенный родительских прав и не ограниченный в правах</w:t>
      </w:r>
      <w:r w:rsidR="00C10441" w:rsidRPr="00711C7C">
        <w:rPr>
          <w:rFonts w:ascii="Times New Roman" w:hAnsi="Times New Roman"/>
          <w:sz w:val="24"/>
          <w:szCs w:val="24"/>
        </w:rPr>
        <w:t>,</w:t>
      </w:r>
      <w:r w:rsidRPr="00711C7C">
        <w:rPr>
          <w:rFonts w:ascii="Times New Roman" w:hAnsi="Times New Roman"/>
          <w:sz w:val="24"/>
          <w:szCs w:val="24"/>
        </w:rPr>
        <w:t xml:space="preserve"> обязан письменно проинформировать директора </w:t>
      </w:r>
      <w:r w:rsidR="00711C7C">
        <w:rPr>
          <w:rFonts w:ascii="Times New Roman" w:hAnsi="Times New Roman"/>
          <w:sz w:val="24"/>
          <w:szCs w:val="24"/>
        </w:rPr>
        <w:t>гимназии</w:t>
      </w:r>
      <w:r w:rsidRPr="00711C7C">
        <w:rPr>
          <w:rFonts w:ascii="Times New Roman" w:hAnsi="Times New Roman"/>
          <w:sz w:val="24"/>
          <w:szCs w:val="24"/>
        </w:rPr>
        <w:t xml:space="preserve"> и воспитателя ГПД об указанных ограничениях.</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4.5. Воспитатель ГПД обязан удостовериться в личности лица, которое забирает учащегося из </w:t>
      </w:r>
      <w:r w:rsidR="00711C7C">
        <w:rPr>
          <w:rFonts w:ascii="Times New Roman" w:hAnsi="Times New Roman"/>
          <w:sz w:val="24"/>
          <w:szCs w:val="24"/>
        </w:rPr>
        <w:t>гимназии</w:t>
      </w:r>
      <w:r w:rsidRPr="00711C7C">
        <w:rPr>
          <w:rFonts w:ascii="Times New Roman" w:hAnsi="Times New Roman"/>
          <w:sz w:val="24"/>
          <w:szCs w:val="24"/>
        </w:rPr>
        <w:t>.</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4.6. В случаях, когда забирать учащегося из </w:t>
      </w:r>
      <w:r w:rsidR="00711C7C">
        <w:rPr>
          <w:rFonts w:ascii="Times New Roman" w:hAnsi="Times New Roman"/>
          <w:sz w:val="24"/>
          <w:szCs w:val="24"/>
        </w:rPr>
        <w:t>гимназии</w:t>
      </w:r>
      <w:r w:rsidRPr="00711C7C">
        <w:rPr>
          <w:rFonts w:ascii="Times New Roman" w:hAnsi="Times New Roman"/>
          <w:sz w:val="24"/>
          <w:szCs w:val="24"/>
        </w:rPr>
        <w:t xml:space="preserve"> пришел человек, не являющийся родителем (законным представителем) или уполномоченным им лицом, воспитатель ГПД обязан незамедлительно связаться с родителями (законными представителями) учащегося для выяснения личности человека, пришедшего за ребенком</w:t>
      </w:r>
      <w:r w:rsidR="00C10441" w:rsidRPr="00711C7C">
        <w:rPr>
          <w:rFonts w:ascii="Times New Roman" w:hAnsi="Times New Roman"/>
          <w:sz w:val="24"/>
          <w:szCs w:val="24"/>
        </w:rPr>
        <w:t>,</w:t>
      </w:r>
      <w:r w:rsidRPr="00711C7C">
        <w:rPr>
          <w:rFonts w:ascii="Times New Roman" w:hAnsi="Times New Roman"/>
          <w:sz w:val="24"/>
          <w:szCs w:val="24"/>
        </w:rPr>
        <w:t xml:space="preserve"> и причин возникновения сложившейся ситуации. В исключительном случае при условии</w:t>
      </w:r>
      <w:r w:rsidR="00C10441" w:rsidRPr="00711C7C">
        <w:rPr>
          <w:rFonts w:ascii="Times New Roman" w:hAnsi="Times New Roman"/>
          <w:sz w:val="24"/>
          <w:szCs w:val="24"/>
        </w:rPr>
        <w:t>,</w:t>
      </w:r>
      <w:r w:rsidRPr="00711C7C">
        <w:rPr>
          <w:rFonts w:ascii="Times New Roman" w:hAnsi="Times New Roman"/>
          <w:sz w:val="24"/>
          <w:szCs w:val="24"/>
        </w:rPr>
        <w:t xml:space="preserve"> что ребенок знаком с человеком, который пришел его забирать, после получения подтверждения со стороны родителя (законного представителя) сведений о лице, забирающем учащегося, при удостоверении его личности воспитатель ГПД вправе отпустить учащегося при наличии письменного заявления данного лица с обоснованием причины, по которой он его забирает без заблаговременного извещения в форме и порядке, предусмотренных локальным нормативным актом </w:t>
      </w:r>
      <w:r w:rsidR="00711C7C">
        <w:rPr>
          <w:rFonts w:ascii="Times New Roman" w:hAnsi="Times New Roman"/>
          <w:sz w:val="24"/>
          <w:szCs w:val="24"/>
        </w:rPr>
        <w:t>гимназии</w:t>
      </w:r>
      <w:r w:rsidRPr="00711C7C">
        <w:rPr>
          <w:rFonts w:ascii="Times New Roman" w:hAnsi="Times New Roman"/>
          <w:sz w:val="24"/>
          <w:szCs w:val="24"/>
        </w:rPr>
        <w:t>.</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К исключительным случаям в целях настоящего пункта относятся чрезвычайные и непредотвратимые при данных условиях обстоятельства, не зависящие от родителей (законных представителей) учащегося или уполномоченного ими лица:</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 транспортный коллапс либо иная невозможность добраться до </w:t>
      </w:r>
      <w:r w:rsidR="00711C7C">
        <w:rPr>
          <w:rFonts w:ascii="Times New Roman" w:hAnsi="Times New Roman"/>
          <w:sz w:val="24"/>
          <w:szCs w:val="24"/>
        </w:rPr>
        <w:t>гимназии</w:t>
      </w:r>
      <w:r w:rsidRPr="00711C7C">
        <w:rPr>
          <w:rFonts w:ascii="Times New Roman" w:hAnsi="Times New Roman"/>
          <w:sz w:val="24"/>
          <w:szCs w:val="24"/>
        </w:rPr>
        <w:t xml:space="preserve"> вовремя;</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состояние здоровья одного или обоих родителей (законных представителей) или уполномоченного лица, требующее срочного медицинского вмешательства;</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иной непредвиденный в обычной жизни случай.</w:t>
      </w:r>
    </w:p>
    <w:p w:rsidR="00BD364B" w:rsidRPr="00711C7C" w:rsidRDefault="00BD364B" w:rsidP="00D0314F">
      <w:pPr>
        <w:pStyle w:val="a3"/>
        <w:tabs>
          <w:tab w:val="left" w:pos="567"/>
        </w:tabs>
        <w:spacing w:before="0" w:beforeAutospacing="0" w:after="0" w:afterAutospacing="0"/>
        <w:ind w:firstLine="567"/>
        <w:jc w:val="both"/>
      </w:pPr>
      <w:r w:rsidRPr="00711C7C">
        <w:rPr>
          <w:bCs/>
        </w:rPr>
        <w:t>4.7. Родители (законные представители) или уполномоченные ими лица обязаны забрать учащихся из ГПД до окончания времени работы группы.</w:t>
      </w:r>
    </w:p>
    <w:p w:rsidR="00BD364B" w:rsidRPr="00711C7C" w:rsidRDefault="00BD364B" w:rsidP="00D0314F">
      <w:pPr>
        <w:pStyle w:val="a3"/>
        <w:tabs>
          <w:tab w:val="left" w:pos="567"/>
        </w:tabs>
        <w:spacing w:before="0" w:beforeAutospacing="0" w:after="0" w:afterAutospacing="0"/>
        <w:ind w:firstLine="567"/>
        <w:jc w:val="both"/>
        <w:rPr>
          <w:bCs/>
        </w:rPr>
      </w:pPr>
      <w:r w:rsidRPr="00711C7C">
        <w:rPr>
          <w:bCs/>
        </w:rPr>
        <w:t>4.8. В исключительных случаях, когда родитель (законный представитель) учаще</w:t>
      </w:r>
      <w:r w:rsidR="00C10441" w:rsidRPr="00711C7C">
        <w:rPr>
          <w:bCs/>
        </w:rPr>
        <w:t>гося или уполномоченное им лицо</w:t>
      </w:r>
      <w:r w:rsidRPr="00711C7C">
        <w:rPr>
          <w:bCs/>
        </w:rPr>
        <w:t xml:space="preserve"> не может забрать ребенка вовремя, родитель (законный представитель) учащегося обязан уведомить об этом воспитателя ГПД не позднее времени окончания работы группы.</w:t>
      </w:r>
    </w:p>
    <w:p w:rsidR="00BD364B" w:rsidRPr="00711C7C" w:rsidRDefault="00BD364B" w:rsidP="00D0314F">
      <w:pPr>
        <w:pStyle w:val="a3"/>
        <w:tabs>
          <w:tab w:val="left" w:pos="567"/>
        </w:tabs>
        <w:spacing w:before="0" w:beforeAutospacing="0" w:after="0" w:afterAutospacing="0"/>
        <w:ind w:firstLine="567"/>
        <w:jc w:val="both"/>
        <w:rPr>
          <w:bCs/>
        </w:rPr>
      </w:pPr>
      <w:r w:rsidRPr="00711C7C">
        <w:rPr>
          <w:bCs/>
        </w:rPr>
        <w:t>К исключительным случаям в целях настоящего пункта относятся чрезвычайные и непредотвратимые при данных условиях обстоятельства, не зависящие от родителей (законных представителей) учащегося или уполномоченного ими лица:</w:t>
      </w:r>
    </w:p>
    <w:p w:rsidR="00BD364B" w:rsidRPr="00711C7C" w:rsidRDefault="00BD364B" w:rsidP="00D0314F">
      <w:pPr>
        <w:pStyle w:val="a3"/>
        <w:tabs>
          <w:tab w:val="left" w:pos="567"/>
        </w:tabs>
        <w:spacing w:before="0" w:beforeAutospacing="0" w:after="0" w:afterAutospacing="0"/>
        <w:ind w:firstLine="567"/>
        <w:jc w:val="both"/>
        <w:rPr>
          <w:bCs/>
        </w:rPr>
      </w:pPr>
      <w:r w:rsidRPr="00711C7C">
        <w:rPr>
          <w:bCs/>
        </w:rPr>
        <w:t xml:space="preserve">– транспортный коллапс либо иная невозможность добраться до </w:t>
      </w:r>
      <w:r w:rsidR="00711C7C">
        <w:rPr>
          <w:bCs/>
        </w:rPr>
        <w:t>гимназии</w:t>
      </w:r>
      <w:r w:rsidRPr="00711C7C">
        <w:rPr>
          <w:bCs/>
        </w:rPr>
        <w:t xml:space="preserve"> вовремя;</w:t>
      </w:r>
    </w:p>
    <w:p w:rsidR="00BD364B" w:rsidRPr="00711C7C" w:rsidRDefault="00BD364B" w:rsidP="00D0314F">
      <w:pPr>
        <w:pStyle w:val="a3"/>
        <w:tabs>
          <w:tab w:val="left" w:pos="567"/>
        </w:tabs>
        <w:spacing w:before="0" w:beforeAutospacing="0" w:after="0" w:afterAutospacing="0"/>
        <w:ind w:firstLine="567"/>
        <w:jc w:val="both"/>
        <w:rPr>
          <w:bCs/>
        </w:rPr>
      </w:pPr>
      <w:r w:rsidRPr="00711C7C">
        <w:rPr>
          <w:bCs/>
        </w:rPr>
        <w:t>– состояние здоровья одного или обоих родителей (законных представителей) или уполномоченного лица, требующее срочного медицинского вмешательства;</w:t>
      </w:r>
    </w:p>
    <w:p w:rsidR="00BD364B" w:rsidRPr="00711C7C" w:rsidRDefault="00BD364B" w:rsidP="00D0314F">
      <w:pPr>
        <w:pStyle w:val="a3"/>
        <w:tabs>
          <w:tab w:val="left" w:pos="567"/>
        </w:tabs>
        <w:spacing w:before="0" w:beforeAutospacing="0" w:after="0" w:afterAutospacing="0"/>
        <w:ind w:firstLine="567"/>
        <w:jc w:val="both"/>
        <w:rPr>
          <w:bCs/>
        </w:rPr>
      </w:pPr>
      <w:r w:rsidRPr="00711C7C">
        <w:rPr>
          <w:bCs/>
        </w:rPr>
        <w:t>– иной непредвиденный в обычной жизни случай.</w:t>
      </w:r>
    </w:p>
    <w:p w:rsidR="00BD364B" w:rsidRPr="00711C7C" w:rsidRDefault="00BD364B" w:rsidP="00D0314F">
      <w:pPr>
        <w:pStyle w:val="a3"/>
        <w:tabs>
          <w:tab w:val="left" w:pos="567"/>
        </w:tabs>
        <w:spacing w:before="0" w:beforeAutospacing="0" w:after="0" w:afterAutospacing="0"/>
        <w:ind w:firstLine="567"/>
        <w:jc w:val="both"/>
        <w:rPr>
          <w:bCs/>
        </w:rPr>
      </w:pPr>
      <w:r w:rsidRPr="00711C7C">
        <w:rPr>
          <w:bCs/>
        </w:rPr>
        <w:t>Не относятся к исключительным случаям установленный работодателем график работы родителей (законных представителей) учащегося или уполномоченных им лиц, носящий постоянный характер.</w:t>
      </w:r>
    </w:p>
    <w:p w:rsidR="00BD364B" w:rsidRPr="00711C7C" w:rsidRDefault="00BD364B" w:rsidP="00D0314F">
      <w:pPr>
        <w:pStyle w:val="a3"/>
        <w:tabs>
          <w:tab w:val="left" w:pos="567"/>
        </w:tabs>
        <w:spacing w:before="0" w:beforeAutospacing="0" w:after="0" w:afterAutospacing="0"/>
        <w:ind w:firstLine="567"/>
        <w:jc w:val="both"/>
      </w:pPr>
      <w:r w:rsidRPr="00711C7C">
        <w:t>Воспитатель ГПД уведомляет заместителя директора по учебно-воспитательной работе о возникшей ситуации у родителей (законных представителей) учащегося или уполномоченного ими лица и необходимости задержаться на рабочем месте. Воспитатель ГПД может отпустить учащегося домой, если это согласовано с родителями (законными представителями) по телефону с последующ</w:t>
      </w:r>
      <w:r w:rsidR="00C10441" w:rsidRPr="00711C7C">
        <w:t>и</w:t>
      </w:r>
      <w:r w:rsidRPr="00711C7C">
        <w:t>м получением от родителей письменного разрешения.</w:t>
      </w:r>
    </w:p>
    <w:p w:rsidR="00BD364B" w:rsidRPr="00711C7C" w:rsidRDefault="00BD364B" w:rsidP="00D0314F">
      <w:pPr>
        <w:pStyle w:val="a3"/>
        <w:tabs>
          <w:tab w:val="left" w:pos="567"/>
        </w:tabs>
        <w:spacing w:before="0" w:beforeAutospacing="0" w:after="0" w:afterAutospacing="0"/>
        <w:ind w:firstLine="567"/>
        <w:jc w:val="both"/>
      </w:pPr>
      <w:r w:rsidRPr="00711C7C">
        <w:t>4.9. В случае, когда родители (законные представители) обучающегося не поставили в известность воспитателя ГПД о невозможности своевременно забрать учащегося, а также когда воспитатель ГПД не смог связаться с родителями (законными представителями) учащегося или уполномоченными ими лицами по данному вопросу, воспитатель ГПД уведомляет о сложившейся ситуации заместителя директора по учебно-воспитательной работе.</w:t>
      </w:r>
    </w:p>
    <w:p w:rsidR="00BD364B" w:rsidRPr="00711C7C" w:rsidRDefault="00BD364B" w:rsidP="00D0314F">
      <w:pPr>
        <w:pStyle w:val="a3"/>
        <w:tabs>
          <w:tab w:val="left" w:pos="567"/>
        </w:tabs>
        <w:spacing w:before="0" w:beforeAutospacing="0" w:after="0" w:afterAutospacing="0"/>
        <w:ind w:firstLine="567"/>
        <w:jc w:val="both"/>
      </w:pPr>
      <w:r w:rsidRPr="00711C7C">
        <w:t xml:space="preserve">Заместитель директора по учебно-воспитательной работе по истечении одного часа задержки родителей (законных представителей) учащегося или уполномоченных ими лиц и при отсутствии за это время какой-либо информации от родителей (законных представителей) сообщает о сложившейся ситуации директору </w:t>
      </w:r>
      <w:r w:rsidR="00711C7C">
        <w:t>гимназии</w:t>
      </w:r>
      <w:r w:rsidRPr="00711C7C">
        <w:t xml:space="preserve">. Директор </w:t>
      </w:r>
      <w:r w:rsidR="00711C7C">
        <w:t>гимназии</w:t>
      </w:r>
      <w:r w:rsidRPr="00711C7C">
        <w:t xml:space="preserve"> или уполномоченное им лицо незамедлительно уведомляет о безнадзорности ребенка </w:t>
      </w:r>
      <w:r w:rsidRPr="00711C7C">
        <w:rPr>
          <w:bCs/>
        </w:rPr>
        <w:t>уполномоченные органы и организации.</w:t>
      </w:r>
    </w:p>
    <w:p w:rsidR="00BD364B" w:rsidRPr="00711C7C" w:rsidRDefault="00BD364B" w:rsidP="00D0314F">
      <w:pPr>
        <w:widowControl w:val="0"/>
        <w:autoSpaceDE w:val="0"/>
        <w:autoSpaceDN w:val="0"/>
        <w:adjustRightInd w:val="0"/>
        <w:spacing w:after="0" w:line="240" w:lineRule="auto"/>
        <w:jc w:val="center"/>
        <w:rPr>
          <w:rFonts w:ascii="Times New Roman" w:hAnsi="Times New Roman"/>
          <w:b/>
          <w:sz w:val="24"/>
          <w:szCs w:val="24"/>
        </w:rPr>
      </w:pPr>
      <w:r w:rsidRPr="00711C7C">
        <w:rPr>
          <w:rFonts w:ascii="Times New Roman" w:hAnsi="Times New Roman"/>
          <w:b/>
          <w:sz w:val="24"/>
          <w:szCs w:val="24"/>
        </w:rPr>
        <w:t>5. Стоимость услуг по присмотру и уходу в ГПД</w:t>
      </w:r>
    </w:p>
    <w:p w:rsidR="00BD364B" w:rsidRPr="00333D36"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5.1. </w:t>
      </w:r>
      <w:r w:rsidRPr="00333D36">
        <w:rPr>
          <w:rFonts w:ascii="Times New Roman" w:hAnsi="Times New Roman"/>
          <w:sz w:val="24"/>
          <w:szCs w:val="24"/>
        </w:rPr>
        <w:t xml:space="preserve">Методику расчета стоимости услуг по присмотру и уходу за детьми в ГПД, а также размер родительской платы устанавливает </w:t>
      </w:r>
      <w:r w:rsidR="00333D36" w:rsidRPr="00333D36">
        <w:rPr>
          <w:rFonts w:ascii="Times New Roman" w:hAnsi="Times New Roman"/>
          <w:sz w:val="24"/>
          <w:szCs w:val="24"/>
        </w:rPr>
        <w:t>в соответствии с калькуляцией.</w:t>
      </w:r>
    </w:p>
    <w:p w:rsidR="00BD364B" w:rsidRPr="00333D36"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333D36">
        <w:rPr>
          <w:rFonts w:ascii="Times New Roman" w:hAnsi="Times New Roman"/>
          <w:sz w:val="24"/>
          <w:szCs w:val="24"/>
        </w:rPr>
        <w:t>5.2. Основания и порядок снижения размера родительской платы устанавливает</w:t>
      </w:r>
      <w:r w:rsidR="00333D36" w:rsidRPr="00333D36">
        <w:rPr>
          <w:rFonts w:ascii="Times New Roman" w:hAnsi="Times New Roman"/>
          <w:sz w:val="24"/>
          <w:szCs w:val="24"/>
        </w:rPr>
        <w:t>ся</w:t>
      </w:r>
      <w:r w:rsidRPr="00333D36">
        <w:rPr>
          <w:rFonts w:ascii="Times New Roman" w:hAnsi="Times New Roman"/>
          <w:sz w:val="24"/>
          <w:szCs w:val="24"/>
        </w:rPr>
        <w:t xml:space="preserve"> </w:t>
      </w:r>
      <w:r w:rsidR="00333D36" w:rsidRPr="00333D36">
        <w:rPr>
          <w:rFonts w:ascii="Times New Roman" w:hAnsi="Times New Roman"/>
          <w:sz w:val="24"/>
          <w:szCs w:val="24"/>
        </w:rPr>
        <w:t>в соответствии с калькуляцией.</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5.3. Порядок и сроки оплаты услуг по присмотру и уходу за детьми в ГПД определяются договором, заключенным между </w:t>
      </w:r>
      <w:r w:rsidR="00711C7C">
        <w:rPr>
          <w:rFonts w:ascii="Times New Roman" w:hAnsi="Times New Roman"/>
          <w:sz w:val="24"/>
          <w:szCs w:val="24"/>
        </w:rPr>
        <w:t>гимназией</w:t>
      </w:r>
      <w:r w:rsidRPr="00711C7C">
        <w:rPr>
          <w:rFonts w:ascii="Times New Roman" w:hAnsi="Times New Roman"/>
          <w:sz w:val="24"/>
          <w:szCs w:val="24"/>
        </w:rPr>
        <w:t xml:space="preserve"> и родителями (законными представителями) учащегося.</w:t>
      </w:r>
    </w:p>
    <w:p w:rsidR="00BD364B" w:rsidRPr="00711C7C" w:rsidRDefault="00BD364B" w:rsidP="00D0314F">
      <w:pPr>
        <w:widowControl w:val="0"/>
        <w:autoSpaceDE w:val="0"/>
        <w:autoSpaceDN w:val="0"/>
        <w:adjustRightInd w:val="0"/>
        <w:spacing w:after="0" w:line="240" w:lineRule="auto"/>
        <w:jc w:val="center"/>
        <w:rPr>
          <w:rFonts w:ascii="Times New Roman" w:hAnsi="Times New Roman"/>
          <w:b/>
          <w:sz w:val="24"/>
          <w:szCs w:val="24"/>
        </w:rPr>
      </w:pPr>
      <w:r w:rsidRPr="00711C7C">
        <w:rPr>
          <w:rFonts w:ascii="Times New Roman" w:hAnsi="Times New Roman"/>
          <w:b/>
          <w:sz w:val="24"/>
          <w:szCs w:val="24"/>
        </w:rPr>
        <w:t>6.</w:t>
      </w:r>
      <w:r w:rsidRPr="00711C7C">
        <w:rPr>
          <w:rFonts w:ascii="Times New Roman" w:hAnsi="Times New Roman"/>
          <w:b/>
          <w:sz w:val="24"/>
          <w:szCs w:val="24"/>
          <w:lang w:val="en-US"/>
        </w:rPr>
        <w:t> </w:t>
      </w:r>
      <w:r w:rsidRPr="00711C7C">
        <w:rPr>
          <w:rFonts w:ascii="Times New Roman" w:hAnsi="Times New Roman"/>
          <w:b/>
          <w:sz w:val="24"/>
          <w:szCs w:val="24"/>
        </w:rPr>
        <w:t>Информация об услуге</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6.1. Информация о предоставлении услуг по присмотру и уходу за детьми в ГПД размещается на </w:t>
      </w:r>
      <w:r w:rsidR="00C10441" w:rsidRPr="00711C7C">
        <w:rPr>
          <w:rFonts w:ascii="Times New Roman" w:hAnsi="Times New Roman"/>
          <w:sz w:val="24"/>
          <w:szCs w:val="24"/>
        </w:rPr>
        <w:t xml:space="preserve">официальном сайте </w:t>
      </w:r>
      <w:r w:rsidR="00711C7C">
        <w:rPr>
          <w:rFonts w:ascii="Times New Roman" w:hAnsi="Times New Roman"/>
          <w:sz w:val="24"/>
          <w:szCs w:val="24"/>
        </w:rPr>
        <w:t>гимназии</w:t>
      </w:r>
      <w:r w:rsidR="00C10441" w:rsidRPr="00711C7C">
        <w:rPr>
          <w:rFonts w:ascii="Times New Roman" w:hAnsi="Times New Roman"/>
          <w:sz w:val="24"/>
          <w:szCs w:val="24"/>
        </w:rPr>
        <w:t xml:space="preserve"> в сети </w:t>
      </w:r>
      <w:r w:rsidRPr="00711C7C">
        <w:rPr>
          <w:rFonts w:ascii="Times New Roman" w:hAnsi="Times New Roman"/>
          <w:sz w:val="24"/>
          <w:szCs w:val="24"/>
        </w:rPr>
        <w:t>Интернет, на информационных стендах в местах осуществления образовательной деятельности.</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 xml:space="preserve">6.2. Ответственность за актуальность и достоверность информации о предоставлении услуг по присмотру и уходу несет должностное лицо, назначенное приказом директора </w:t>
      </w:r>
      <w:r w:rsidR="00711C7C">
        <w:rPr>
          <w:rFonts w:ascii="Times New Roman" w:hAnsi="Times New Roman"/>
          <w:sz w:val="24"/>
          <w:szCs w:val="24"/>
        </w:rPr>
        <w:t>гимназии</w:t>
      </w:r>
      <w:r w:rsidRPr="00711C7C">
        <w:rPr>
          <w:rFonts w:ascii="Times New Roman" w:hAnsi="Times New Roman"/>
          <w:sz w:val="24"/>
          <w:szCs w:val="24"/>
        </w:rPr>
        <w:t>.</w:t>
      </w:r>
    </w:p>
    <w:p w:rsidR="00BD364B" w:rsidRPr="00711C7C" w:rsidRDefault="00BD364B" w:rsidP="00D0314F">
      <w:pPr>
        <w:widowControl w:val="0"/>
        <w:autoSpaceDE w:val="0"/>
        <w:autoSpaceDN w:val="0"/>
        <w:adjustRightInd w:val="0"/>
        <w:spacing w:after="0" w:line="240" w:lineRule="auto"/>
        <w:jc w:val="center"/>
        <w:rPr>
          <w:rFonts w:ascii="Times New Roman" w:hAnsi="Times New Roman"/>
          <w:sz w:val="24"/>
          <w:szCs w:val="24"/>
        </w:rPr>
      </w:pPr>
      <w:r w:rsidRPr="00711C7C">
        <w:rPr>
          <w:rFonts w:ascii="Times New Roman" w:hAnsi="Times New Roman"/>
          <w:b/>
          <w:bCs/>
          <w:sz w:val="24"/>
          <w:szCs w:val="24"/>
        </w:rPr>
        <w:t>7. Порядок заключения договора</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7.1. Договор заключается в простой письменной форме и содержит сведения, предусмотренные законодательством Российской Федерации и настоящим положением.</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7.2. Договор может быть заключен с родителем (законным представителем) учащегося в порядке, предусмотренн</w:t>
      </w:r>
      <w:r w:rsidR="00C10441" w:rsidRPr="00711C7C">
        <w:rPr>
          <w:rFonts w:ascii="Times New Roman" w:hAnsi="Times New Roman"/>
          <w:sz w:val="24"/>
          <w:szCs w:val="24"/>
        </w:rPr>
        <w:t>о</w:t>
      </w:r>
      <w:r w:rsidRPr="00711C7C">
        <w:rPr>
          <w:rFonts w:ascii="Times New Roman" w:hAnsi="Times New Roman"/>
          <w:sz w:val="24"/>
          <w:szCs w:val="24"/>
        </w:rPr>
        <w:t>м законодательством Российской Федерации. При заключении договора родитель (законный представитель) учащегося предоставляет документ, удостоверяющий личность</w:t>
      </w:r>
      <w:r w:rsidR="00C10441" w:rsidRPr="00711C7C">
        <w:rPr>
          <w:rFonts w:ascii="Times New Roman" w:hAnsi="Times New Roman"/>
          <w:sz w:val="24"/>
          <w:szCs w:val="24"/>
        </w:rPr>
        <w:t>,</w:t>
      </w:r>
      <w:r w:rsidRPr="00711C7C">
        <w:rPr>
          <w:rFonts w:ascii="Times New Roman" w:hAnsi="Times New Roman"/>
          <w:sz w:val="24"/>
          <w:szCs w:val="24"/>
        </w:rPr>
        <w:t xml:space="preserve"> и иные документы, подтверждающие законное представительство.</w:t>
      </w:r>
    </w:p>
    <w:p w:rsidR="00BD364B" w:rsidRPr="00711C7C" w:rsidRDefault="00BD364B" w:rsidP="00D0314F">
      <w:pPr>
        <w:spacing w:after="0" w:line="240" w:lineRule="auto"/>
        <w:ind w:firstLine="567"/>
        <w:jc w:val="both"/>
        <w:rPr>
          <w:rFonts w:ascii="Times New Roman" w:hAnsi="Times New Roman"/>
          <w:sz w:val="24"/>
          <w:szCs w:val="24"/>
        </w:rPr>
      </w:pPr>
      <w:r w:rsidRPr="00711C7C">
        <w:rPr>
          <w:rFonts w:ascii="Times New Roman" w:hAnsi="Times New Roman"/>
          <w:sz w:val="24"/>
          <w:szCs w:val="24"/>
        </w:rPr>
        <w:t>7.3. Факт ознакомления родителей (законных представителей) учащихся с настоящим положением фиксируется в заявлении о зачислении учащегося в ГПД.</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7.4. Договор заключается в двух идентичных экземплярах, по одному экземпляру для каждой из сторон.</w:t>
      </w:r>
    </w:p>
    <w:p w:rsidR="00BD364B" w:rsidRPr="00711C7C" w:rsidRDefault="00BD364B" w:rsidP="00D0314F">
      <w:pPr>
        <w:widowControl w:val="0"/>
        <w:autoSpaceDE w:val="0"/>
        <w:autoSpaceDN w:val="0"/>
        <w:adjustRightInd w:val="0"/>
        <w:spacing w:after="0" w:line="240" w:lineRule="auto"/>
        <w:jc w:val="center"/>
        <w:rPr>
          <w:rFonts w:ascii="Times New Roman" w:hAnsi="Times New Roman"/>
          <w:b/>
          <w:bCs/>
          <w:sz w:val="24"/>
          <w:szCs w:val="24"/>
        </w:rPr>
      </w:pPr>
      <w:r w:rsidRPr="00711C7C">
        <w:rPr>
          <w:rFonts w:ascii="Times New Roman" w:hAnsi="Times New Roman"/>
          <w:b/>
          <w:bCs/>
          <w:sz w:val="24"/>
          <w:szCs w:val="24"/>
        </w:rPr>
        <w:t>8. Контроль за деятельностью ГПД</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8.1. Воспитатель ГПД отвечает за жизнь и здоровье учащихся, посещающих ГПД, состояние и организацию работы ГПД, ведет установленную документацию и предоставляет ее ежемесячно на проверку заместителю директора по учебно-воспитательной работе.</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8.2. В течение 10 дней по окончании каждого учебного периода (четверти, года) воспитатель ГПД представляет заместителю директора по учебно-воспитательной работе письменный отчет о своей деятельности.</w:t>
      </w:r>
    </w:p>
    <w:p w:rsidR="00BD364B" w:rsidRPr="00711C7C" w:rsidRDefault="00BD364B" w:rsidP="00D0314F">
      <w:pPr>
        <w:widowControl w:val="0"/>
        <w:autoSpaceDE w:val="0"/>
        <w:autoSpaceDN w:val="0"/>
        <w:adjustRightInd w:val="0"/>
        <w:spacing w:after="0" w:line="240" w:lineRule="auto"/>
        <w:ind w:firstLine="567"/>
        <w:jc w:val="both"/>
        <w:rPr>
          <w:rFonts w:ascii="Times New Roman" w:hAnsi="Times New Roman"/>
          <w:sz w:val="24"/>
          <w:szCs w:val="24"/>
        </w:rPr>
      </w:pPr>
      <w:r w:rsidRPr="00711C7C">
        <w:rPr>
          <w:rFonts w:ascii="Times New Roman" w:hAnsi="Times New Roman"/>
          <w:sz w:val="24"/>
          <w:szCs w:val="24"/>
        </w:rPr>
        <w:t>8.3. Общее руководство ГПД и методическая работа воспитателей ГПД, контроль за деятельностью ГПД осуществляет заместитель директора по учебно-воспитательной работе.</w:t>
      </w:r>
    </w:p>
    <w:p w:rsidR="00F01896" w:rsidRPr="00711C7C" w:rsidRDefault="00BD364B" w:rsidP="00D0314F">
      <w:pPr>
        <w:spacing w:after="0" w:line="240" w:lineRule="auto"/>
        <w:ind w:firstLine="567"/>
        <w:rPr>
          <w:rFonts w:ascii="Times New Roman" w:hAnsi="Times New Roman"/>
          <w:sz w:val="24"/>
          <w:szCs w:val="24"/>
        </w:rPr>
      </w:pPr>
      <w:r w:rsidRPr="00711C7C">
        <w:rPr>
          <w:rFonts w:ascii="Times New Roman" w:hAnsi="Times New Roman"/>
          <w:sz w:val="24"/>
          <w:szCs w:val="24"/>
        </w:rPr>
        <w:t xml:space="preserve">8.4. Директор </w:t>
      </w:r>
      <w:r w:rsidR="00711C7C">
        <w:rPr>
          <w:rFonts w:ascii="Times New Roman" w:hAnsi="Times New Roman"/>
          <w:sz w:val="24"/>
          <w:szCs w:val="24"/>
        </w:rPr>
        <w:t>гимназии</w:t>
      </w:r>
      <w:r w:rsidRPr="00711C7C">
        <w:rPr>
          <w:rFonts w:ascii="Times New Roman" w:hAnsi="Times New Roman"/>
          <w:sz w:val="24"/>
          <w:szCs w:val="24"/>
        </w:rPr>
        <w:t xml:space="preserve"> несет ответственность за создание необходимых условий для предоставления услуг по присмотру и уходу за детьми в ГПД.</w:t>
      </w:r>
    </w:p>
    <w:sectPr w:rsidR="00F01896" w:rsidRPr="00711C7C" w:rsidSect="00712CC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374" w:rsidRDefault="00271374" w:rsidP="00E37763">
      <w:pPr>
        <w:spacing w:after="0" w:line="240" w:lineRule="auto"/>
      </w:pPr>
      <w:r>
        <w:separator/>
      </w:r>
    </w:p>
  </w:endnote>
  <w:endnote w:type="continuationSeparator" w:id="0">
    <w:p w:rsidR="00271374" w:rsidRDefault="00271374" w:rsidP="00E3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374" w:rsidRDefault="00271374" w:rsidP="00E37763">
      <w:pPr>
        <w:spacing w:after="0" w:line="240" w:lineRule="auto"/>
      </w:pPr>
      <w:r>
        <w:separator/>
      </w:r>
    </w:p>
  </w:footnote>
  <w:footnote w:type="continuationSeparator" w:id="0">
    <w:p w:rsidR="00271374" w:rsidRDefault="00271374" w:rsidP="00E37763">
      <w:pPr>
        <w:spacing w:after="0" w:line="240" w:lineRule="auto"/>
      </w:pPr>
      <w:r>
        <w:continuationSeparator/>
      </w:r>
    </w:p>
  </w:footnote>
  <w:footnote w:id="1">
    <w:p w:rsidR="00955B18" w:rsidRDefault="00955B18" w:rsidP="00955B18">
      <w:pPr>
        <w:pStyle w:val="a4"/>
        <w:jc w:val="both"/>
        <w:rPr>
          <w:rFonts w:ascii="Times New Roman" w:hAnsi="Times New Roman"/>
          <w:lang w:val="ru-RU"/>
        </w:rPr>
      </w:pPr>
      <w:r>
        <w:rPr>
          <w:rStyle w:val="a6"/>
        </w:rPr>
        <w:footnoteRef/>
      </w:r>
      <w:r>
        <w:rPr>
          <w:rFonts w:ascii="Times New Roman" w:hAnsi="Times New Roman"/>
        </w:rPr>
        <w:t xml:space="preserve"> Согласование с указанными органами проводится в соответствии с системой локальных нормативных актов, принятой в организации. </w:t>
      </w:r>
    </w:p>
  </w:footnote>
  <w:footnote w:id="2">
    <w:p w:rsidR="00955B18" w:rsidRDefault="00955B18" w:rsidP="00955B18">
      <w:pPr>
        <w:pStyle w:val="a4"/>
        <w:jc w:val="both"/>
      </w:pPr>
      <w:r>
        <w:rPr>
          <w:rStyle w:val="a6"/>
        </w:rPr>
        <w:footnoteRef/>
      </w:r>
      <w:r>
        <w:rPr>
          <w:rFonts w:ascii="Times New Roman" w:hAnsi="Times New Roman"/>
        </w:rPr>
        <w:t xml:space="preserve">  Порядок утверждения локального нормативного акта (должностным лицом или распорядительным актом) выбирается организацией самостоятельно в соответствии с принятой инструкцией по делопроизводству.</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50470"/>
    <w:multiLevelType w:val="multilevel"/>
    <w:tmpl w:val="2145E21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ignoreMixedContent/>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CC0"/>
    <w:rsid w:val="00006658"/>
    <w:rsid w:val="0003333F"/>
    <w:rsid w:val="00041C37"/>
    <w:rsid w:val="000625D3"/>
    <w:rsid w:val="000675DF"/>
    <w:rsid w:val="00070159"/>
    <w:rsid w:val="00070F87"/>
    <w:rsid w:val="00072CDE"/>
    <w:rsid w:val="0008582A"/>
    <w:rsid w:val="00093B3C"/>
    <w:rsid w:val="000A3400"/>
    <w:rsid w:val="000A6F47"/>
    <w:rsid w:val="000B696C"/>
    <w:rsid w:val="000D2660"/>
    <w:rsid w:val="00116E48"/>
    <w:rsid w:val="001502F8"/>
    <w:rsid w:val="00164A82"/>
    <w:rsid w:val="0017151E"/>
    <w:rsid w:val="00182ADC"/>
    <w:rsid w:val="00197822"/>
    <w:rsid w:val="001B6667"/>
    <w:rsid w:val="001C4D4F"/>
    <w:rsid w:val="001F2D5A"/>
    <w:rsid w:val="001F434B"/>
    <w:rsid w:val="001F5BEC"/>
    <w:rsid w:val="001F632D"/>
    <w:rsid w:val="00207BA5"/>
    <w:rsid w:val="00215B18"/>
    <w:rsid w:val="002171F5"/>
    <w:rsid w:val="0021773F"/>
    <w:rsid w:val="00222780"/>
    <w:rsid w:val="0022627C"/>
    <w:rsid w:val="00236420"/>
    <w:rsid w:val="00236561"/>
    <w:rsid w:val="002609B3"/>
    <w:rsid w:val="00271374"/>
    <w:rsid w:val="0027203B"/>
    <w:rsid w:val="00281751"/>
    <w:rsid w:val="002A0F9D"/>
    <w:rsid w:val="002A62D1"/>
    <w:rsid w:val="002B08EB"/>
    <w:rsid w:val="002B7CA4"/>
    <w:rsid w:val="002C50A7"/>
    <w:rsid w:val="002F1794"/>
    <w:rsid w:val="002F1C47"/>
    <w:rsid w:val="003162D5"/>
    <w:rsid w:val="00333D36"/>
    <w:rsid w:val="00350917"/>
    <w:rsid w:val="00383F05"/>
    <w:rsid w:val="00394D25"/>
    <w:rsid w:val="003B40CE"/>
    <w:rsid w:val="003F053A"/>
    <w:rsid w:val="0040578E"/>
    <w:rsid w:val="00426C41"/>
    <w:rsid w:val="00436B66"/>
    <w:rsid w:val="00454D7B"/>
    <w:rsid w:val="00455E85"/>
    <w:rsid w:val="00461869"/>
    <w:rsid w:val="00466972"/>
    <w:rsid w:val="00497A01"/>
    <w:rsid w:val="004A44C1"/>
    <w:rsid w:val="004A6BB2"/>
    <w:rsid w:val="004B34EE"/>
    <w:rsid w:val="004B744A"/>
    <w:rsid w:val="004E22BC"/>
    <w:rsid w:val="00505FD0"/>
    <w:rsid w:val="00512B63"/>
    <w:rsid w:val="00515368"/>
    <w:rsid w:val="00521479"/>
    <w:rsid w:val="00525506"/>
    <w:rsid w:val="00542FB1"/>
    <w:rsid w:val="0054378B"/>
    <w:rsid w:val="00546516"/>
    <w:rsid w:val="005547DC"/>
    <w:rsid w:val="00561688"/>
    <w:rsid w:val="00587C37"/>
    <w:rsid w:val="005970B5"/>
    <w:rsid w:val="005A057B"/>
    <w:rsid w:val="005A439E"/>
    <w:rsid w:val="005A7772"/>
    <w:rsid w:val="005A7C76"/>
    <w:rsid w:val="005B20C6"/>
    <w:rsid w:val="005D1E34"/>
    <w:rsid w:val="005D211F"/>
    <w:rsid w:val="005D3554"/>
    <w:rsid w:val="005E381D"/>
    <w:rsid w:val="005E68ED"/>
    <w:rsid w:val="0060509B"/>
    <w:rsid w:val="00605303"/>
    <w:rsid w:val="0060590E"/>
    <w:rsid w:val="00605B3E"/>
    <w:rsid w:val="006337A7"/>
    <w:rsid w:val="00642E34"/>
    <w:rsid w:val="0064441F"/>
    <w:rsid w:val="00651277"/>
    <w:rsid w:val="00661AE6"/>
    <w:rsid w:val="0066269A"/>
    <w:rsid w:val="00682BD9"/>
    <w:rsid w:val="00684FFB"/>
    <w:rsid w:val="00686656"/>
    <w:rsid w:val="00691FA2"/>
    <w:rsid w:val="00694C54"/>
    <w:rsid w:val="0069607B"/>
    <w:rsid w:val="006D1C3B"/>
    <w:rsid w:val="007036D3"/>
    <w:rsid w:val="00704237"/>
    <w:rsid w:val="007078EF"/>
    <w:rsid w:val="00711C7C"/>
    <w:rsid w:val="00712CC0"/>
    <w:rsid w:val="00717D99"/>
    <w:rsid w:val="00724B70"/>
    <w:rsid w:val="00743921"/>
    <w:rsid w:val="0075168F"/>
    <w:rsid w:val="007569F9"/>
    <w:rsid w:val="00760212"/>
    <w:rsid w:val="00764908"/>
    <w:rsid w:val="00770DD6"/>
    <w:rsid w:val="00775B84"/>
    <w:rsid w:val="007A1826"/>
    <w:rsid w:val="007D4EA3"/>
    <w:rsid w:val="007F2D28"/>
    <w:rsid w:val="00815C97"/>
    <w:rsid w:val="0081664E"/>
    <w:rsid w:val="0081693B"/>
    <w:rsid w:val="00817910"/>
    <w:rsid w:val="00826CC4"/>
    <w:rsid w:val="00830001"/>
    <w:rsid w:val="008320BF"/>
    <w:rsid w:val="0083718B"/>
    <w:rsid w:val="00854D6D"/>
    <w:rsid w:val="0086340D"/>
    <w:rsid w:val="00870840"/>
    <w:rsid w:val="0087601E"/>
    <w:rsid w:val="00880683"/>
    <w:rsid w:val="008972F6"/>
    <w:rsid w:val="008B5140"/>
    <w:rsid w:val="008B7137"/>
    <w:rsid w:val="008C0D90"/>
    <w:rsid w:val="008E74B1"/>
    <w:rsid w:val="008F0394"/>
    <w:rsid w:val="00955B18"/>
    <w:rsid w:val="0097114D"/>
    <w:rsid w:val="00971C63"/>
    <w:rsid w:val="0097213D"/>
    <w:rsid w:val="009728AB"/>
    <w:rsid w:val="0097313B"/>
    <w:rsid w:val="00976CED"/>
    <w:rsid w:val="009C3BBE"/>
    <w:rsid w:val="009D5AEE"/>
    <w:rsid w:val="009D5AF0"/>
    <w:rsid w:val="009D6445"/>
    <w:rsid w:val="009E4AF7"/>
    <w:rsid w:val="00A06C5F"/>
    <w:rsid w:val="00A227B6"/>
    <w:rsid w:val="00A32E5D"/>
    <w:rsid w:val="00A33857"/>
    <w:rsid w:val="00A34AC3"/>
    <w:rsid w:val="00A40E43"/>
    <w:rsid w:val="00A412B4"/>
    <w:rsid w:val="00A44430"/>
    <w:rsid w:val="00A4607C"/>
    <w:rsid w:val="00A55812"/>
    <w:rsid w:val="00A56699"/>
    <w:rsid w:val="00A60161"/>
    <w:rsid w:val="00A669BB"/>
    <w:rsid w:val="00A744A9"/>
    <w:rsid w:val="00A7751B"/>
    <w:rsid w:val="00A81C93"/>
    <w:rsid w:val="00A82BE1"/>
    <w:rsid w:val="00A840A0"/>
    <w:rsid w:val="00A852FA"/>
    <w:rsid w:val="00A8703F"/>
    <w:rsid w:val="00AA601A"/>
    <w:rsid w:val="00AC2263"/>
    <w:rsid w:val="00AD00DD"/>
    <w:rsid w:val="00AD2D23"/>
    <w:rsid w:val="00AD4A4D"/>
    <w:rsid w:val="00AD70A2"/>
    <w:rsid w:val="00AE1BA1"/>
    <w:rsid w:val="00AF342B"/>
    <w:rsid w:val="00B366DF"/>
    <w:rsid w:val="00B456A4"/>
    <w:rsid w:val="00B84FA8"/>
    <w:rsid w:val="00B85BBB"/>
    <w:rsid w:val="00B872B3"/>
    <w:rsid w:val="00BA406D"/>
    <w:rsid w:val="00BB788B"/>
    <w:rsid w:val="00BC0918"/>
    <w:rsid w:val="00BD364B"/>
    <w:rsid w:val="00BE3FF3"/>
    <w:rsid w:val="00C03983"/>
    <w:rsid w:val="00C10441"/>
    <w:rsid w:val="00C14AC0"/>
    <w:rsid w:val="00C166AF"/>
    <w:rsid w:val="00C16899"/>
    <w:rsid w:val="00C20259"/>
    <w:rsid w:val="00C34BC8"/>
    <w:rsid w:val="00C41024"/>
    <w:rsid w:val="00C60388"/>
    <w:rsid w:val="00C65294"/>
    <w:rsid w:val="00C93EAD"/>
    <w:rsid w:val="00CA6C5B"/>
    <w:rsid w:val="00CA7093"/>
    <w:rsid w:val="00CB0FD6"/>
    <w:rsid w:val="00CB100A"/>
    <w:rsid w:val="00CB15A4"/>
    <w:rsid w:val="00CC123E"/>
    <w:rsid w:val="00CC2613"/>
    <w:rsid w:val="00CD261D"/>
    <w:rsid w:val="00D0314F"/>
    <w:rsid w:val="00D56CBB"/>
    <w:rsid w:val="00D57120"/>
    <w:rsid w:val="00D65BA3"/>
    <w:rsid w:val="00D72B14"/>
    <w:rsid w:val="00D73F49"/>
    <w:rsid w:val="00D74CC1"/>
    <w:rsid w:val="00D7522C"/>
    <w:rsid w:val="00D75B4A"/>
    <w:rsid w:val="00D855AA"/>
    <w:rsid w:val="00D95E92"/>
    <w:rsid w:val="00DA4427"/>
    <w:rsid w:val="00DA5935"/>
    <w:rsid w:val="00DC76E8"/>
    <w:rsid w:val="00DD40EF"/>
    <w:rsid w:val="00DD4EE0"/>
    <w:rsid w:val="00DE2B87"/>
    <w:rsid w:val="00E0316D"/>
    <w:rsid w:val="00E20911"/>
    <w:rsid w:val="00E35ED0"/>
    <w:rsid w:val="00E37763"/>
    <w:rsid w:val="00E37DFB"/>
    <w:rsid w:val="00E4371E"/>
    <w:rsid w:val="00E43D19"/>
    <w:rsid w:val="00E515F5"/>
    <w:rsid w:val="00E55206"/>
    <w:rsid w:val="00E723FA"/>
    <w:rsid w:val="00E75D47"/>
    <w:rsid w:val="00EA39AE"/>
    <w:rsid w:val="00EA3F6C"/>
    <w:rsid w:val="00EC56A4"/>
    <w:rsid w:val="00EC5B8F"/>
    <w:rsid w:val="00ED76F1"/>
    <w:rsid w:val="00EE05C7"/>
    <w:rsid w:val="00EE42EF"/>
    <w:rsid w:val="00EF742E"/>
    <w:rsid w:val="00F01896"/>
    <w:rsid w:val="00F02A70"/>
    <w:rsid w:val="00F0656B"/>
    <w:rsid w:val="00F3036A"/>
    <w:rsid w:val="00F33BC6"/>
    <w:rsid w:val="00F3613B"/>
    <w:rsid w:val="00F4351E"/>
    <w:rsid w:val="00F4417C"/>
    <w:rsid w:val="00F509F5"/>
    <w:rsid w:val="00F62EA6"/>
    <w:rsid w:val="00F73422"/>
    <w:rsid w:val="00F82C4F"/>
    <w:rsid w:val="00FA1FBE"/>
    <w:rsid w:val="00FB0CA1"/>
    <w:rsid w:val="00FB67EF"/>
    <w:rsid w:val="00FC2150"/>
    <w:rsid w:val="00FC561F"/>
    <w:rsid w:val="00FE43E3"/>
    <w:rsid w:val="00FE794A"/>
    <w:rsid w:val="00FF1354"/>
    <w:rsid w:val="00FF24AC"/>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2" type="connector" idref="#Прямая со стрелкой 4"/>
      </o:rules>
    </o:shapelayout>
  </w:shapeDefaults>
  <w:decimalSymbol w:val=","/>
  <w:listSeparator w:val=";"/>
  <w15:chartTrackingRefBased/>
  <w15:docId w15:val="{1C09D41E-833B-4A22-8946-3774298E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CC0"/>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0A0"/>
    <w:pPr>
      <w:spacing w:before="100" w:beforeAutospacing="1" w:after="100" w:afterAutospacing="1" w:line="240" w:lineRule="auto"/>
    </w:pPr>
    <w:rPr>
      <w:rFonts w:ascii="Times New Roman" w:hAnsi="Times New Roman"/>
      <w:sz w:val="24"/>
      <w:szCs w:val="24"/>
      <w:lang w:eastAsia="ru-RU"/>
    </w:rPr>
  </w:style>
  <w:style w:type="paragraph" w:styleId="a4">
    <w:name w:val="footnote text"/>
    <w:basedOn w:val="a"/>
    <w:link w:val="a5"/>
    <w:rsid w:val="00E37763"/>
    <w:rPr>
      <w:sz w:val="20"/>
      <w:szCs w:val="20"/>
      <w:lang w:val="x-none"/>
    </w:rPr>
  </w:style>
  <w:style w:type="character" w:customStyle="1" w:styleId="a5">
    <w:name w:val="Текст сноски Знак"/>
    <w:link w:val="a4"/>
    <w:rsid w:val="00E37763"/>
    <w:rPr>
      <w:rFonts w:ascii="Calibri" w:hAnsi="Calibri"/>
      <w:lang w:eastAsia="en-US"/>
    </w:rPr>
  </w:style>
  <w:style w:type="character" w:styleId="a6">
    <w:name w:val="footnote reference"/>
    <w:uiPriority w:val="99"/>
    <w:rsid w:val="00E37763"/>
    <w:rPr>
      <w:vertAlign w:val="superscript"/>
    </w:rPr>
  </w:style>
  <w:style w:type="table" w:styleId="a7">
    <w:name w:val="Table Grid"/>
    <w:basedOn w:val="a1"/>
    <w:uiPriority w:val="39"/>
    <w:rsid w:val="0027203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5547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earchterm">
    <w:name w:val="docsearchterm"/>
    <w:basedOn w:val="a0"/>
    <w:rsid w:val="00DA4427"/>
  </w:style>
  <w:style w:type="character" w:styleId="a8">
    <w:name w:val="annotation reference"/>
    <w:uiPriority w:val="99"/>
    <w:rsid w:val="00651277"/>
    <w:rPr>
      <w:sz w:val="16"/>
    </w:rPr>
  </w:style>
  <w:style w:type="paragraph" w:styleId="a9">
    <w:name w:val="annotation text"/>
    <w:basedOn w:val="a"/>
    <w:link w:val="aa"/>
    <w:uiPriority w:val="99"/>
    <w:rsid w:val="00651277"/>
    <w:pPr>
      <w:spacing w:after="0" w:line="240" w:lineRule="auto"/>
      <w:ind w:firstLine="567"/>
    </w:pPr>
    <w:rPr>
      <w:rFonts w:ascii="Arial" w:hAnsi="Arial"/>
      <w:sz w:val="20"/>
      <w:szCs w:val="20"/>
      <w:lang w:val="x-none" w:eastAsia="x-none"/>
    </w:rPr>
  </w:style>
  <w:style w:type="character" w:customStyle="1" w:styleId="aa">
    <w:name w:val="Текст примечания Знак"/>
    <w:link w:val="a9"/>
    <w:uiPriority w:val="99"/>
    <w:rsid w:val="00651277"/>
    <w:rPr>
      <w:rFonts w:ascii="Arial" w:hAnsi="Arial"/>
    </w:rPr>
  </w:style>
  <w:style w:type="paragraph" w:styleId="ab">
    <w:name w:val="Balloon Text"/>
    <w:basedOn w:val="a"/>
    <w:link w:val="ac"/>
    <w:rsid w:val="00651277"/>
    <w:pPr>
      <w:spacing w:after="0" w:line="240" w:lineRule="auto"/>
    </w:pPr>
    <w:rPr>
      <w:rFonts w:ascii="Segoe UI" w:hAnsi="Segoe UI"/>
      <w:sz w:val="18"/>
      <w:szCs w:val="18"/>
      <w:lang w:val="x-none"/>
    </w:rPr>
  </w:style>
  <w:style w:type="character" w:customStyle="1" w:styleId="ac">
    <w:name w:val="Текст выноски Знак"/>
    <w:link w:val="ab"/>
    <w:rsid w:val="00651277"/>
    <w:rPr>
      <w:rFonts w:ascii="Segoe UI" w:hAnsi="Segoe UI" w:cs="Segoe UI"/>
      <w:sz w:val="18"/>
      <w:szCs w:val="18"/>
      <w:lang w:eastAsia="en-US"/>
    </w:rPr>
  </w:style>
  <w:style w:type="paragraph" w:styleId="ad">
    <w:name w:val="annotation subject"/>
    <w:basedOn w:val="a9"/>
    <w:next w:val="a9"/>
    <w:link w:val="ae"/>
    <w:rsid w:val="00BC0918"/>
    <w:pPr>
      <w:spacing w:after="200" w:line="276" w:lineRule="auto"/>
      <w:ind w:firstLine="0"/>
    </w:pPr>
    <w:rPr>
      <w:rFonts w:ascii="Calibri" w:hAnsi="Calibri"/>
      <w:b/>
      <w:bCs/>
      <w:lang w:eastAsia="en-US"/>
    </w:rPr>
  </w:style>
  <w:style w:type="character" w:customStyle="1" w:styleId="ae">
    <w:name w:val="Тема примечания Знак"/>
    <w:link w:val="ad"/>
    <w:rsid w:val="00BC0918"/>
    <w:rPr>
      <w:rFonts w:ascii="Calibri" w:hAnsi="Calibri"/>
      <w:b/>
      <w:bCs/>
      <w:lang w:eastAsia="en-US"/>
    </w:rPr>
  </w:style>
  <w:style w:type="paragraph" w:customStyle="1" w:styleId="af">
    <w:name w:val="для таблиц из договоров"/>
    <w:basedOn w:val="a"/>
    <w:rsid w:val="00686656"/>
    <w:pPr>
      <w:spacing w:after="0" w:line="240" w:lineRule="auto"/>
    </w:pPr>
    <w:rPr>
      <w:rFonts w:ascii="Times New Roman" w:hAnsi="Times New Roman"/>
      <w:sz w:val="24"/>
      <w:szCs w:val="20"/>
      <w:lang w:eastAsia="ru-RU"/>
    </w:rPr>
  </w:style>
  <w:style w:type="character" w:styleId="af0">
    <w:name w:val="Hyperlink"/>
    <w:rsid w:val="00BD3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2068">
      <w:bodyDiv w:val="1"/>
      <w:marLeft w:val="0"/>
      <w:marRight w:val="0"/>
      <w:marTop w:val="0"/>
      <w:marBottom w:val="0"/>
      <w:divBdr>
        <w:top w:val="none" w:sz="0" w:space="0" w:color="auto"/>
        <w:left w:val="none" w:sz="0" w:space="0" w:color="auto"/>
        <w:bottom w:val="none" w:sz="0" w:space="0" w:color="auto"/>
        <w:right w:val="none" w:sz="0" w:space="0" w:color="auto"/>
      </w:divBdr>
    </w:div>
    <w:div w:id="380633334">
      <w:bodyDiv w:val="1"/>
      <w:marLeft w:val="0"/>
      <w:marRight w:val="0"/>
      <w:marTop w:val="0"/>
      <w:marBottom w:val="0"/>
      <w:divBdr>
        <w:top w:val="none" w:sz="0" w:space="0" w:color="auto"/>
        <w:left w:val="none" w:sz="0" w:space="0" w:color="auto"/>
        <w:bottom w:val="none" w:sz="0" w:space="0" w:color="auto"/>
        <w:right w:val="none" w:sz="0" w:space="0" w:color="auto"/>
      </w:divBdr>
    </w:div>
    <w:div w:id="466582575">
      <w:bodyDiv w:val="1"/>
      <w:marLeft w:val="0"/>
      <w:marRight w:val="0"/>
      <w:marTop w:val="0"/>
      <w:marBottom w:val="0"/>
      <w:divBdr>
        <w:top w:val="none" w:sz="0" w:space="0" w:color="auto"/>
        <w:left w:val="none" w:sz="0" w:space="0" w:color="auto"/>
        <w:bottom w:val="none" w:sz="0" w:space="0" w:color="auto"/>
        <w:right w:val="none" w:sz="0" w:space="0" w:color="auto"/>
      </w:divBdr>
    </w:div>
    <w:div w:id="835847457">
      <w:bodyDiv w:val="1"/>
      <w:marLeft w:val="0"/>
      <w:marRight w:val="0"/>
      <w:marTop w:val="0"/>
      <w:marBottom w:val="0"/>
      <w:divBdr>
        <w:top w:val="none" w:sz="0" w:space="0" w:color="auto"/>
        <w:left w:val="none" w:sz="0" w:space="0" w:color="auto"/>
        <w:bottom w:val="none" w:sz="0" w:space="0" w:color="auto"/>
        <w:right w:val="none" w:sz="0" w:space="0" w:color="auto"/>
      </w:divBdr>
    </w:div>
    <w:div w:id="1316952930">
      <w:bodyDiv w:val="1"/>
      <w:marLeft w:val="0"/>
      <w:marRight w:val="0"/>
      <w:marTop w:val="0"/>
      <w:marBottom w:val="0"/>
      <w:divBdr>
        <w:top w:val="none" w:sz="0" w:space="0" w:color="auto"/>
        <w:left w:val="none" w:sz="0" w:space="0" w:color="auto"/>
        <w:bottom w:val="none" w:sz="0" w:space="0" w:color="auto"/>
        <w:right w:val="none" w:sz="0" w:space="0" w:color="auto"/>
      </w:divBdr>
    </w:div>
    <w:div w:id="1768621023">
      <w:bodyDiv w:val="1"/>
      <w:marLeft w:val="0"/>
      <w:marRight w:val="0"/>
      <w:marTop w:val="0"/>
      <w:marBottom w:val="0"/>
      <w:divBdr>
        <w:top w:val="none" w:sz="0" w:space="0" w:color="auto"/>
        <w:left w:val="none" w:sz="0" w:space="0" w:color="auto"/>
        <w:bottom w:val="none" w:sz="0" w:space="0" w:color="auto"/>
        <w:right w:val="none" w:sz="0" w:space="0" w:color="auto"/>
      </w:divBdr>
    </w:div>
    <w:div w:id="1820875369">
      <w:bodyDiv w:val="1"/>
      <w:marLeft w:val="0"/>
      <w:marRight w:val="0"/>
      <w:marTop w:val="0"/>
      <w:marBottom w:val="0"/>
      <w:divBdr>
        <w:top w:val="none" w:sz="0" w:space="0" w:color="auto"/>
        <w:left w:val="none" w:sz="0" w:space="0" w:color="auto"/>
        <w:bottom w:val="none" w:sz="0" w:space="0" w:color="auto"/>
        <w:right w:val="none" w:sz="0" w:space="0" w:color="auto"/>
      </w:divBdr>
    </w:div>
    <w:div w:id="2024356587">
      <w:bodyDiv w:val="1"/>
      <w:marLeft w:val="0"/>
      <w:marRight w:val="0"/>
      <w:marTop w:val="0"/>
      <w:marBottom w:val="0"/>
      <w:divBdr>
        <w:top w:val="none" w:sz="0" w:space="0" w:color="auto"/>
        <w:left w:val="none" w:sz="0" w:space="0" w:color="auto"/>
        <w:bottom w:val="none" w:sz="0" w:space="0" w:color="auto"/>
        <w:right w:val="none" w:sz="0" w:space="0" w:color="auto"/>
      </w:divBdr>
    </w:div>
    <w:div w:id="2057582928">
      <w:bodyDiv w:val="1"/>
      <w:marLeft w:val="0"/>
      <w:marRight w:val="0"/>
      <w:marTop w:val="0"/>
      <w:marBottom w:val="0"/>
      <w:divBdr>
        <w:top w:val="none" w:sz="0" w:space="0" w:color="auto"/>
        <w:left w:val="none" w:sz="0" w:space="0" w:color="auto"/>
        <w:bottom w:val="none" w:sz="0" w:space="0" w:color="auto"/>
        <w:right w:val="none" w:sz="0" w:space="0" w:color="auto"/>
      </w:divBdr>
    </w:div>
    <w:div w:id="21188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luTHQWMYXASfU5jJ7KMoqT8GTX2ZVSo6HDWO4jDeC5s=</DigestValue>
    </Reference>
    <Reference Type="http://www.w3.org/2000/09/xmldsig#Object" URI="#idOfficeObject">
      <DigestMethod Algorithm="urn:ietf:params:xml:ns:cpxmlsec:algorithms:gostr34112012-256"/>
      <DigestValue>d7gqkE31tNM+hcwx+TRZKYaQzS65XiP65APiu2B7QMU=</DigestValue>
    </Reference>
    <Reference Type="http://uri.etsi.org/01903#SignedProperties" URI="#idSignedProperties">
      <Transforms>
        <Transform Algorithm="http://www.w3.org/TR/2001/REC-xml-c14n-20010315"/>
      </Transforms>
      <DigestMethod Algorithm="urn:ietf:params:xml:ns:cpxmlsec:algorithms:gostr34112012-256"/>
      <DigestValue>NL0ARx2WoUSRj7LLgpBjO0z7GghwOHW1I//0f4StLpY=</DigestValue>
    </Reference>
    <Reference Type="http://www.w3.org/2000/09/xmldsig#Object" URI="#idValidSigLnImg">
      <DigestMethod Algorithm="urn:ietf:params:xml:ns:cpxmlsec:algorithms:gostr34112012-256"/>
      <DigestValue>yFEZU3KfguI/PMEC7V0A29cmyzXKJdr4Hy730tEJ/oY=</DigestValue>
    </Reference>
    <Reference Type="http://www.w3.org/2000/09/xmldsig#Object" URI="#idInvalidSigLnImg">
      <DigestMethod Algorithm="urn:ietf:params:xml:ns:cpxmlsec:algorithms:gostr34112012-256"/>
      <DigestValue>LcZaWpGbjI5NSHbtHLk6QhsYzKruG+Vt0r70FBk8SMs=</DigestValue>
    </Reference>
  </SignedInfo>
  <SignatureValue>WWAlS9YqWHa4eWlLkaChclFgZTPij6bh2dGK/lrrQahsH+CLIZeK/Aw91uHLPGiN
naK1L73ImwjCO8qYwFCnTw==</SignatureValue>
  <KeyInfo>
    <X509Data>
      <X509Certificate>MIILfzCCCyygAwIBAgIRAslzwQDMrK+eSxdpjHycid0wCgYIKoUDBwEBAwIwggHo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LdCf0YDQviIwHhcNMjEwMjExMTEzOTIxWhcNMjIwMjExMTE0MTUzWjCCAt4xJTAj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ZCFHNAmoJuxI5GG7agML1dI8cJI=</DigestValue>
      </Reference>
      <Reference URI="/word/document.xml?ContentType=application/vnd.openxmlformats-officedocument.wordprocessingml.document.main+xml">
        <DigestMethod Algorithm="http://www.w3.org/2000/09/xmldsig#sha1"/>
        <DigestValue>txx/elvUPsqcfvTjjTcLjGGiNtA=</DigestValue>
      </Reference>
      <Reference URI="/word/endnotes.xml?ContentType=application/vnd.openxmlformats-officedocument.wordprocessingml.endnotes+xml">
        <DigestMethod Algorithm="http://www.w3.org/2000/09/xmldsig#sha1"/>
        <DigestValue>x84SogIjV/E/1cRAXv+HbHfAGBo=</DigestValue>
      </Reference>
      <Reference URI="/word/fontTable.xml?ContentType=application/vnd.openxmlformats-officedocument.wordprocessingml.fontTable+xml">
        <DigestMethod Algorithm="http://www.w3.org/2000/09/xmldsig#sha1"/>
        <DigestValue>3VzZ9gqCzCiSMtgs2UEhSX/QHJo=</DigestValue>
      </Reference>
      <Reference URI="/word/footnotes.xml?ContentType=application/vnd.openxmlformats-officedocument.wordprocessingml.footnotes+xml">
        <DigestMethod Algorithm="http://www.w3.org/2000/09/xmldsig#sha1"/>
        <DigestValue>ksPbHaWuwQw0DT6l1LGpfSOboS4=</DigestValue>
      </Reference>
      <Reference URI="/word/media/image1.png?ContentType=image/png">
        <DigestMethod Algorithm="http://www.w3.org/2000/09/xmldsig#sha1"/>
        <DigestValue>1O3aNWKR/YHMWMSj7SWFA1oTDHU=</DigestValue>
      </Reference>
      <Reference URI="/word/media/image2.emf?ContentType=image/x-emf">
        <DigestMethod Algorithm="http://www.w3.org/2000/09/xmldsig#sha1"/>
        <DigestValue>yvvj28QF5zaUdFbPEGuFcWtqFOQ=</DigestValue>
      </Reference>
      <Reference URI="/word/numbering.xml?ContentType=application/vnd.openxmlformats-officedocument.wordprocessingml.numbering+xml">
        <DigestMethod Algorithm="http://www.w3.org/2000/09/xmldsig#sha1"/>
        <DigestValue>UUZ0Ru0Oc4o5+Dqm4awrvquwsCo=</DigestValue>
      </Reference>
      <Reference URI="/word/settings.xml?ContentType=application/vnd.openxmlformats-officedocument.wordprocessingml.settings+xml">
        <DigestMethod Algorithm="http://www.w3.org/2000/09/xmldsig#sha1"/>
        <DigestValue>D1/md2qXsEmxIBJaJqGbUdDxuHI=</DigestValue>
      </Reference>
      <Reference URI="/word/styles.xml?ContentType=application/vnd.openxmlformats-officedocument.wordprocessingml.styles+xml">
        <DigestMethod Algorithm="http://www.w3.org/2000/09/xmldsig#sha1"/>
        <DigestValue>PY0knCMo1+0sOH7eckV5VSvK8as=</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W8IjUwNk3KXU9fRgciN2tr3l608=</DigestValue>
      </Reference>
    </Manifest>
    <SignatureProperties>
      <SignatureProperty Id="idSignatureTime" Target="#idPackageSignature">
        <mdssi:SignatureTime xmlns:mdssi="http://schemas.openxmlformats.org/package/2006/digital-signature">
          <mdssi:Format>YYYY-MM-DDThh:mm:ssTZD</mdssi:Format>
          <mdssi:Value>2021-09-15T07:29:04Z</mdssi:Value>
        </mdssi:SignatureTime>
      </SignatureProperty>
    </SignatureProperties>
  </Object>
  <Object Id="idOfficeObject">
    <SignatureProperties>
      <SignatureProperty Id="idOfficeV1Details" Target="#idPackageSignature">
        <SignatureInfoV1 xmlns="http://schemas.microsoft.com/office/2006/digsig">
          <SetupID>{FCFB30CA-408D-4C51-B249-83FCE815FB31}</SetupID>
          <SignatureText>Худин</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2021-09-15T07:29:04Z</xd:SigningTime>
          <xd:SigningCertificate>
            <xd:Cert>
              <xd:CertDigest>
                <DigestMethod Algorithm="http://www.w3.org/2000/09/xmldsig#sha1"/>
                <DigestValue>SoeuNOk7UZmVxLv3PtSgT9QDBA8=</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948340589701773733908746348478586456541</X509SerialNumber>
              </xd:IssuerSerial>
            </xd:Cert>
          </xd:SigningCertificate>
          <xd:SignaturePolicyIdentifier>
            <xd:SignaturePolicyImplied/>
          </xd:SignaturePolicyIdentifier>
        </xd:SignedSignatureProperties>
      </xd:SignedProperties>
    </xd:QualifyingProperties>
  </Object>
  <Object Id="idValidSigLnImg">AQAAAGwAAAAAAAAAAAAAAJACAAB/AAAAAAAAAAAAAACiQAAAkQwAACBFTUYAAAEAPBsAAJ0AAAAGAAAAAAAAAAAAAAAAAAAAVgUAAAADAABYAQAAwQAAAAAAAAAAAAAAAAAAAMA/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QAgAAfwAAAAAAAAAAAAAAkQIAAIAAAAAhAPAAAAAAAAAAAAAAAIA/AAAAAAAAAAAAAIA/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zwBkAQAAAAAAAAAAAAAAT2MPqLvPAJS9zwAO8j92fUQVxoikyGkgDQoWAAAAAIikyGllN51pUG3qAMy6zwAwu88AS4XDaf////8cu88AnrifaXocpGnSuJ9p8CueaQIsnmm5RRXGiKTIaZlFFcZEu88Af7ifaZCPmw8AAAAAAABkZWy7zwD8vM8AKfE/dky7zwAHAAAANfE/dujnyGng////AAAAAAAAAAAAAAAAkAEAAAAAAAEAAAAAYQByAAAAYQAGAAAAAAAAALGK0HUAAAAABgAAAKC8zwCgvM8AAAIAAPz///8BAAAAAAAAAAAAAAAAAAAAAAAAAODEOXZ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D0dljxzwCCYfR2cLLdAAkAAACcYfR2AAIAAFC53QAAAAAAcLLdAHCy3QAySzhqAAAAAAxIDmoJAAAAAAAAAAAAAAAAAAAAAAAAADAA3gAAAAAAAAAAAAAAAAAAAAAAAAAAAAAAAAAAAAAAAAAAAAAAAAAAAAAAAAAAAAAAAAAAAAAAAAAAAAAAAAB+Efd2zPDTKrDyzwDo0fB2cLLdAAxIDmoAAAAA+NLwdv//AAAAAAAA29PwdtvT8Hbg8s8AAADPAAcAAAAAAAAAsYrQdQkAAAAHAAAAEPPPABDzzwAAAgAA/P///wEAAAAAAAAAAAAAAAAAAAAAAAAA4MQ5dm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GAAAACQAAAAcAAAAHAAAABwAAAAYAAAAIAAAABwAAAAcAAAADAAAABQAAAAgAAAAKAAAACAAAAAcAAAAGAAAACAAAAAcAAAADAAAABgAAAAkAAAADAAAACAAAAAoAAAAHAAAAAwAAAAcAAAAGAAAABwAAAAYAAAAJAAAABgAAAAMAAAAGAAAACAAAAAYAAAAIAAAABwAAAAcAAAAHAAAAAwAAAAgAAAADAAAACgAAAAYAAAAHAAAACQAAAAgAAAAIAAAABwAAAAMAAAAFAAAAAwAAAAMAAAAIAAAACAAAAAsAAAAIAAAABgAAAAUAAAAJAAAAAwAAAAgAAAAJAAAABgAAABYAAAAMAAAAAAAAACUAAAAMAAAAAgAAAA4AAAAUAAAAAAAAABAAAAAUAAAA</Object>
  <Object Id="idInvalidSigLnImg">AQAAAGwAAAAAAAAAAAAAAJACAAB/AAAAAAAAAAAAAACiQAAAkQwAACBFTUYAAAEAyCAAALAAAAAGAAAAAAAAAAAAAAAAAAAAVgUAAAADAABYAQAAwQAAAAAAAAAAAAAAAAAAAMA/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QAgAAfwAAAAAAAAAAAAAAkQIAAIAAAAAhAPAAAAAAAAAAAAAAAIA/AAAAAAAAAAAAAIA/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PAFDdqXWAv90AXFs4aqCOJQAssM8AGLLPAA7yP3aIr88AgmH0dq4UCngJAAAAnGH0dgCwzwAwwN0AAAAAAHCy3QBwst0AkNDuaQAAAAB/YJxpCQAAAAAAAAAAAAAAAAAAAAAAAAAwAN4AAAAAAAAAAAAAAAAAAAAAAAAAAAAAAGRlAAAAAICxzwAp8T92AACmdTAj8HYAAAAAAAAAAPX///+8LvN2GjjSdf/////0r88A+K/PAAQAAAAwsM8AAAAAAAAAAACxitB1ILDPAAkAAAAksc8AJLHPAAACAAD8////AQAAAAAAAAAAAAAAAAAAAAAAAAAAAAAAAAAAAGR2AAgAAAAAJQAAAAwAAAABAAAAGAAAAAwAAAD/AAACEgAAAAwAAAABAAAAHgAAABgAAAAiAAAABAAAALYAAAARAAAAJQAAAAwAAAABAAAAVAAAANwAAAAjAAAABAAAALQAAAAQAAAAAQAAANF2yUGrCs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PAGQBAAAAAAAAAAAAAABPYw+ou88AlL3PAA7yP3Z9RBXGiKTIaSANChYAAAAAiKTIaWU3nWlQbeoAzLrPADC7zwBLhcNp/////xy7zwCeuJ9pehykadK4n2nwK55pAiyeablFFcaIpMhpmUUVxkS7zwB/uJ9pkI+bDwAAAAAAAGRlbLvPAPy8zwAp8T92TLvPAAcAAAA18T926OfIaeD///8AAAAAAAAAAAAAAACQAQAAAAAAAQAAAABhAHIAAABhAAYAAAAAAAAAsYrQdQAAAAAGAAAAoLzPAKC8zwAAAgAA/P///wEAAAAAAAAAAAAAAAAAAAAAAAAA4MQ5dm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3AAAAAoAAABQAAAAnQAAAFwAAAABAAAA0XbJQasKyUEKAAAAUAAAABgAAABMAAAAAAAAAAAAAAAAAAAA//////////98AAAAHwRABD4EQgQ+BDgENQRABDUEOQQgABUEMgQzBDUEPQQ4BDkEIAAlBEMENAQ4BD0ECAAAAAcAAAAHAAAABQAAAAcAAAAHAAAABgAAAAcAAAAGAAAABwAAAAMAAAAGAAAABgAAAAUAAAAGAAAABwAAAAcAAAAHAAAAAwAAAAYAAAAFAAAABgAAAAcAAAAHAAAASwAAAEAAAAAwAAAABQAAACAAAAABAAAAAQAAABAAAAAAAAAAAAAAAJECAACAAAAAAAAAAAAAAACRAg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gAAAAkAAAAHAAAABwAAAAcAAAAGAAAACAAAAAcAAAAHAAAAAwAAAAUAAAAIAAAACgAAAAgAAAAHAAAABgAAAAgAAAAHAAAAAwAAAAYAAAAJAAAAAwAAAAgAAAAKAAAABwAAAAMAAAAHAAAABgAAAAcAAAAGAAAACQAAAAYAAAADAAAABgAAAAgAAAAGAAAACAAAAAcAAAAHAAAABwAAAAMAAAAIAAAAAwAAAAoAAAAGAAAABwAAAAkAAAAIAAAACAAAAAcAAAADAAAABQAAAAMAAAADAAAACAAAAAgAAAALAAAACAAAAAYAAAAFAAAACQAAAAMAAAAIAAAAC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48694-EE77-4553-B977-16D5E72D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2144</Words>
  <Characters>12226</Characters>
  <Application>Microsoft Office Word</Application>
  <DocSecurity>0</DocSecurity>
  <PresentationFormat>k_ku8j</PresentationFormat>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6</cp:revision>
  <cp:lastPrinted>2013-11-06T06:39:00Z</cp:lastPrinted>
  <dcterms:created xsi:type="dcterms:W3CDTF">2021-09-08T07:53:00Z</dcterms:created>
  <dcterms:modified xsi:type="dcterms:W3CDTF">2021-09-15T07:28:00Z</dcterms:modified>
</cp:coreProperties>
</file>